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509" w:rsidRPr="00F72248" w:rsidRDefault="00A70509" w:rsidP="0098722D">
      <w:pPr>
        <w:keepNext/>
        <w:spacing w:after="0" w:line="240" w:lineRule="auto"/>
        <w:jc w:val="center"/>
        <w:outlineLvl w:val="1"/>
        <w:rPr>
          <w:rFonts w:ascii="Times New Roman" w:eastAsia="Times New Roman" w:hAnsi="Times New Roman" w:cs="Times New Roman"/>
          <w:b/>
          <w:sz w:val="28"/>
          <w:szCs w:val="28"/>
          <w:lang w:eastAsia="ar-SA"/>
        </w:rPr>
      </w:pPr>
      <w:bookmarkStart w:id="0" w:name="sub_1"/>
      <w:r w:rsidRPr="00F72248">
        <w:rPr>
          <w:rFonts w:ascii="Times New Roman" w:eastAsia="Times New Roman" w:hAnsi="Times New Roman" w:cs="Times New Roman"/>
          <w:b/>
          <w:sz w:val="28"/>
          <w:szCs w:val="28"/>
          <w:lang w:eastAsia="ar-SA"/>
        </w:rPr>
        <w:t xml:space="preserve">АДМИНИСТРАЦИЯ </w:t>
      </w:r>
      <w:r w:rsidR="00F72248" w:rsidRPr="00F72248">
        <w:rPr>
          <w:rFonts w:ascii="Times New Roman" w:eastAsia="Times New Roman" w:hAnsi="Times New Roman" w:cs="Times New Roman"/>
          <w:b/>
          <w:sz w:val="28"/>
          <w:szCs w:val="28"/>
          <w:lang w:eastAsia="ar-SA"/>
        </w:rPr>
        <w:t xml:space="preserve">КУГОЕЙСКОГО СЕЛЬСКОГО </w:t>
      </w:r>
      <w:r w:rsidRPr="00F72248">
        <w:rPr>
          <w:rFonts w:ascii="Times New Roman" w:eastAsia="Times New Roman" w:hAnsi="Times New Roman" w:cs="Times New Roman"/>
          <w:b/>
          <w:sz w:val="28"/>
          <w:szCs w:val="28"/>
          <w:lang w:eastAsia="ar-SA"/>
        </w:rPr>
        <w:t>ПОСЕЛЕНИЯ</w:t>
      </w:r>
    </w:p>
    <w:p w:rsidR="00A70509" w:rsidRPr="00F72248" w:rsidRDefault="00F72248" w:rsidP="0098722D">
      <w:pPr>
        <w:keepNext/>
        <w:spacing w:after="0" w:line="240" w:lineRule="auto"/>
        <w:jc w:val="center"/>
        <w:outlineLvl w:val="1"/>
        <w:rPr>
          <w:rFonts w:ascii="Times New Roman" w:eastAsia="Times New Roman" w:hAnsi="Times New Roman" w:cs="Times New Roman"/>
          <w:b/>
          <w:sz w:val="28"/>
          <w:szCs w:val="28"/>
          <w:lang w:eastAsia="ar-SA"/>
        </w:rPr>
      </w:pPr>
      <w:r w:rsidRPr="00F72248">
        <w:rPr>
          <w:rFonts w:ascii="Times New Roman" w:eastAsia="Times New Roman" w:hAnsi="Times New Roman" w:cs="Times New Roman"/>
          <w:b/>
          <w:sz w:val="28"/>
          <w:szCs w:val="28"/>
          <w:lang w:eastAsia="ar-SA"/>
        </w:rPr>
        <w:t xml:space="preserve">КРЫЛОВСКОГО </w:t>
      </w:r>
      <w:r w:rsidR="00A70509" w:rsidRPr="00F72248">
        <w:rPr>
          <w:rFonts w:ascii="Times New Roman" w:eastAsia="Times New Roman" w:hAnsi="Times New Roman" w:cs="Times New Roman"/>
          <w:b/>
          <w:sz w:val="28"/>
          <w:szCs w:val="28"/>
          <w:lang w:eastAsia="ar-SA"/>
        </w:rPr>
        <w:t>РАЙОНА</w:t>
      </w:r>
    </w:p>
    <w:p w:rsidR="00A70509" w:rsidRPr="00F72248" w:rsidRDefault="00A70509" w:rsidP="0098722D">
      <w:pPr>
        <w:keepNext/>
        <w:spacing w:after="0" w:line="240" w:lineRule="auto"/>
        <w:jc w:val="center"/>
        <w:outlineLvl w:val="1"/>
        <w:rPr>
          <w:rFonts w:ascii="Times New Roman" w:eastAsia="Times New Roman" w:hAnsi="Times New Roman" w:cs="Times New Roman"/>
          <w:b/>
          <w:sz w:val="28"/>
          <w:szCs w:val="28"/>
          <w:lang w:eastAsia="ar-SA"/>
        </w:rPr>
      </w:pPr>
    </w:p>
    <w:p w:rsidR="00A70509" w:rsidRPr="00F72248" w:rsidRDefault="00A70509" w:rsidP="0098722D">
      <w:pPr>
        <w:keepNext/>
        <w:spacing w:after="0" w:line="240" w:lineRule="auto"/>
        <w:jc w:val="center"/>
        <w:outlineLvl w:val="1"/>
        <w:rPr>
          <w:rFonts w:ascii="Times New Roman" w:eastAsia="Times New Roman" w:hAnsi="Times New Roman" w:cs="Times New Roman"/>
          <w:b/>
          <w:sz w:val="32"/>
          <w:szCs w:val="32"/>
          <w:lang w:eastAsia="ar-SA"/>
        </w:rPr>
      </w:pPr>
      <w:r w:rsidRPr="00F72248">
        <w:rPr>
          <w:rFonts w:ascii="Times New Roman" w:eastAsia="Times New Roman" w:hAnsi="Times New Roman" w:cs="Times New Roman"/>
          <w:b/>
          <w:sz w:val="32"/>
          <w:szCs w:val="32"/>
          <w:lang w:eastAsia="ar-SA"/>
        </w:rPr>
        <w:t>ПОСТАНОВЛЕНИЕ</w:t>
      </w:r>
    </w:p>
    <w:p w:rsidR="00A70509" w:rsidRDefault="00F72248" w:rsidP="0098722D">
      <w:pPr>
        <w:keepNext/>
        <w:spacing w:after="0" w:line="240" w:lineRule="auto"/>
        <w:jc w:val="both"/>
        <w:outlineLvl w:val="1"/>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от </w:t>
      </w:r>
      <w:r w:rsidR="004C5CE5">
        <w:rPr>
          <w:rFonts w:ascii="Times New Roman" w:eastAsia="Times New Roman" w:hAnsi="Times New Roman" w:cs="Times New Roman"/>
          <w:sz w:val="28"/>
          <w:szCs w:val="28"/>
          <w:lang w:eastAsia="ar-SA"/>
        </w:rPr>
        <w:t xml:space="preserve">05.10.2017          </w:t>
      </w:r>
      <w:r w:rsidR="00D932CE">
        <w:rPr>
          <w:rFonts w:ascii="Times New Roman" w:eastAsia="Times New Roman" w:hAnsi="Times New Roman" w:cs="Times New Roman"/>
          <w:sz w:val="28"/>
          <w:szCs w:val="28"/>
          <w:lang w:eastAsia="ar-SA"/>
        </w:rPr>
        <w:t xml:space="preserve">                                                           </w:t>
      </w:r>
      <w:r w:rsidR="004C5CE5">
        <w:rPr>
          <w:rFonts w:ascii="Times New Roman" w:eastAsia="Times New Roman" w:hAnsi="Times New Roman" w:cs="Times New Roman"/>
          <w:sz w:val="28"/>
          <w:szCs w:val="28"/>
          <w:lang w:eastAsia="ar-SA"/>
        </w:rPr>
        <w:t xml:space="preserve"> </w:t>
      </w:r>
      <w:bookmarkStart w:id="1" w:name="_GoBack"/>
      <w:bookmarkEnd w:id="1"/>
      <w:r w:rsidR="00A70509" w:rsidRPr="00F72248">
        <w:rPr>
          <w:rFonts w:ascii="Times New Roman" w:eastAsia="Times New Roman" w:hAnsi="Times New Roman" w:cs="Times New Roman"/>
          <w:sz w:val="28"/>
          <w:szCs w:val="28"/>
          <w:lang w:eastAsia="ar-SA"/>
        </w:rPr>
        <w:t xml:space="preserve"> № </w:t>
      </w:r>
      <w:r w:rsidR="004C5CE5">
        <w:rPr>
          <w:rFonts w:ascii="Times New Roman" w:eastAsia="Times New Roman" w:hAnsi="Times New Roman" w:cs="Times New Roman"/>
          <w:sz w:val="28"/>
          <w:szCs w:val="28"/>
          <w:lang w:eastAsia="ar-SA"/>
        </w:rPr>
        <w:t>93</w:t>
      </w:r>
    </w:p>
    <w:p w:rsidR="00F72248" w:rsidRPr="00F72248" w:rsidRDefault="00F72248" w:rsidP="00F72248">
      <w:pPr>
        <w:keepNext/>
        <w:spacing w:after="0" w:line="240" w:lineRule="auto"/>
        <w:jc w:val="center"/>
        <w:outlineLvl w:val="1"/>
        <w:rPr>
          <w:rFonts w:ascii="Times New Roman" w:eastAsia="Times New Roman" w:hAnsi="Times New Roman" w:cs="Times New Roman"/>
          <w:sz w:val="24"/>
          <w:szCs w:val="24"/>
          <w:lang w:eastAsia="ar-SA"/>
        </w:rPr>
      </w:pPr>
      <w:r w:rsidRPr="00F72248">
        <w:rPr>
          <w:rFonts w:ascii="Times New Roman" w:eastAsia="Times New Roman" w:hAnsi="Times New Roman" w:cs="Times New Roman"/>
          <w:sz w:val="24"/>
          <w:szCs w:val="24"/>
          <w:lang w:eastAsia="ar-SA"/>
        </w:rPr>
        <w:t>ст-ца Кугоейская</w:t>
      </w:r>
    </w:p>
    <w:p w:rsidR="00A70509" w:rsidRDefault="00A70509" w:rsidP="0098722D">
      <w:pPr>
        <w:spacing w:after="0" w:line="240" w:lineRule="auto"/>
        <w:jc w:val="center"/>
        <w:rPr>
          <w:rFonts w:ascii="Times New Roman" w:eastAsia="Times New Roman" w:hAnsi="Times New Roman" w:cs="Times New Roman"/>
          <w:b/>
          <w:sz w:val="28"/>
          <w:szCs w:val="28"/>
          <w:lang w:eastAsia="ar-SA"/>
        </w:rPr>
      </w:pPr>
    </w:p>
    <w:p w:rsidR="00F72248" w:rsidRPr="00F72248" w:rsidRDefault="00F72248" w:rsidP="0098722D">
      <w:pPr>
        <w:spacing w:after="0" w:line="240" w:lineRule="auto"/>
        <w:jc w:val="center"/>
        <w:rPr>
          <w:rFonts w:ascii="Times New Roman" w:eastAsia="Times New Roman" w:hAnsi="Times New Roman" w:cs="Times New Roman"/>
          <w:b/>
          <w:sz w:val="28"/>
          <w:szCs w:val="28"/>
          <w:lang w:eastAsia="ar-SA"/>
        </w:rPr>
      </w:pPr>
    </w:p>
    <w:p w:rsidR="00A70509" w:rsidRPr="00F72248" w:rsidRDefault="00A70509" w:rsidP="0098722D">
      <w:pPr>
        <w:spacing w:after="0" w:line="240" w:lineRule="auto"/>
        <w:jc w:val="center"/>
        <w:rPr>
          <w:rFonts w:ascii="Times New Roman" w:eastAsia="Calibri" w:hAnsi="Times New Roman" w:cs="Times New Roman"/>
          <w:b/>
          <w:bCs/>
          <w:sz w:val="28"/>
          <w:szCs w:val="28"/>
          <w:lang w:eastAsia="ru-RU"/>
        </w:rPr>
      </w:pPr>
      <w:r w:rsidRPr="00F72248">
        <w:rPr>
          <w:rFonts w:ascii="Times New Roman" w:eastAsia="Calibri" w:hAnsi="Times New Roman" w:cs="Times New Roman"/>
          <w:b/>
          <w:bCs/>
          <w:sz w:val="28"/>
          <w:szCs w:val="28"/>
          <w:lang w:eastAsia="ru-RU"/>
        </w:rPr>
        <w:t xml:space="preserve">Об утверждении административного регламента исполнения муниципальной функции администрацией </w:t>
      </w:r>
      <w:r w:rsidR="00F72248">
        <w:rPr>
          <w:rFonts w:ascii="Times New Roman" w:eastAsia="Calibri" w:hAnsi="Times New Roman" w:cs="Times New Roman"/>
          <w:b/>
          <w:bCs/>
          <w:sz w:val="28"/>
          <w:szCs w:val="28"/>
          <w:lang w:eastAsia="ru-RU"/>
        </w:rPr>
        <w:t>Кугоейского</w:t>
      </w:r>
      <w:r w:rsidR="0095405D" w:rsidRPr="00F72248">
        <w:rPr>
          <w:rFonts w:ascii="Times New Roman" w:eastAsia="Calibri" w:hAnsi="Times New Roman" w:cs="Times New Roman"/>
          <w:b/>
          <w:bCs/>
          <w:sz w:val="28"/>
          <w:szCs w:val="28"/>
          <w:lang w:eastAsia="ru-RU"/>
        </w:rPr>
        <w:t xml:space="preserve">сельского </w:t>
      </w:r>
      <w:r w:rsidRPr="00F72248">
        <w:rPr>
          <w:rFonts w:ascii="Times New Roman" w:eastAsia="Calibri" w:hAnsi="Times New Roman" w:cs="Times New Roman"/>
          <w:b/>
          <w:bCs/>
          <w:sz w:val="28"/>
          <w:szCs w:val="28"/>
          <w:lang w:eastAsia="ru-RU"/>
        </w:rPr>
        <w:t xml:space="preserve"> поселения </w:t>
      </w:r>
      <w:r w:rsidR="00F72248">
        <w:rPr>
          <w:rFonts w:ascii="Times New Roman" w:eastAsia="Calibri" w:hAnsi="Times New Roman" w:cs="Times New Roman"/>
          <w:b/>
          <w:bCs/>
          <w:sz w:val="28"/>
          <w:szCs w:val="28"/>
          <w:lang w:eastAsia="ru-RU"/>
        </w:rPr>
        <w:t xml:space="preserve">Крыловского </w:t>
      </w:r>
      <w:r w:rsidRPr="00F72248">
        <w:rPr>
          <w:rFonts w:ascii="Times New Roman" w:eastAsia="Calibri" w:hAnsi="Times New Roman" w:cs="Times New Roman"/>
          <w:b/>
          <w:bCs/>
          <w:sz w:val="28"/>
          <w:szCs w:val="28"/>
          <w:lang w:eastAsia="ru-RU"/>
        </w:rPr>
        <w:t>района «Осуществление муниципального контроля в области торговой деятельности»</w:t>
      </w:r>
    </w:p>
    <w:p w:rsidR="00A70509" w:rsidRPr="00F72248" w:rsidRDefault="00A70509" w:rsidP="0098722D">
      <w:pPr>
        <w:spacing w:after="0" w:line="240" w:lineRule="auto"/>
        <w:jc w:val="center"/>
        <w:rPr>
          <w:rFonts w:ascii="Times New Roman" w:eastAsia="Calibri" w:hAnsi="Times New Roman" w:cs="Times New Roman"/>
          <w:b/>
          <w:bCs/>
          <w:sz w:val="28"/>
          <w:szCs w:val="28"/>
          <w:lang w:eastAsia="ru-RU"/>
        </w:rPr>
      </w:pPr>
    </w:p>
    <w:p w:rsidR="00A70509" w:rsidRPr="00F72248" w:rsidRDefault="00A70509" w:rsidP="0098722D">
      <w:pPr>
        <w:spacing w:after="0" w:line="240" w:lineRule="auto"/>
        <w:ind w:firstLine="709"/>
        <w:jc w:val="both"/>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В соответствии со статьей 13 Федерального закона от 27 июля 2010 года № 210-ФЗ «Об организации предоставления государственных и муниципальных услуг», статьёй 14 Федерального закона Российской Федерации от 6 октября 2003 года № 131-ФЗ «Об общих принципах организации местного самоуправления в Российской Федерации», Федеральным законом от 28.12.2009 года № 381-ФЗ «Об основах государственного регулирования торговой деятельности в Российской Федерации» Уставом </w:t>
      </w:r>
      <w:r w:rsidR="00F72248">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F72248">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постановляю:</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1. Утвердить административный регламент </w:t>
      </w:r>
      <w:r w:rsidRPr="00F72248">
        <w:rPr>
          <w:rFonts w:ascii="Times New Roman" w:eastAsia="Calibri" w:hAnsi="Times New Roman" w:cs="Times New Roman"/>
          <w:bCs/>
          <w:sz w:val="28"/>
          <w:szCs w:val="28"/>
          <w:lang w:eastAsia="ru-RU"/>
        </w:rPr>
        <w:t xml:space="preserve">исполнения администрацией </w:t>
      </w:r>
      <w:r w:rsidR="00F72248">
        <w:rPr>
          <w:rFonts w:ascii="Times New Roman" w:eastAsia="Calibri" w:hAnsi="Times New Roman" w:cs="Times New Roman"/>
          <w:bCs/>
          <w:sz w:val="28"/>
          <w:szCs w:val="28"/>
          <w:lang w:eastAsia="ru-RU"/>
        </w:rPr>
        <w:t>Кугоейского</w:t>
      </w:r>
      <w:r w:rsidR="0095405D" w:rsidRPr="00F72248">
        <w:rPr>
          <w:rFonts w:ascii="Times New Roman" w:eastAsia="Calibri" w:hAnsi="Times New Roman" w:cs="Times New Roman"/>
          <w:bCs/>
          <w:sz w:val="28"/>
          <w:szCs w:val="28"/>
          <w:lang w:eastAsia="ru-RU"/>
        </w:rPr>
        <w:t>сельского</w:t>
      </w:r>
      <w:r w:rsidRPr="00F72248">
        <w:rPr>
          <w:rFonts w:ascii="Times New Roman" w:eastAsia="Calibri" w:hAnsi="Times New Roman" w:cs="Times New Roman"/>
          <w:bCs/>
          <w:sz w:val="28"/>
          <w:szCs w:val="28"/>
          <w:lang w:eastAsia="ru-RU"/>
        </w:rPr>
        <w:t xml:space="preserve">поселения </w:t>
      </w:r>
      <w:r w:rsidR="00F72248">
        <w:rPr>
          <w:rFonts w:ascii="Times New Roman" w:eastAsia="Calibri" w:hAnsi="Times New Roman" w:cs="Times New Roman"/>
          <w:bCs/>
          <w:sz w:val="28"/>
          <w:szCs w:val="28"/>
          <w:lang w:eastAsia="ru-RU"/>
        </w:rPr>
        <w:t>Крыловского</w:t>
      </w:r>
      <w:r w:rsidRPr="00F72248">
        <w:rPr>
          <w:rFonts w:ascii="Times New Roman" w:eastAsia="Calibri" w:hAnsi="Times New Roman" w:cs="Times New Roman"/>
          <w:bCs/>
          <w:sz w:val="28"/>
          <w:szCs w:val="28"/>
          <w:lang w:eastAsia="ru-RU"/>
        </w:rPr>
        <w:t xml:space="preserve"> района муниципальной функции</w:t>
      </w:r>
      <w:r w:rsidRPr="00F72248">
        <w:rPr>
          <w:rFonts w:ascii="Times New Roman" w:eastAsia="Calibri" w:hAnsi="Times New Roman" w:cs="Times New Roman"/>
          <w:sz w:val="28"/>
          <w:szCs w:val="28"/>
          <w:lang w:eastAsia="ru-RU"/>
        </w:rPr>
        <w:t xml:space="preserve"> «Осуществление муниципального контроля в области торговой деятельности» согласно приложению.</w:t>
      </w:r>
    </w:p>
    <w:p w:rsidR="00A70509" w:rsidRPr="00F72248" w:rsidRDefault="00A70509" w:rsidP="00F72248">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Calibri" w:hAnsi="Times New Roman" w:cs="Times New Roman"/>
          <w:sz w:val="28"/>
          <w:szCs w:val="28"/>
          <w:lang w:eastAsia="ru-RU"/>
        </w:rPr>
        <w:t xml:space="preserve">2. </w:t>
      </w:r>
      <w:r w:rsidRPr="00F72248">
        <w:rPr>
          <w:rFonts w:ascii="Times New Roman" w:eastAsia="Times New Roman" w:hAnsi="Times New Roman" w:cs="Times New Roman"/>
          <w:sz w:val="28"/>
          <w:szCs w:val="28"/>
          <w:lang w:eastAsia="ru-RU"/>
        </w:rPr>
        <w:t>О</w:t>
      </w:r>
      <w:r w:rsidR="00F72248">
        <w:rPr>
          <w:rFonts w:ascii="Times New Roman" w:eastAsia="Times New Roman" w:hAnsi="Times New Roman" w:cs="Times New Roman"/>
          <w:sz w:val="28"/>
          <w:szCs w:val="28"/>
          <w:lang w:eastAsia="ru-RU"/>
        </w:rPr>
        <w:t>бщему о</w:t>
      </w:r>
      <w:r w:rsidRPr="00F72248">
        <w:rPr>
          <w:rFonts w:ascii="Times New Roman" w:eastAsia="Times New Roman" w:hAnsi="Times New Roman" w:cs="Times New Roman"/>
          <w:sz w:val="28"/>
          <w:szCs w:val="28"/>
          <w:lang w:eastAsia="ru-RU"/>
        </w:rPr>
        <w:t xml:space="preserve">тделу администрации </w:t>
      </w:r>
      <w:r w:rsidR="00F72248">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F72248">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w:t>
      </w:r>
      <w:r w:rsidR="00F72248">
        <w:rPr>
          <w:rFonts w:ascii="Times New Roman" w:eastAsia="Times New Roman" w:hAnsi="Times New Roman" w:cs="Times New Roman"/>
          <w:sz w:val="28"/>
          <w:szCs w:val="28"/>
          <w:lang w:eastAsia="ru-RU"/>
        </w:rPr>
        <w:t>Гергель</w:t>
      </w:r>
      <w:r w:rsidRPr="00F72248">
        <w:rPr>
          <w:rFonts w:ascii="Times New Roman" w:eastAsia="Times New Roman" w:hAnsi="Times New Roman" w:cs="Times New Roman"/>
          <w:sz w:val="28"/>
          <w:szCs w:val="28"/>
          <w:lang w:eastAsia="ru-RU"/>
        </w:rPr>
        <w:t>) об</w:t>
      </w:r>
      <w:r w:rsidR="00F72248">
        <w:rPr>
          <w:rFonts w:ascii="Times New Roman" w:eastAsia="Times New Roman" w:hAnsi="Times New Roman" w:cs="Times New Roman"/>
          <w:sz w:val="28"/>
          <w:szCs w:val="28"/>
          <w:lang w:eastAsia="ru-RU"/>
        </w:rPr>
        <w:t>народ</w:t>
      </w:r>
      <w:r w:rsidRPr="00F72248">
        <w:rPr>
          <w:rFonts w:ascii="Times New Roman" w:eastAsia="Times New Roman" w:hAnsi="Times New Roman" w:cs="Times New Roman"/>
          <w:sz w:val="28"/>
          <w:szCs w:val="28"/>
          <w:lang w:eastAsia="ru-RU"/>
        </w:rPr>
        <w:t xml:space="preserve">овать настоящее постановление в </w:t>
      </w:r>
      <w:r w:rsidR="00F72248">
        <w:rPr>
          <w:rFonts w:ascii="Times New Roman" w:eastAsia="Times New Roman" w:hAnsi="Times New Roman" w:cs="Times New Roman"/>
          <w:sz w:val="28"/>
          <w:szCs w:val="28"/>
          <w:lang w:eastAsia="ru-RU"/>
        </w:rPr>
        <w:t>установленных местах</w:t>
      </w:r>
      <w:r w:rsidRPr="00F72248">
        <w:rPr>
          <w:rFonts w:ascii="Times New Roman" w:eastAsia="Times New Roman" w:hAnsi="Times New Roman" w:cs="Times New Roman"/>
          <w:sz w:val="28"/>
          <w:szCs w:val="28"/>
          <w:lang w:eastAsia="ru-RU"/>
        </w:rPr>
        <w:t xml:space="preserve"> и разместить на официальном сайте администрации </w:t>
      </w:r>
      <w:r w:rsidR="00F72248">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F72248">
        <w:rPr>
          <w:rFonts w:ascii="Times New Roman" w:eastAsia="Times New Roman" w:hAnsi="Times New Roman" w:cs="Times New Roman"/>
          <w:sz w:val="28"/>
          <w:szCs w:val="28"/>
          <w:lang w:eastAsia="ru-RU"/>
        </w:rPr>
        <w:t>Крыловского</w:t>
      </w:r>
      <w:r w:rsidR="002564AF">
        <w:rPr>
          <w:rFonts w:ascii="Times New Roman" w:eastAsia="Times New Roman" w:hAnsi="Times New Roman" w:cs="Times New Roman"/>
          <w:sz w:val="28"/>
          <w:szCs w:val="28"/>
          <w:lang w:eastAsia="ru-RU"/>
        </w:rPr>
        <w:t xml:space="preserve"> района в сети Интернет.</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70509" w:rsidRPr="00F72248">
        <w:rPr>
          <w:rFonts w:ascii="Times New Roman" w:eastAsia="Times New Roman" w:hAnsi="Times New Roman" w:cs="Times New Roman"/>
          <w:sz w:val="28"/>
          <w:szCs w:val="28"/>
          <w:lang w:eastAsia="ru-RU"/>
        </w:rPr>
        <w:t xml:space="preserve">. Контроль за выполнением настоящего постановления </w:t>
      </w:r>
      <w:r>
        <w:rPr>
          <w:rFonts w:ascii="Times New Roman" w:eastAsia="Times New Roman" w:hAnsi="Times New Roman" w:cs="Times New Roman"/>
          <w:sz w:val="28"/>
          <w:szCs w:val="28"/>
          <w:lang w:eastAsia="ru-RU"/>
        </w:rPr>
        <w:t>оставляю за собой</w:t>
      </w:r>
      <w:r w:rsidR="00A70509" w:rsidRPr="00F72248">
        <w:rPr>
          <w:rFonts w:ascii="Times New Roman" w:eastAsia="Times New Roman" w:hAnsi="Times New Roman" w:cs="Times New Roman"/>
          <w:sz w:val="28"/>
          <w:szCs w:val="28"/>
          <w:lang w:eastAsia="ru-RU"/>
        </w:rPr>
        <w:t>.</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70509" w:rsidRPr="00F72248">
        <w:rPr>
          <w:rFonts w:ascii="Times New Roman" w:eastAsia="Times New Roman" w:hAnsi="Times New Roman" w:cs="Times New Roman"/>
          <w:sz w:val="28"/>
          <w:szCs w:val="28"/>
          <w:lang w:eastAsia="ru-RU"/>
        </w:rPr>
        <w:t>. Постановление вступает в силу со дня его официального об</w:t>
      </w:r>
      <w:r>
        <w:rPr>
          <w:rFonts w:ascii="Times New Roman" w:eastAsia="Times New Roman" w:hAnsi="Times New Roman" w:cs="Times New Roman"/>
          <w:sz w:val="28"/>
          <w:szCs w:val="28"/>
          <w:lang w:eastAsia="ru-RU"/>
        </w:rPr>
        <w:t>народов</w:t>
      </w:r>
      <w:r w:rsidR="00A70509" w:rsidRPr="00F72248">
        <w:rPr>
          <w:rFonts w:ascii="Times New Roman" w:eastAsia="Times New Roman" w:hAnsi="Times New Roman" w:cs="Times New Roman"/>
          <w:sz w:val="28"/>
          <w:szCs w:val="28"/>
          <w:lang w:eastAsia="ru-RU"/>
        </w:rPr>
        <w:t>ания.</w:t>
      </w: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Глава</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 xml:space="preserve">поселения </w:t>
      </w:r>
    </w:p>
    <w:p w:rsidR="00A70509" w:rsidRPr="00F72248" w:rsidRDefault="002564AF" w:rsidP="0098722D">
      <w:pPr>
        <w:spacing w:after="0" w:line="240" w:lineRule="auto"/>
        <w:ind w:firstLine="567"/>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С.Н.Высочин</w:t>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p>
    <w:p w:rsidR="00A70509" w:rsidRPr="00F72248" w:rsidRDefault="00A70509" w:rsidP="0098722D">
      <w:pPr>
        <w:spacing w:after="0" w:line="240" w:lineRule="auto"/>
        <w:ind w:firstLine="567"/>
        <w:jc w:val="both"/>
        <w:outlineLvl w:val="0"/>
        <w:rPr>
          <w:rFonts w:ascii="Times New Roman" w:eastAsia="Times New Roman" w:hAnsi="Times New Roman" w:cs="Times New Roman"/>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A70509"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2564AF" w:rsidRDefault="002564AF"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993A5D" w:rsidRPr="00F72248" w:rsidRDefault="00993A5D"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sz w:val="28"/>
          <w:szCs w:val="28"/>
          <w:lang w:eastAsia="ru-RU"/>
        </w:rPr>
      </w:pPr>
    </w:p>
    <w:p w:rsidR="00D932CE" w:rsidRDefault="00D932CE" w:rsidP="002564AF">
      <w:pPr>
        <w:spacing w:after="0" w:line="240" w:lineRule="auto"/>
        <w:ind w:firstLine="4962"/>
        <w:jc w:val="both"/>
        <w:rPr>
          <w:rFonts w:ascii="Times New Roman" w:eastAsia="Times New Roman" w:hAnsi="Times New Roman" w:cs="Times New Roman"/>
          <w:sz w:val="28"/>
          <w:szCs w:val="28"/>
          <w:lang w:eastAsia="ru-RU"/>
        </w:rPr>
      </w:pPr>
    </w:p>
    <w:p w:rsidR="00A70509" w:rsidRPr="00F72248" w:rsidRDefault="00A70509" w:rsidP="002564AF">
      <w:pPr>
        <w:spacing w:after="0" w:line="240" w:lineRule="auto"/>
        <w:ind w:firstLine="4962"/>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ПРИЛОЖЕНИЕ</w:t>
      </w:r>
    </w:p>
    <w:p w:rsidR="00A70509" w:rsidRPr="00F72248" w:rsidRDefault="00A70509" w:rsidP="002564AF">
      <w:pPr>
        <w:spacing w:after="0" w:line="240" w:lineRule="auto"/>
        <w:ind w:firstLine="4962"/>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УТВЕРЖДЕН</w:t>
      </w:r>
    </w:p>
    <w:p w:rsidR="00A70509" w:rsidRPr="00F72248" w:rsidRDefault="00A70509" w:rsidP="002564AF">
      <w:pPr>
        <w:spacing w:after="0" w:line="240" w:lineRule="auto"/>
        <w:ind w:firstLine="4962"/>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постановлением администрации</w:t>
      </w:r>
    </w:p>
    <w:p w:rsidR="00A70509" w:rsidRPr="00F72248" w:rsidRDefault="002564AF" w:rsidP="002564AF">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Кугоейского сельского </w:t>
      </w:r>
      <w:r w:rsidR="00A70509" w:rsidRPr="00F72248">
        <w:rPr>
          <w:rFonts w:ascii="Times New Roman" w:eastAsia="Times New Roman" w:hAnsi="Times New Roman" w:cs="Times New Roman"/>
          <w:sz w:val="28"/>
          <w:szCs w:val="28"/>
          <w:lang w:eastAsia="ru-RU"/>
        </w:rPr>
        <w:t xml:space="preserve">поселения </w:t>
      </w:r>
    </w:p>
    <w:p w:rsidR="00A70509" w:rsidRPr="00F72248" w:rsidRDefault="002564AF" w:rsidP="002564AF">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p>
    <w:p w:rsidR="00A70509" w:rsidRPr="00F72248" w:rsidRDefault="00D8556F" w:rsidP="002564AF">
      <w:pPr>
        <w:spacing w:after="0" w:line="240" w:lineRule="auto"/>
        <w:ind w:firstLine="496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w:t>
      </w:r>
      <w:r w:rsidR="00D932CE">
        <w:rPr>
          <w:rFonts w:ascii="Times New Roman" w:eastAsia="Times New Roman" w:hAnsi="Times New Roman" w:cs="Times New Roman"/>
          <w:sz w:val="28"/>
          <w:szCs w:val="28"/>
          <w:lang w:eastAsia="ru-RU"/>
        </w:rPr>
        <w:t>05.10.2017</w:t>
      </w:r>
      <w:r>
        <w:rPr>
          <w:rFonts w:ascii="Times New Roman" w:eastAsia="Times New Roman" w:hAnsi="Times New Roman" w:cs="Times New Roman"/>
          <w:sz w:val="28"/>
          <w:szCs w:val="28"/>
          <w:lang w:eastAsia="ru-RU"/>
        </w:rPr>
        <w:t>_______</w:t>
      </w:r>
      <w:r w:rsidR="00A70509" w:rsidRPr="00F72248">
        <w:rPr>
          <w:rFonts w:ascii="Times New Roman" w:eastAsia="Times New Roman" w:hAnsi="Times New Roman" w:cs="Times New Roman"/>
          <w:sz w:val="28"/>
          <w:szCs w:val="28"/>
          <w:lang w:eastAsia="ru-RU"/>
        </w:rPr>
        <w:t xml:space="preserve">г. № </w:t>
      </w:r>
      <w:r>
        <w:rPr>
          <w:rFonts w:ascii="Times New Roman" w:eastAsia="Times New Roman" w:hAnsi="Times New Roman" w:cs="Times New Roman"/>
          <w:sz w:val="28"/>
          <w:szCs w:val="28"/>
          <w:lang w:eastAsia="ru-RU"/>
        </w:rPr>
        <w:t>___</w:t>
      </w:r>
      <w:r w:rsidR="00D932CE">
        <w:rPr>
          <w:rFonts w:ascii="Times New Roman" w:eastAsia="Times New Roman" w:hAnsi="Times New Roman" w:cs="Times New Roman"/>
          <w:sz w:val="28"/>
          <w:szCs w:val="28"/>
          <w:lang w:eastAsia="ru-RU"/>
        </w:rPr>
        <w:t>93</w:t>
      </w:r>
      <w:r>
        <w:rPr>
          <w:rFonts w:ascii="Times New Roman" w:eastAsia="Times New Roman" w:hAnsi="Times New Roman" w:cs="Times New Roman"/>
          <w:sz w:val="28"/>
          <w:szCs w:val="28"/>
          <w:lang w:eastAsia="ru-RU"/>
        </w:rPr>
        <w:t>__</w:t>
      </w:r>
    </w:p>
    <w:p w:rsidR="00A70509" w:rsidRPr="00F72248" w:rsidRDefault="00A70509" w:rsidP="0098722D">
      <w:pPr>
        <w:spacing w:after="0" w:line="240" w:lineRule="auto"/>
        <w:ind w:firstLine="567"/>
        <w:jc w:val="right"/>
        <w:rPr>
          <w:rFonts w:ascii="Times New Roman" w:eastAsia="Times New Roman" w:hAnsi="Times New Roman" w:cs="Times New Roman"/>
          <w:sz w:val="28"/>
          <w:szCs w:val="28"/>
          <w:lang w:eastAsia="ru-RU"/>
        </w:rPr>
      </w:pP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jc w:val="center"/>
        <w:rPr>
          <w:rFonts w:ascii="Times New Roman" w:eastAsia="Times New Roman" w:hAnsi="Times New Roman" w:cs="Times New Roman"/>
          <w:b/>
          <w:bCs/>
          <w:sz w:val="28"/>
          <w:szCs w:val="28"/>
          <w:lang w:eastAsia="ru-RU"/>
        </w:rPr>
      </w:pPr>
      <w:r w:rsidRPr="00F72248">
        <w:rPr>
          <w:rFonts w:ascii="Times New Roman" w:eastAsia="Times New Roman" w:hAnsi="Times New Roman" w:cs="Times New Roman"/>
          <w:b/>
          <w:bCs/>
          <w:sz w:val="28"/>
          <w:szCs w:val="28"/>
          <w:lang w:eastAsia="ru-RU"/>
        </w:rPr>
        <w:t>АДМИНИСТРАТИВНЫЙ РЕГЛАМЕНТ</w:t>
      </w: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b/>
          <w:bCs/>
          <w:sz w:val="28"/>
          <w:szCs w:val="28"/>
          <w:lang w:eastAsia="ru-RU"/>
        </w:rPr>
        <w:t xml:space="preserve">исполнения </w:t>
      </w:r>
      <w:r w:rsidRPr="00F72248">
        <w:rPr>
          <w:rFonts w:ascii="Times New Roman" w:eastAsia="Times New Roman" w:hAnsi="Times New Roman" w:cs="Times New Roman"/>
          <w:b/>
          <w:sz w:val="28"/>
          <w:szCs w:val="28"/>
          <w:lang w:eastAsia="ru-RU"/>
        </w:rPr>
        <w:t xml:space="preserve">администрацией </w:t>
      </w:r>
      <w:r w:rsidR="00D8556F">
        <w:rPr>
          <w:rFonts w:ascii="Times New Roman" w:eastAsia="Times New Roman" w:hAnsi="Times New Roman" w:cs="Times New Roman"/>
          <w:b/>
          <w:sz w:val="28"/>
          <w:szCs w:val="28"/>
          <w:lang w:eastAsia="ru-RU"/>
        </w:rPr>
        <w:t>Кугоейского</w:t>
      </w:r>
      <w:r w:rsidR="0095405D" w:rsidRPr="00F72248">
        <w:rPr>
          <w:rFonts w:ascii="Times New Roman" w:eastAsia="Times New Roman" w:hAnsi="Times New Roman" w:cs="Times New Roman"/>
          <w:b/>
          <w:sz w:val="28"/>
          <w:szCs w:val="28"/>
          <w:lang w:eastAsia="ru-RU"/>
        </w:rPr>
        <w:t xml:space="preserve">сельского </w:t>
      </w:r>
      <w:r w:rsidRPr="00F72248">
        <w:rPr>
          <w:rFonts w:ascii="Times New Roman" w:eastAsia="Times New Roman" w:hAnsi="Times New Roman" w:cs="Times New Roman"/>
          <w:b/>
          <w:sz w:val="28"/>
          <w:szCs w:val="28"/>
          <w:lang w:eastAsia="ru-RU"/>
        </w:rPr>
        <w:t>поселения</w:t>
      </w:r>
    </w:p>
    <w:p w:rsidR="00A70509" w:rsidRPr="00F72248" w:rsidRDefault="00D8556F" w:rsidP="0098722D">
      <w:pPr>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z w:val="28"/>
          <w:szCs w:val="28"/>
          <w:lang w:eastAsia="ru-RU"/>
        </w:rPr>
        <w:t>Крыловского</w:t>
      </w:r>
      <w:r w:rsidR="00A70509" w:rsidRPr="00F72248">
        <w:rPr>
          <w:rFonts w:ascii="Times New Roman" w:eastAsia="Times New Roman" w:hAnsi="Times New Roman" w:cs="Times New Roman"/>
          <w:b/>
          <w:sz w:val="28"/>
          <w:szCs w:val="28"/>
          <w:lang w:eastAsia="ru-RU"/>
        </w:rPr>
        <w:t xml:space="preserve"> района муниципальной функции </w:t>
      </w:r>
      <w:r w:rsidR="00A70509" w:rsidRPr="00F72248">
        <w:rPr>
          <w:rFonts w:ascii="Times New Roman" w:eastAsia="Times New Roman" w:hAnsi="Times New Roman" w:cs="Times New Roman"/>
          <w:b/>
          <w:spacing w:val="-6"/>
          <w:sz w:val="28"/>
          <w:szCs w:val="28"/>
          <w:lang w:eastAsia="ru-RU"/>
        </w:rPr>
        <w:t xml:space="preserve">«Осуществление муниципального контроля в области торговой деятельности на территории </w:t>
      </w:r>
    </w:p>
    <w:p w:rsidR="00A70509" w:rsidRPr="00F72248" w:rsidRDefault="00D8556F" w:rsidP="0098722D">
      <w:pPr>
        <w:spacing w:after="0" w:line="240" w:lineRule="auto"/>
        <w:jc w:val="center"/>
        <w:rPr>
          <w:rFonts w:ascii="Times New Roman" w:eastAsia="Times New Roman" w:hAnsi="Times New Roman" w:cs="Times New Roman"/>
          <w:b/>
          <w:spacing w:val="-6"/>
          <w:sz w:val="28"/>
          <w:szCs w:val="28"/>
          <w:lang w:eastAsia="ru-RU"/>
        </w:rPr>
      </w:pPr>
      <w:r>
        <w:rPr>
          <w:rFonts w:ascii="Times New Roman" w:eastAsia="Times New Roman" w:hAnsi="Times New Roman" w:cs="Times New Roman"/>
          <w:b/>
          <w:sz w:val="28"/>
          <w:szCs w:val="28"/>
          <w:lang w:eastAsia="ru-RU"/>
        </w:rPr>
        <w:t>Кугоейского</w:t>
      </w:r>
      <w:r w:rsidR="0095405D" w:rsidRPr="00F72248">
        <w:rPr>
          <w:rFonts w:ascii="Times New Roman" w:eastAsia="Times New Roman" w:hAnsi="Times New Roman" w:cs="Times New Roman"/>
          <w:b/>
          <w:sz w:val="28"/>
          <w:szCs w:val="28"/>
          <w:lang w:eastAsia="ru-RU"/>
        </w:rPr>
        <w:t xml:space="preserve">сельского </w:t>
      </w:r>
      <w:r w:rsidR="00A70509" w:rsidRPr="00F72248">
        <w:rPr>
          <w:rFonts w:ascii="Times New Roman" w:eastAsia="Times New Roman" w:hAnsi="Times New Roman" w:cs="Times New Roman"/>
          <w:b/>
          <w:sz w:val="28"/>
          <w:szCs w:val="28"/>
          <w:lang w:eastAsia="ru-RU"/>
        </w:rPr>
        <w:t xml:space="preserve">поселения </w:t>
      </w:r>
      <w:r>
        <w:rPr>
          <w:rFonts w:ascii="Times New Roman" w:eastAsia="Times New Roman" w:hAnsi="Times New Roman" w:cs="Times New Roman"/>
          <w:b/>
          <w:sz w:val="28"/>
          <w:szCs w:val="28"/>
          <w:lang w:eastAsia="ru-RU"/>
        </w:rPr>
        <w:t>Крыловского</w:t>
      </w:r>
      <w:r w:rsidR="00A70509" w:rsidRPr="00F72248">
        <w:rPr>
          <w:rFonts w:ascii="Times New Roman" w:eastAsia="Times New Roman" w:hAnsi="Times New Roman" w:cs="Times New Roman"/>
          <w:b/>
          <w:spacing w:val="-6"/>
          <w:sz w:val="28"/>
          <w:szCs w:val="28"/>
          <w:lang w:eastAsia="ru-RU"/>
        </w:rPr>
        <w:t xml:space="preserve"> района»</w:t>
      </w:r>
    </w:p>
    <w:p w:rsidR="00A70509" w:rsidRPr="00F72248"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F72248" w:rsidRDefault="00A51BF1" w:rsidP="0098722D">
      <w:pPr>
        <w:spacing w:after="0" w:line="240" w:lineRule="auto"/>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w:t>
      </w:r>
      <w:r w:rsidR="00A70509" w:rsidRPr="00F72248">
        <w:rPr>
          <w:rFonts w:ascii="Times New Roman" w:eastAsia="Times New Roman" w:hAnsi="Times New Roman" w:cs="Times New Roman"/>
          <w:sz w:val="28"/>
          <w:szCs w:val="28"/>
          <w:lang w:eastAsia="ru-RU"/>
        </w:rPr>
        <w:t>.Общие положения</w:t>
      </w:r>
    </w:p>
    <w:p w:rsidR="00A70509" w:rsidRPr="00F72248" w:rsidRDefault="00A70509" w:rsidP="0098722D">
      <w:pPr>
        <w:spacing w:after="0" w:line="240" w:lineRule="auto"/>
        <w:jc w:val="center"/>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 Наименование муниципальной функции – осуществление муниципального контроля в области торговой деятельности на территории </w:t>
      </w:r>
      <w:r w:rsidR="00D8556F">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D8556F">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(далее – муниципальная функция).</w:t>
      </w:r>
    </w:p>
    <w:p w:rsidR="00195EAE" w:rsidRPr="00F72248" w:rsidRDefault="009E696B" w:rsidP="00D8556F">
      <w:pPr>
        <w:suppressAutoHyphens/>
        <w:spacing w:after="0" w:line="240" w:lineRule="auto"/>
        <w:ind w:firstLine="709"/>
        <w:jc w:val="both"/>
        <w:rPr>
          <w:rFonts w:ascii="Times New Roman" w:hAnsi="Times New Roman" w:cs="Times New Roman"/>
          <w:color w:val="000000" w:themeColor="text1"/>
          <w:sz w:val="28"/>
          <w:szCs w:val="28"/>
        </w:rPr>
      </w:pPr>
      <w:r w:rsidRPr="00D8556F">
        <w:rPr>
          <w:rFonts w:ascii="Times New Roman" w:hAnsi="Times New Roman" w:cs="Times New Roman"/>
          <w:sz w:val="28"/>
          <w:szCs w:val="28"/>
        </w:rPr>
        <w:t>2</w:t>
      </w:r>
      <w:r w:rsidR="00195EAE" w:rsidRPr="00F72248">
        <w:rPr>
          <w:rFonts w:ascii="Times New Roman" w:hAnsi="Times New Roman" w:cs="Times New Roman"/>
          <w:color w:val="000000" w:themeColor="text1"/>
          <w:sz w:val="28"/>
          <w:szCs w:val="28"/>
        </w:rPr>
        <w:t>. Муниципальный контроль в области торговой деятельности осуществляется администрацией</w:t>
      </w:r>
      <w:r w:rsidR="00D8556F">
        <w:rPr>
          <w:rFonts w:ascii="Times New Roman" w:hAnsi="Times New Roman" w:cs="Times New Roman"/>
          <w:color w:val="000000" w:themeColor="text1"/>
          <w:sz w:val="28"/>
          <w:szCs w:val="28"/>
        </w:rPr>
        <w:t xml:space="preserve"> Кугоейского </w:t>
      </w:r>
      <w:r w:rsidR="00195EAE" w:rsidRPr="00F72248">
        <w:rPr>
          <w:rFonts w:ascii="Times New Roman" w:hAnsi="Times New Roman" w:cs="Times New Roman"/>
          <w:color w:val="000000" w:themeColor="text1"/>
          <w:sz w:val="28"/>
          <w:szCs w:val="28"/>
        </w:rPr>
        <w:t xml:space="preserve">сельского  поселения </w:t>
      </w:r>
      <w:r w:rsidR="00D8556F">
        <w:rPr>
          <w:rFonts w:ascii="Times New Roman" w:hAnsi="Times New Roman" w:cs="Times New Roman"/>
          <w:color w:val="000000" w:themeColor="text1"/>
          <w:sz w:val="28"/>
          <w:szCs w:val="28"/>
        </w:rPr>
        <w:t>Крыловского</w:t>
      </w:r>
      <w:r w:rsidR="00195EAE" w:rsidRPr="00F72248">
        <w:rPr>
          <w:rFonts w:ascii="Times New Roman" w:hAnsi="Times New Roman" w:cs="Times New Roman"/>
          <w:color w:val="000000" w:themeColor="text1"/>
          <w:sz w:val="28"/>
          <w:szCs w:val="28"/>
        </w:rPr>
        <w:t xml:space="preserve"> района (далее – орган муниципального контроля) в порядке, установленном муниципальными правовыми актами, либо законом Краснодарского  края и принятыми в соответствии с ним муниципальными правовыми актами.</w:t>
      </w:r>
    </w:p>
    <w:p w:rsidR="00195EAE" w:rsidRPr="00F72248"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F72248">
        <w:rPr>
          <w:rFonts w:ascii="Times New Roman" w:hAnsi="Times New Roman" w:cs="Times New Roman"/>
          <w:color w:val="000000" w:themeColor="text1"/>
          <w:sz w:val="28"/>
          <w:szCs w:val="28"/>
        </w:rPr>
        <w:t xml:space="preserve">Структурным подразделением администрации </w:t>
      </w:r>
      <w:r w:rsidR="00D8556F">
        <w:rPr>
          <w:rFonts w:ascii="Times New Roman" w:hAnsi="Times New Roman" w:cs="Times New Roman"/>
          <w:color w:val="000000" w:themeColor="text1"/>
          <w:sz w:val="28"/>
          <w:szCs w:val="28"/>
        </w:rPr>
        <w:t xml:space="preserve">Кугоейского </w:t>
      </w:r>
      <w:r w:rsidRPr="00F72248">
        <w:rPr>
          <w:rFonts w:ascii="Times New Roman" w:hAnsi="Times New Roman" w:cs="Times New Roman"/>
          <w:color w:val="000000" w:themeColor="text1"/>
          <w:sz w:val="28"/>
          <w:szCs w:val="28"/>
        </w:rPr>
        <w:t>сельского поселения</w:t>
      </w:r>
      <w:r w:rsidR="00D8556F">
        <w:rPr>
          <w:rFonts w:ascii="Times New Roman" w:hAnsi="Times New Roman" w:cs="Times New Roman"/>
          <w:color w:val="000000" w:themeColor="text1"/>
          <w:sz w:val="28"/>
          <w:szCs w:val="28"/>
        </w:rPr>
        <w:t xml:space="preserve"> Крыловского </w:t>
      </w:r>
      <w:r w:rsidRPr="00F72248">
        <w:rPr>
          <w:rFonts w:ascii="Times New Roman" w:hAnsi="Times New Roman" w:cs="Times New Roman"/>
          <w:color w:val="000000" w:themeColor="text1"/>
          <w:sz w:val="28"/>
          <w:szCs w:val="28"/>
        </w:rPr>
        <w:t>района, исполняющим муниципальную функцию, является</w:t>
      </w:r>
      <w:r w:rsidR="00D8556F">
        <w:rPr>
          <w:rFonts w:ascii="Times New Roman" w:hAnsi="Times New Roman" w:cs="Times New Roman"/>
          <w:color w:val="000000" w:themeColor="text1"/>
          <w:sz w:val="28"/>
          <w:szCs w:val="28"/>
        </w:rPr>
        <w:t xml:space="preserve"> общий </w:t>
      </w:r>
      <w:r w:rsidRPr="00F72248">
        <w:rPr>
          <w:rFonts w:ascii="Times New Roman" w:hAnsi="Times New Roman" w:cs="Times New Roman"/>
          <w:color w:val="000000" w:themeColor="text1"/>
          <w:sz w:val="28"/>
          <w:szCs w:val="28"/>
        </w:rPr>
        <w:t>отделадминистрации</w:t>
      </w:r>
      <w:r w:rsidR="00D8556F">
        <w:rPr>
          <w:rFonts w:ascii="Times New Roman" w:hAnsi="Times New Roman" w:cs="Times New Roman"/>
          <w:color w:val="000000" w:themeColor="text1"/>
          <w:sz w:val="28"/>
          <w:szCs w:val="28"/>
        </w:rPr>
        <w:t xml:space="preserve"> Кугоейского </w:t>
      </w:r>
      <w:r w:rsidRPr="00F72248">
        <w:rPr>
          <w:rFonts w:ascii="Times New Roman" w:hAnsi="Times New Roman" w:cs="Times New Roman"/>
          <w:color w:val="000000" w:themeColor="text1"/>
          <w:sz w:val="28"/>
          <w:szCs w:val="28"/>
        </w:rPr>
        <w:t xml:space="preserve">сельского поселения </w:t>
      </w:r>
      <w:r w:rsidR="00D8556F">
        <w:rPr>
          <w:rFonts w:ascii="Times New Roman" w:hAnsi="Times New Roman" w:cs="Times New Roman"/>
          <w:color w:val="000000" w:themeColor="text1"/>
          <w:sz w:val="28"/>
          <w:szCs w:val="28"/>
        </w:rPr>
        <w:t xml:space="preserve">Крыловского </w:t>
      </w:r>
      <w:r w:rsidRPr="00F72248">
        <w:rPr>
          <w:rFonts w:ascii="Times New Roman" w:hAnsi="Times New Roman" w:cs="Times New Roman"/>
          <w:color w:val="000000" w:themeColor="text1"/>
          <w:sz w:val="28"/>
          <w:szCs w:val="28"/>
        </w:rPr>
        <w:t>района (далее – общий отдел).</w:t>
      </w:r>
      <w:r w:rsidRPr="00F72248">
        <w:rPr>
          <w:rFonts w:ascii="Times New Roman" w:hAnsi="Times New Roman" w:cs="Times New Roman"/>
          <w:color w:val="000000" w:themeColor="text1"/>
          <w:sz w:val="28"/>
          <w:szCs w:val="28"/>
          <w:lang w:eastAsia="ar-SA"/>
        </w:rPr>
        <w:t xml:space="preserve"> В общем отделе действия по исполнению муниципальной функции осуществляет:</w:t>
      </w:r>
    </w:p>
    <w:p w:rsidR="00195EAE" w:rsidRPr="00F72248" w:rsidRDefault="00195EAE" w:rsidP="0098722D">
      <w:pPr>
        <w:suppressAutoHyphens/>
        <w:spacing w:after="0" w:line="240" w:lineRule="auto"/>
        <w:ind w:firstLine="851"/>
        <w:jc w:val="both"/>
        <w:rPr>
          <w:rFonts w:ascii="Times New Roman" w:hAnsi="Times New Roman" w:cs="Times New Roman"/>
          <w:color w:val="000000" w:themeColor="text1"/>
          <w:sz w:val="28"/>
          <w:szCs w:val="28"/>
          <w:lang w:eastAsia="ar-SA"/>
        </w:rPr>
      </w:pPr>
      <w:r w:rsidRPr="00F72248">
        <w:rPr>
          <w:rFonts w:ascii="Times New Roman" w:hAnsi="Times New Roman" w:cs="Times New Roman"/>
          <w:color w:val="000000" w:themeColor="text1"/>
          <w:sz w:val="28"/>
          <w:szCs w:val="28"/>
          <w:lang w:eastAsia="ar-SA"/>
        </w:rPr>
        <w:t>- специалист администрации</w:t>
      </w:r>
      <w:r w:rsidR="004706CB">
        <w:rPr>
          <w:rFonts w:ascii="Times New Roman" w:hAnsi="Times New Roman" w:cs="Times New Roman"/>
          <w:color w:val="000000" w:themeColor="text1"/>
          <w:sz w:val="28"/>
          <w:szCs w:val="28"/>
          <w:lang w:eastAsia="ar-SA"/>
        </w:rPr>
        <w:t xml:space="preserve"> Кугоейского </w:t>
      </w:r>
      <w:r w:rsidRPr="00F72248">
        <w:rPr>
          <w:rFonts w:ascii="Times New Roman" w:hAnsi="Times New Roman" w:cs="Times New Roman"/>
          <w:color w:val="000000" w:themeColor="text1"/>
          <w:sz w:val="28"/>
          <w:szCs w:val="28"/>
          <w:lang w:eastAsia="ar-SA"/>
        </w:rPr>
        <w:t>сельского поселения (далее -  должностное лицо органа муниципального контроля), назначенный распоряжением главы поселения.</w:t>
      </w:r>
    </w:p>
    <w:p w:rsidR="00195EAE" w:rsidRPr="00F72248" w:rsidRDefault="004706CB" w:rsidP="0098722D">
      <w:pPr>
        <w:spacing w:after="0" w:line="240" w:lineRule="auto"/>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Общий </w:t>
      </w:r>
      <w:r w:rsidR="00195EAE" w:rsidRPr="00F72248">
        <w:rPr>
          <w:rFonts w:ascii="Times New Roman" w:hAnsi="Times New Roman" w:cs="Times New Roman"/>
          <w:color w:val="000000" w:themeColor="text1"/>
          <w:sz w:val="28"/>
          <w:szCs w:val="28"/>
        </w:rPr>
        <w:t>отдел взаимодействует в установленном порядке с органами государственной власти, органами прокуратуры, правоохранительными органами, предприятиями, учреждениями, организациями и общественными объединениями, а также гражданами по вопросам проведения проверок, ведения учёта и обмена соответствующей информацией.</w:t>
      </w:r>
    </w:p>
    <w:p w:rsidR="00195EAE" w:rsidRPr="00F72248" w:rsidRDefault="00195EAE" w:rsidP="0098722D">
      <w:pPr>
        <w:widowControl w:val="0"/>
        <w:spacing w:after="0" w:line="240" w:lineRule="auto"/>
        <w:ind w:firstLine="709"/>
        <w:jc w:val="both"/>
        <w:rPr>
          <w:rFonts w:ascii="Times New Roman" w:hAnsi="Times New Roman" w:cs="Times New Roman"/>
          <w:sz w:val="28"/>
          <w:szCs w:val="28"/>
        </w:rPr>
      </w:pPr>
      <w:r w:rsidRPr="00F72248">
        <w:rPr>
          <w:rFonts w:ascii="Times New Roman" w:hAnsi="Times New Roman" w:cs="Times New Roman"/>
          <w:sz w:val="28"/>
          <w:szCs w:val="28"/>
        </w:rPr>
        <w:t xml:space="preserve">Взаимодействие органа муниципального контроля при организации и проведении проверок в отношении юридических лиц, индивидуальных предпринимателей осуществляется в соответствии с Федеральным законом от 26 декабря 2008 года № 294-ФЗ «О защите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w:t>
      </w:r>
      <w:r w:rsidRPr="00F72248">
        <w:rPr>
          <w:rFonts w:ascii="Times New Roman" w:hAnsi="Times New Roman" w:cs="Times New Roman"/>
          <w:color w:val="000000"/>
          <w:sz w:val="28"/>
          <w:szCs w:val="28"/>
        </w:rPr>
        <w:t xml:space="preserve">от 26 декабря 2008 года </w:t>
      </w:r>
      <w:r w:rsidRPr="00F72248">
        <w:rPr>
          <w:rFonts w:ascii="Times New Roman" w:hAnsi="Times New Roman" w:cs="Times New Roman"/>
          <w:color w:val="000000"/>
          <w:sz w:val="28"/>
          <w:szCs w:val="28"/>
        </w:rPr>
        <w:lastRenderedPageBreak/>
        <w:t xml:space="preserve">№ </w:t>
      </w:r>
      <w:r w:rsidRPr="00F72248">
        <w:rPr>
          <w:rFonts w:ascii="Times New Roman" w:hAnsi="Times New Roman" w:cs="Times New Roman"/>
          <w:sz w:val="28"/>
          <w:szCs w:val="28"/>
        </w:rPr>
        <w:t>294-ФЗ).</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w:t>
      </w:r>
      <w:r w:rsidR="00A70509" w:rsidRPr="00F72248">
        <w:rPr>
          <w:rFonts w:ascii="Times New Roman" w:eastAsia="Times New Roman" w:hAnsi="Times New Roman" w:cs="Times New Roman"/>
          <w:sz w:val="28"/>
          <w:szCs w:val="28"/>
          <w:lang w:eastAsia="ru-RU"/>
        </w:rPr>
        <w:t>. Перечень нормативных правовых актов, регулирующих исполнение муниципальной функции: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 декабря 2001 года № 195-ФЗ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Федеральный закон от 06.10.2003 № 131-ФЗ «Об общих принципах организации местного самоуправления в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Федеральный закон от 28.12.2009 № 381-ФЗ «Об основах государственного регулирования торговой деятельности в Российской Федерации»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Федеральный закон от 30.12.2006 № 271-ФЗ «О розничных рынках и о внесении изменений в Трудовой кодекс Российской Федерации»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Постановление Правительства Российской Федерации от 10.03.2007 № 148 «Об утверждении Правил выдачи разрешений на право организации розничного рынка»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Закон Краснодарского края от 23.07.2003 № 608-КЗ «Об административных правонарушениях»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Закон Краснодарского края от 31.05.2005 № 879-КЗ «О государственной политике Краснодарского края в сфере торговой деятельности»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Закон Краснодарского края от 01.03.2011 № 2195-КЗ «Об организации деятельности розничных рынков и ярмарок на территории Краснодарского края» (с изменениями и дополнениями);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Устав </w:t>
      </w:r>
      <w:r w:rsidR="004706CB">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4706CB">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района(текст размещен на официальном Интернет-сайт администрации).</w:t>
      </w:r>
    </w:p>
    <w:p w:rsidR="004C6312" w:rsidRPr="00F72248" w:rsidRDefault="00195EAE" w:rsidP="0098722D">
      <w:pPr>
        <w:pStyle w:val="ConsPlusNormal"/>
        <w:widowControl/>
        <w:ind w:firstLine="540"/>
        <w:jc w:val="both"/>
        <w:rPr>
          <w:rFonts w:ascii="Times New Roman" w:hAnsi="Times New Roman" w:cs="Times New Roman"/>
          <w:sz w:val="28"/>
          <w:szCs w:val="28"/>
        </w:rPr>
      </w:pPr>
      <w:r w:rsidRPr="00F72248">
        <w:rPr>
          <w:rFonts w:ascii="Times New Roman" w:hAnsi="Times New Roman" w:cs="Times New Roman"/>
          <w:sz w:val="28"/>
          <w:szCs w:val="28"/>
        </w:rPr>
        <w:t>4</w:t>
      </w:r>
      <w:r w:rsidRPr="00F72248">
        <w:rPr>
          <w:rFonts w:ascii="Times New Roman" w:hAnsi="Times New Roman" w:cs="Times New Roman"/>
          <w:sz w:val="28"/>
          <w:szCs w:val="28"/>
          <w:lang w:eastAsia="ar-SA"/>
        </w:rPr>
        <w:t>.</w:t>
      </w:r>
      <w:r w:rsidR="00ED288E" w:rsidRPr="00F72248">
        <w:rPr>
          <w:rFonts w:ascii="Times New Roman" w:hAnsi="Times New Roman" w:cs="Times New Roman"/>
          <w:sz w:val="28"/>
          <w:szCs w:val="28"/>
        </w:rPr>
        <w:t xml:space="preserve">Предметом муниципального контроля в области торговой деятельности на территории </w:t>
      </w:r>
      <w:r w:rsidR="004706CB">
        <w:rPr>
          <w:rFonts w:ascii="Times New Roman" w:hAnsi="Times New Roman" w:cs="Times New Roman"/>
          <w:sz w:val="28"/>
          <w:szCs w:val="28"/>
        </w:rPr>
        <w:t>Кугоейского</w:t>
      </w:r>
      <w:r w:rsidR="0095405D" w:rsidRPr="00F72248">
        <w:rPr>
          <w:rFonts w:ascii="Times New Roman" w:hAnsi="Times New Roman" w:cs="Times New Roman"/>
          <w:sz w:val="28"/>
          <w:szCs w:val="28"/>
        </w:rPr>
        <w:t xml:space="preserve">сельского </w:t>
      </w:r>
      <w:r w:rsidR="00ED288E" w:rsidRPr="00F72248">
        <w:rPr>
          <w:rFonts w:ascii="Times New Roman" w:hAnsi="Times New Roman" w:cs="Times New Roman"/>
          <w:sz w:val="28"/>
          <w:szCs w:val="28"/>
        </w:rPr>
        <w:t xml:space="preserve">поселения </w:t>
      </w:r>
      <w:r w:rsidR="004706CB">
        <w:rPr>
          <w:rFonts w:ascii="Times New Roman" w:hAnsi="Times New Roman" w:cs="Times New Roman"/>
          <w:sz w:val="28"/>
          <w:szCs w:val="28"/>
        </w:rPr>
        <w:t>Крыловского</w:t>
      </w:r>
      <w:r w:rsidR="00ED288E" w:rsidRPr="00F72248">
        <w:rPr>
          <w:rFonts w:ascii="Times New Roman" w:hAnsi="Times New Roman" w:cs="Times New Roman"/>
          <w:sz w:val="28"/>
          <w:szCs w:val="28"/>
        </w:rPr>
        <w:t xml:space="preserve"> района является </w:t>
      </w:r>
    </w:p>
    <w:p w:rsidR="00195EAE" w:rsidRPr="00F72248" w:rsidRDefault="004C6312" w:rsidP="004C6312">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проверка соблюдения при осуществлении деятельности юридическими лицами и индивидуальными предпринимателями требований, установленных муниципальными правовыми актами </w:t>
      </w:r>
      <w:r w:rsidR="004706CB">
        <w:rPr>
          <w:rFonts w:ascii="Times New Roman" w:eastAsia="Times New Roman" w:hAnsi="Times New Roman" w:cs="Times New Roman"/>
          <w:sz w:val="28"/>
          <w:szCs w:val="28"/>
          <w:lang w:eastAsia="ru-RU"/>
        </w:rPr>
        <w:t>Кугоейского</w:t>
      </w:r>
      <w:r w:rsidRPr="00F72248">
        <w:rPr>
          <w:rFonts w:ascii="Times New Roman" w:eastAsia="Times New Roman" w:hAnsi="Times New Roman" w:cs="Times New Roman"/>
          <w:sz w:val="28"/>
          <w:szCs w:val="28"/>
          <w:lang w:eastAsia="ru-RU"/>
        </w:rPr>
        <w:t xml:space="preserve"> сельского  поселения </w:t>
      </w:r>
      <w:r w:rsidR="004706CB">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в области торговой деятельности (далее - обязательные требования). </w:t>
      </w:r>
    </w:p>
    <w:p w:rsidR="00A70509" w:rsidRPr="00F72248" w:rsidRDefault="009E696B" w:rsidP="009E696B">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w:t>
      </w:r>
      <w:r w:rsidR="00A70509" w:rsidRPr="00F72248">
        <w:rPr>
          <w:rFonts w:ascii="Times New Roman" w:eastAsia="Times New Roman" w:hAnsi="Times New Roman" w:cs="Times New Roman"/>
          <w:sz w:val="28"/>
          <w:szCs w:val="28"/>
          <w:lang w:eastAsia="ru-RU"/>
        </w:rPr>
        <w:t xml:space="preserve">. </w:t>
      </w:r>
      <w:r w:rsidR="00A70509" w:rsidRPr="00F72248">
        <w:rPr>
          <w:rFonts w:ascii="Times New Roman" w:eastAsia="Times New Roman" w:hAnsi="Times New Roman" w:cs="Times New Roman"/>
          <w:bCs/>
          <w:sz w:val="28"/>
          <w:szCs w:val="28"/>
          <w:lang w:eastAsia="ru-RU"/>
        </w:rPr>
        <w:t xml:space="preserve">Ограничения и обязанности должностных лиц при проведении проверки. </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w:t>
      </w:r>
      <w:r w:rsidR="00A70509" w:rsidRPr="00F72248">
        <w:rPr>
          <w:rFonts w:ascii="Times New Roman" w:eastAsia="Times New Roman" w:hAnsi="Times New Roman" w:cs="Times New Roman"/>
          <w:sz w:val="28"/>
          <w:szCs w:val="28"/>
          <w:lang w:eastAsia="ru-RU"/>
        </w:rPr>
        <w:t>.1. При проведении проверки должностные лица не вправе: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5405D" w:rsidRPr="00F72248" w:rsidRDefault="00A70509" w:rsidP="0098722D">
      <w:pPr>
        <w:pStyle w:val="ConsPlusNormal"/>
        <w:ind w:firstLine="709"/>
        <w:jc w:val="both"/>
        <w:rPr>
          <w:rFonts w:ascii="Times New Roman" w:hAnsi="Times New Roman" w:cs="Times New Roman"/>
          <w:color w:val="000000"/>
          <w:sz w:val="28"/>
          <w:szCs w:val="28"/>
        </w:rPr>
      </w:pPr>
      <w:r w:rsidRPr="00F72248">
        <w:rPr>
          <w:rFonts w:ascii="Times New Roman" w:hAnsi="Times New Roman" w:cs="Times New Roman"/>
          <w:sz w:val="28"/>
          <w:szCs w:val="28"/>
        </w:rPr>
        <w:t xml:space="preserve">1.1) проверять выполнение требований, установленных нормативными правовыми актами органов исполнительной власти СССР и РСФСР и не </w:t>
      </w:r>
      <w:r w:rsidRPr="00F72248">
        <w:rPr>
          <w:rFonts w:ascii="Times New Roman" w:hAnsi="Times New Roman" w:cs="Times New Roman"/>
          <w:sz w:val="28"/>
          <w:szCs w:val="28"/>
        </w:rPr>
        <w:lastRenderedPageBreak/>
        <w:t>соответствующих законодательству Российской Федерации;</w:t>
      </w:r>
      <w:r w:rsidR="0095405D" w:rsidRPr="00F72248">
        <w:rPr>
          <w:rFonts w:ascii="Times New Roman" w:hAnsi="Times New Roman" w:cs="Times New Roman"/>
          <w:color w:val="000000"/>
          <w:sz w:val="28"/>
          <w:szCs w:val="28"/>
        </w:rPr>
        <w:t xml:space="preserve"> а с 01 июля 2017 года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при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включеннымисостав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 превышать установленные сроки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 xml:space="preserve">8) </w:t>
      </w:r>
      <w:r w:rsidR="00ED288E" w:rsidRPr="00F72248">
        <w:rPr>
          <w:rFonts w:ascii="Times New Roman" w:hAnsi="Times New Roman" w:cs="Times New Roman"/>
          <w:color w:val="000000"/>
          <w:sz w:val="28"/>
          <w:szCs w:val="28"/>
        </w:rPr>
        <w:t xml:space="preserve">с 01 июля 2017 года </w:t>
      </w:r>
      <w:r w:rsidRPr="00F72248">
        <w:rPr>
          <w:rFonts w:ascii="Times New Roman" w:eastAsia="Times New Roman" w:hAnsi="Times New Roman" w:cs="Times New Roman"/>
          <w:sz w:val="28"/>
          <w:szCs w:val="28"/>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w:t>
      </w:r>
      <w:r w:rsidR="00A70509" w:rsidRPr="00F72248">
        <w:rPr>
          <w:rFonts w:ascii="Times New Roman" w:eastAsia="Times New Roman" w:hAnsi="Times New Roman" w:cs="Times New Roman"/>
          <w:sz w:val="28"/>
          <w:szCs w:val="28"/>
          <w:lang w:eastAsia="ru-RU"/>
        </w:rPr>
        <w:t>.2. Должностные лица при проведении проверки обязаны: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2" w:name="sub_181"/>
      <w:r w:rsidRPr="00F72248">
        <w:rPr>
          <w:rFonts w:ascii="Times New Roman" w:eastAsia="Times New Roman" w:hAnsi="Times New Roman" w:cs="Times New Roman"/>
          <w:sz w:val="28"/>
          <w:szCs w:val="28"/>
          <w:lang w:eastAsia="ru-RU"/>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3" w:name="sub_182"/>
      <w:bookmarkEnd w:id="2"/>
      <w:r w:rsidRPr="00F72248">
        <w:rPr>
          <w:rFonts w:ascii="Times New Roman" w:eastAsia="Times New Roman" w:hAnsi="Times New Roman" w:cs="Times New Roman"/>
          <w:sz w:val="28"/>
          <w:szCs w:val="28"/>
          <w:lang w:eastAsia="ru-RU"/>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4" w:name="sub_183"/>
      <w:bookmarkEnd w:id="3"/>
      <w:r w:rsidRPr="00F72248">
        <w:rPr>
          <w:rFonts w:ascii="Times New Roman" w:eastAsia="Times New Roman" w:hAnsi="Times New Roman" w:cs="Times New Roman"/>
          <w:sz w:val="28"/>
          <w:szCs w:val="28"/>
          <w:lang w:eastAsia="ru-RU"/>
        </w:rPr>
        <w:t xml:space="preserve">- проводить проверку на основании распоряжения главы </w:t>
      </w:r>
      <w:r w:rsidR="004706CB">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4706CB">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о ее проведении в соответствии с ее назначением (далее – распоряжение);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5" w:name="sub_184"/>
      <w:bookmarkEnd w:id="4"/>
      <w:r w:rsidRPr="00F72248">
        <w:rPr>
          <w:rFonts w:ascii="Times New Roman" w:eastAsia="Times New Roman" w:hAnsi="Times New Roman" w:cs="Times New Roman"/>
          <w:sz w:val="28"/>
          <w:szCs w:val="28"/>
          <w:lang w:eastAsia="ru-RU"/>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внеплановой выездной проверки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копии документа о согласовании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6" w:name="sub_185"/>
      <w:bookmarkEnd w:id="5"/>
      <w:r w:rsidRPr="00F72248">
        <w:rPr>
          <w:rFonts w:ascii="Times New Roman" w:eastAsia="Times New Roman" w:hAnsi="Times New Roman" w:cs="Times New Roman"/>
          <w:sz w:val="28"/>
          <w:szCs w:val="28"/>
          <w:lang w:eastAsia="ru-RU"/>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7" w:name="sub_186"/>
      <w:bookmarkEnd w:id="6"/>
      <w:r w:rsidRPr="00F72248">
        <w:rPr>
          <w:rFonts w:ascii="Times New Roman" w:eastAsia="Times New Roman" w:hAnsi="Times New Roman" w:cs="Times New Roman"/>
          <w:sz w:val="28"/>
          <w:szCs w:val="28"/>
          <w:lang w:eastAsia="ru-RU"/>
        </w:rPr>
        <w:t xml:space="preserve">-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w:t>
      </w:r>
      <w:r w:rsidRPr="00F72248">
        <w:rPr>
          <w:rFonts w:ascii="Times New Roman" w:eastAsia="Times New Roman" w:hAnsi="Times New Roman" w:cs="Times New Roman"/>
          <w:sz w:val="28"/>
          <w:szCs w:val="28"/>
          <w:lang w:eastAsia="ru-RU"/>
        </w:rPr>
        <w:lastRenderedPageBreak/>
        <w:t>проведении проверки, информацию и документы, относящиеся к предмету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8" w:name="sub_187"/>
      <w:bookmarkEnd w:id="7"/>
      <w:r w:rsidRPr="00F72248">
        <w:rPr>
          <w:rFonts w:ascii="Times New Roman" w:eastAsia="Times New Roman" w:hAnsi="Times New Roman" w:cs="Times New Roman"/>
          <w:sz w:val="28"/>
          <w:szCs w:val="28"/>
          <w:lang w:eastAsia="ru-RU"/>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bookmarkEnd w:id="8"/>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9" w:name="sub_189"/>
      <w:r w:rsidRPr="00F72248">
        <w:rPr>
          <w:rFonts w:ascii="Times New Roman" w:eastAsia="Times New Roman" w:hAnsi="Times New Roman" w:cs="Times New Roman"/>
          <w:sz w:val="28"/>
          <w:szCs w:val="28"/>
          <w:lang w:eastAsia="ru-RU"/>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0" w:name="sub_1810"/>
      <w:bookmarkEnd w:id="9"/>
      <w:r w:rsidRPr="00F72248">
        <w:rPr>
          <w:rFonts w:ascii="Times New Roman" w:eastAsia="Times New Roman" w:hAnsi="Times New Roman" w:cs="Times New Roman"/>
          <w:sz w:val="28"/>
          <w:szCs w:val="28"/>
          <w:lang w:eastAsia="ru-RU"/>
        </w:rPr>
        <w:t>- соблюдать сроки проведения проверки, установленные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 294-ФЗ);</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1" w:name="sub_1811"/>
      <w:bookmarkEnd w:id="10"/>
      <w:r w:rsidRPr="00F72248">
        <w:rPr>
          <w:rFonts w:ascii="Times New Roman" w:eastAsia="Times New Roman" w:hAnsi="Times New Roman" w:cs="Times New Roman"/>
          <w:sz w:val="28"/>
          <w:szCs w:val="28"/>
          <w:lang w:eastAsia="ru-RU"/>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2" w:name="sub_1812"/>
      <w:bookmarkEnd w:id="11"/>
      <w:r w:rsidRPr="00F72248">
        <w:rPr>
          <w:rFonts w:ascii="Times New Roman" w:eastAsia="Times New Roman" w:hAnsi="Times New Roman" w:cs="Times New Roman"/>
          <w:sz w:val="28"/>
          <w:szCs w:val="28"/>
          <w:lang w:eastAsia="ru-RU"/>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bookmarkEnd w:id="12"/>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w:t>
      </w:r>
      <w:r w:rsidR="00A70509" w:rsidRPr="00F72248">
        <w:rPr>
          <w:rFonts w:ascii="Times New Roman" w:eastAsia="Times New Roman" w:hAnsi="Times New Roman" w:cs="Times New Roman"/>
          <w:sz w:val="28"/>
          <w:szCs w:val="28"/>
          <w:lang w:eastAsia="ru-RU"/>
        </w:rPr>
        <w:t xml:space="preserve">. Права и обязанности юридических лиц и индивидуальных предпринимателей при проведении проверки. </w:t>
      </w:r>
    </w:p>
    <w:p w:rsidR="00A70509" w:rsidRPr="00F72248" w:rsidRDefault="009E696B"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w:t>
      </w:r>
      <w:r w:rsidR="00A70509" w:rsidRPr="00F72248">
        <w:rPr>
          <w:rFonts w:ascii="Times New Roman" w:eastAsia="Times New Roman" w:hAnsi="Times New Roman" w:cs="Times New Roman"/>
          <w:sz w:val="28"/>
          <w:szCs w:val="28"/>
          <w:lang w:eastAsia="ru-RU"/>
        </w:rPr>
        <w:t xml:space="preserve">.1. </w:t>
      </w:r>
      <w:bookmarkStart w:id="13" w:name="sub_2101"/>
      <w:r w:rsidR="00A70509" w:rsidRPr="00F72248">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4" w:name="sub_211"/>
      <w:bookmarkEnd w:id="13"/>
      <w:r w:rsidRPr="00F72248">
        <w:rPr>
          <w:rFonts w:ascii="Times New Roman" w:eastAsia="Times New Roman" w:hAnsi="Times New Roman" w:cs="Times New Roman"/>
          <w:sz w:val="28"/>
          <w:szCs w:val="28"/>
          <w:lang w:eastAsia="ru-RU"/>
        </w:rPr>
        <w:lastRenderedPageBreak/>
        <w:t>- непосредственно присутствовать при проведении проверки, давать объяснения по вопросам, относящимся к предмету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5" w:name="sub_212"/>
      <w:bookmarkEnd w:id="14"/>
      <w:r w:rsidRPr="00F72248">
        <w:rPr>
          <w:rFonts w:ascii="Times New Roman" w:eastAsia="Times New Roman" w:hAnsi="Times New Roman" w:cs="Times New Roman"/>
          <w:sz w:val="28"/>
          <w:szCs w:val="28"/>
          <w:lang w:eastAsia="ru-RU"/>
        </w:rPr>
        <w:t>-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 294-ФЗ);</w:t>
      </w:r>
    </w:p>
    <w:bookmarkEnd w:id="15"/>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6" w:name="sub_213"/>
      <w:r w:rsidRPr="00F72248">
        <w:rPr>
          <w:rFonts w:ascii="Times New Roman" w:eastAsia="Times New Roman" w:hAnsi="Times New Roman" w:cs="Times New Roman"/>
          <w:sz w:val="28"/>
          <w:szCs w:val="28"/>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7" w:name="sub_214"/>
      <w:bookmarkEnd w:id="16"/>
      <w:r w:rsidRPr="00F72248">
        <w:rPr>
          <w:rFonts w:ascii="Times New Roman" w:eastAsia="Times New Roman" w:hAnsi="Times New Roman" w:cs="Times New Roman"/>
          <w:sz w:val="28"/>
          <w:szCs w:val="28"/>
          <w:lang w:eastAsia="ru-RU"/>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17"/>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5405D" w:rsidRPr="00F72248" w:rsidRDefault="009E696B" w:rsidP="0098722D">
      <w:pPr>
        <w:spacing w:after="0" w:line="240" w:lineRule="auto"/>
        <w:ind w:firstLine="567"/>
        <w:contextualSpacing/>
        <w:jc w:val="both"/>
        <w:rPr>
          <w:rFonts w:ascii="Times New Roman" w:hAnsi="Times New Roman" w:cs="Times New Roman"/>
          <w:sz w:val="28"/>
          <w:szCs w:val="28"/>
        </w:rPr>
      </w:pPr>
      <w:r w:rsidRPr="00F72248">
        <w:rPr>
          <w:rFonts w:ascii="Times New Roman" w:hAnsi="Times New Roman" w:cs="Times New Roman"/>
          <w:sz w:val="28"/>
          <w:szCs w:val="28"/>
        </w:rPr>
        <w:t>-</w:t>
      </w:r>
      <w:r w:rsidR="0095405D" w:rsidRPr="00F72248">
        <w:rPr>
          <w:rFonts w:ascii="Times New Roman" w:hAnsi="Times New Roman" w:cs="Times New Roman"/>
          <w:sz w:val="28"/>
          <w:szCs w:val="28"/>
        </w:rPr>
        <w:t xml:space="preserve">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который  подлежит возмещению, включая упущенную выгоду (неполученный доход), за счет средств бюджета</w:t>
      </w:r>
      <w:r w:rsidR="0095405D" w:rsidRPr="00F72248">
        <w:rPr>
          <w:rFonts w:ascii="Times New Roman" w:hAnsi="Times New Roman" w:cs="Times New Roman"/>
          <w:sz w:val="28"/>
          <w:szCs w:val="28"/>
          <w:lang w:eastAsia="ar-SA"/>
        </w:rPr>
        <w:t xml:space="preserve"> поселения</w:t>
      </w:r>
      <w:r w:rsidR="0095405D" w:rsidRPr="00F72248">
        <w:rPr>
          <w:rFonts w:ascii="Times New Roman" w:hAnsi="Times New Roman" w:cs="Times New Roman"/>
          <w:sz w:val="28"/>
          <w:szCs w:val="28"/>
        </w:rPr>
        <w:t xml:space="preserve"> в соответствии с </w:t>
      </w:r>
      <w:hyperlink r:id="rId6" w:history="1">
        <w:r w:rsidR="0095405D" w:rsidRPr="00F72248">
          <w:rPr>
            <w:rFonts w:ascii="Times New Roman" w:hAnsi="Times New Roman" w:cs="Times New Roman"/>
            <w:sz w:val="28"/>
            <w:szCs w:val="28"/>
          </w:rPr>
          <w:t>гражданским законодательством</w:t>
        </w:r>
      </w:hyperlink>
      <w:r w:rsidR="0095405D" w:rsidRPr="00F72248">
        <w:rPr>
          <w:rFonts w:ascii="Times New Roman" w:hAnsi="Times New Roman" w:cs="Times New Roman"/>
          <w:sz w:val="28"/>
          <w:szCs w:val="28"/>
        </w:rPr>
        <w:t xml:space="preserve"> в порядке определенной статьёй 22 Федерального закона № 294-ФЗ от 26 декабря 2008 года.</w:t>
      </w:r>
    </w:p>
    <w:p w:rsidR="0095405D" w:rsidRPr="00F72248" w:rsidRDefault="0095405D" w:rsidP="0098722D">
      <w:pPr>
        <w:spacing w:after="0" w:line="240" w:lineRule="auto"/>
        <w:ind w:firstLine="567"/>
        <w:jc w:val="both"/>
        <w:rPr>
          <w:rFonts w:ascii="Times New Roman" w:eastAsia="Times New Roman" w:hAnsi="Times New Roman" w:cs="Times New Roman"/>
          <w:sz w:val="28"/>
          <w:szCs w:val="28"/>
          <w:lang w:eastAsia="ru-RU"/>
        </w:rPr>
      </w:pPr>
    </w:p>
    <w:p w:rsidR="00A70509" w:rsidRPr="00F72248" w:rsidRDefault="009E696B"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sz w:val="28"/>
          <w:szCs w:val="28"/>
          <w:lang w:eastAsia="ru-RU"/>
        </w:rPr>
        <w:t>6</w:t>
      </w:r>
      <w:r w:rsidR="00A70509" w:rsidRPr="00F72248">
        <w:rPr>
          <w:rFonts w:ascii="Times New Roman" w:eastAsia="Times New Roman" w:hAnsi="Times New Roman" w:cs="Times New Roman"/>
          <w:sz w:val="28"/>
          <w:szCs w:val="28"/>
          <w:lang w:eastAsia="ru-RU"/>
        </w:rPr>
        <w:t xml:space="preserve">.2. </w:t>
      </w:r>
      <w:r w:rsidR="00A70509" w:rsidRPr="00F72248">
        <w:rPr>
          <w:rFonts w:ascii="Times New Roman" w:eastAsia="Times New Roman" w:hAnsi="Times New Roman" w:cs="Times New Roman"/>
          <w:bCs/>
          <w:sz w:val="28"/>
          <w:szCs w:val="28"/>
          <w:lang w:eastAsia="ru-RU"/>
        </w:rPr>
        <w:t>Юридические лица и индивидуальные предприниматели при проведении проверки по требованию должностного лица обязаны:</w:t>
      </w:r>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Обязанности лиц, в отношении которых осуществляются мероприятия по муниципальному контролю:</w:t>
      </w:r>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1)</w:t>
      </w:r>
      <w:r w:rsidRPr="00F72248">
        <w:rPr>
          <w:rFonts w:ascii="Times New Roman" w:hAnsi="Times New Roman" w:cs="Times New Roman"/>
          <w:sz w:val="28"/>
          <w:szCs w:val="28"/>
        </w:rPr>
        <w:tab/>
        <w:t xml:space="preserve">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w:t>
      </w:r>
      <w:r w:rsidRPr="00F72248">
        <w:rPr>
          <w:rFonts w:ascii="Times New Roman" w:hAnsi="Times New Roman" w:cs="Times New Roman"/>
          <w:sz w:val="28"/>
          <w:szCs w:val="28"/>
        </w:rPr>
        <w:lastRenderedPageBreak/>
        <w:t>правовыми актами;</w:t>
      </w:r>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B4280E" w:rsidRPr="00F72248" w:rsidRDefault="00B4280E" w:rsidP="0098722D">
      <w:pPr>
        <w:pStyle w:val="ConsPlusNormal"/>
        <w:ind w:firstLine="709"/>
        <w:jc w:val="both"/>
        <w:rPr>
          <w:rFonts w:ascii="Times New Roman" w:hAnsi="Times New Roman" w:cs="Times New Roman"/>
          <w:sz w:val="28"/>
          <w:szCs w:val="28"/>
        </w:rPr>
      </w:pPr>
      <w:r w:rsidRPr="00F72248">
        <w:rPr>
          <w:rFonts w:ascii="Times New Roman" w:hAnsi="Times New Roman" w:cs="Times New Roman"/>
          <w:sz w:val="28"/>
          <w:szCs w:val="28"/>
        </w:rPr>
        <w:t>3) лица, в отношении которых осуществляются мероприятия по муниципальному контролю, обязаны исполнить в установленный срок предписание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w:t>
      </w:r>
    </w:p>
    <w:p w:rsidR="00B4280E" w:rsidRPr="00F72248" w:rsidRDefault="00A51BF1" w:rsidP="0098722D">
      <w:pPr>
        <w:pStyle w:val="ConsPlusNormal"/>
        <w:ind w:firstLine="709"/>
        <w:jc w:val="both"/>
        <w:rPr>
          <w:rFonts w:ascii="Times New Roman" w:hAnsi="Times New Roman" w:cs="Times New Roman"/>
          <w:color w:val="000000"/>
          <w:sz w:val="28"/>
          <w:szCs w:val="28"/>
        </w:rPr>
      </w:pPr>
      <w:r w:rsidRPr="00F72248">
        <w:rPr>
          <w:rFonts w:ascii="Times New Roman" w:hAnsi="Times New Roman" w:cs="Times New Roman"/>
          <w:color w:val="000000"/>
          <w:sz w:val="28"/>
          <w:szCs w:val="28"/>
        </w:rPr>
        <w:t xml:space="preserve">7. </w:t>
      </w:r>
      <w:r w:rsidR="00B4280E" w:rsidRPr="00F72248">
        <w:rPr>
          <w:rFonts w:ascii="Times New Roman" w:hAnsi="Times New Roman" w:cs="Times New Roman"/>
          <w:color w:val="000000"/>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от 26 декабря 2008 года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A70509" w:rsidRPr="00F72248" w:rsidRDefault="00A51BF1"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8</w:t>
      </w:r>
      <w:r w:rsidR="00A70509" w:rsidRPr="00F72248">
        <w:rPr>
          <w:rFonts w:ascii="Times New Roman" w:eastAsia="Times New Roman" w:hAnsi="Times New Roman" w:cs="Times New Roman"/>
          <w:sz w:val="28"/>
          <w:szCs w:val="28"/>
          <w:lang w:eastAsia="ru-RU"/>
        </w:rPr>
        <w:t>. По результатам проверки составляется акт проверки, а также принимаются меры по фактам выявленных нарушений.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II</w:t>
      </w:r>
      <w:r w:rsidR="00A70509" w:rsidRPr="00F72248">
        <w:rPr>
          <w:rFonts w:ascii="Times New Roman" w:eastAsia="Times New Roman" w:hAnsi="Times New Roman" w:cs="Times New Roman"/>
          <w:sz w:val="28"/>
          <w:szCs w:val="28"/>
          <w:lang w:eastAsia="ru-RU"/>
        </w:rPr>
        <w:t>.Требования к порядку исполнения муниципальной функции</w:t>
      </w:r>
    </w:p>
    <w:p w:rsidR="00A51BF1"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98722D">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9. Информация о порядке исполнения муниципальной функции представляется:</w:t>
      </w:r>
    </w:p>
    <w:p w:rsidR="0095405D"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а) в отделе по адресу: </w:t>
      </w:r>
      <w:r w:rsidR="0095405D" w:rsidRPr="00F72248">
        <w:rPr>
          <w:rFonts w:ascii="Times New Roman" w:eastAsia="Times New Roman" w:hAnsi="Times New Roman" w:cs="Times New Roman"/>
          <w:sz w:val="28"/>
          <w:szCs w:val="28"/>
          <w:lang w:eastAsia="ru-RU"/>
        </w:rPr>
        <w:t>35</w:t>
      </w:r>
      <w:r w:rsidR="004706CB">
        <w:rPr>
          <w:rFonts w:ascii="Times New Roman" w:eastAsia="Times New Roman" w:hAnsi="Times New Roman" w:cs="Times New Roman"/>
          <w:sz w:val="28"/>
          <w:szCs w:val="28"/>
          <w:lang w:eastAsia="ru-RU"/>
        </w:rPr>
        <w:t>2</w:t>
      </w:r>
      <w:r w:rsidR="0095405D" w:rsidRPr="00F72248">
        <w:rPr>
          <w:rFonts w:ascii="Times New Roman" w:eastAsia="Times New Roman" w:hAnsi="Times New Roman" w:cs="Times New Roman"/>
          <w:sz w:val="28"/>
          <w:szCs w:val="28"/>
          <w:lang w:eastAsia="ru-RU"/>
        </w:rPr>
        <w:t>0</w:t>
      </w:r>
      <w:r w:rsidR="004706CB">
        <w:rPr>
          <w:rFonts w:ascii="Times New Roman" w:eastAsia="Times New Roman" w:hAnsi="Times New Roman" w:cs="Times New Roman"/>
          <w:sz w:val="28"/>
          <w:szCs w:val="28"/>
          <w:lang w:eastAsia="ru-RU"/>
        </w:rPr>
        <w:t>95</w:t>
      </w:r>
      <w:r w:rsidRPr="00F72248">
        <w:rPr>
          <w:rFonts w:ascii="Times New Roman" w:eastAsia="Times New Roman" w:hAnsi="Times New Roman" w:cs="Times New Roman"/>
          <w:sz w:val="28"/>
          <w:szCs w:val="28"/>
          <w:lang w:eastAsia="ru-RU"/>
        </w:rPr>
        <w:t xml:space="preserve"> Краснодарский край, </w:t>
      </w:r>
      <w:r w:rsidR="004706CB">
        <w:rPr>
          <w:rFonts w:ascii="Times New Roman" w:eastAsia="Times New Roman" w:hAnsi="Times New Roman" w:cs="Times New Roman"/>
          <w:sz w:val="28"/>
          <w:szCs w:val="28"/>
          <w:lang w:eastAsia="ru-RU"/>
        </w:rPr>
        <w:t>Крыловский</w:t>
      </w:r>
      <w:r w:rsidRPr="00F72248">
        <w:rPr>
          <w:rFonts w:ascii="Times New Roman" w:eastAsia="Times New Roman" w:hAnsi="Times New Roman" w:cs="Times New Roman"/>
          <w:sz w:val="28"/>
          <w:szCs w:val="28"/>
          <w:lang w:eastAsia="ru-RU"/>
        </w:rPr>
        <w:t xml:space="preserve"> район, </w:t>
      </w:r>
    </w:p>
    <w:p w:rsidR="00A70509" w:rsidRPr="00F72248" w:rsidRDefault="004706CB"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 Кугоейская</w:t>
      </w:r>
      <w:r w:rsidR="00A70509" w:rsidRPr="00F72248">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Ленина</w:t>
      </w:r>
      <w:r w:rsidR="00A70509" w:rsidRPr="00F7224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w:t>
      </w:r>
      <w:r w:rsidR="00A70509" w:rsidRPr="00F72248">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график работы: понедельник-четверг: с 8-00 часов до 17-00 часов, пятница: с 8-00 часов до 16-00 часов, перерыв: с 12-00 часов до 1</w:t>
      </w:r>
      <w:r w:rsidR="004706CB">
        <w:rPr>
          <w:rFonts w:ascii="Times New Roman" w:eastAsia="Times New Roman" w:hAnsi="Times New Roman" w:cs="Times New Roman"/>
          <w:sz w:val="28"/>
          <w:szCs w:val="28"/>
          <w:lang w:eastAsia="ru-RU"/>
        </w:rPr>
        <w:t>4</w:t>
      </w:r>
      <w:r w:rsidRPr="00F72248">
        <w:rPr>
          <w:rFonts w:ascii="Times New Roman" w:eastAsia="Times New Roman" w:hAnsi="Times New Roman" w:cs="Times New Roman"/>
          <w:sz w:val="28"/>
          <w:szCs w:val="28"/>
          <w:lang w:eastAsia="ru-RU"/>
        </w:rPr>
        <w:t>-00 часов;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 выходные дни: суббота, воскресенье;</w:t>
      </w:r>
    </w:p>
    <w:p w:rsidR="004706CB" w:rsidRPr="004706CB" w:rsidRDefault="00A70509" w:rsidP="004706CB">
      <w:pPr>
        <w:tabs>
          <w:tab w:val="left" w:pos="0"/>
          <w:tab w:val="left" w:pos="709"/>
        </w:tabs>
        <w:suppressAutoHyphens/>
        <w:spacing w:line="100" w:lineRule="atLeast"/>
        <w:ind w:firstLine="567"/>
        <w:jc w:val="both"/>
        <w:rPr>
          <w:rFonts w:ascii="Times New Roman" w:eastAsia="SimSun" w:hAnsi="Times New Roman" w:cs="Times New Roman"/>
          <w:color w:val="00000A"/>
          <w:sz w:val="28"/>
          <w:szCs w:val="28"/>
        </w:rPr>
      </w:pPr>
      <w:r w:rsidRPr="00F72248">
        <w:rPr>
          <w:rFonts w:ascii="Times New Roman" w:eastAsia="Times New Roman" w:hAnsi="Times New Roman" w:cs="Times New Roman"/>
          <w:sz w:val="28"/>
          <w:szCs w:val="28"/>
          <w:lang w:eastAsia="ru-RU"/>
        </w:rPr>
        <w:t>- электронный адрес:</w:t>
      </w:r>
      <w:r w:rsidR="004706CB" w:rsidRPr="004706CB">
        <w:rPr>
          <w:rFonts w:ascii="Times New Roman" w:eastAsia="SimSun" w:hAnsi="Times New Roman" w:cs="Times New Roman"/>
          <w:color w:val="000000"/>
          <w:sz w:val="28"/>
          <w:szCs w:val="28"/>
          <w:lang w:val="en-US"/>
        </w:rPr>
        <w:t>kugposoo</w:t>
      </w:r>
      <w:r w:rsidR="004706CB" w:rsidRPr="004706CB">
        <w:rPr>
          <w:rFonts w:ascii="Times New Roman" w:eastAsia="SimSun" w:hAnsi="Times New Roman" w:cs="Times New Roman"/>
          <w:color w:val="000000"/>
          <w:sz w:val="28"/>
          <w:szCs w:val="28"/>
        </w:rPr>
        <w:t>@</w:t>
      </w:r>
      <w:r w:rsidR="004706CB" w:rsidRPr="004706CB">
        <w:rPr>
          <w:rFonts w:ascii="Times New Roman" w:eastAsia="SimSun" w:hAnsi="Times New Roman" w:cs="Times New Roman"/>
          <w:color w:val="000000"/>
          <w:sz w:val="28"/>
          <w:szCs w:val="28"/>
          <w:lang w:val="en-US"/>
        </w:rPr>
        <w:t>mail</w:t>
      </w:r>
      <w:r w:rsidR="004706CB" w:rsidRPr="004706CB">
        <w:rPr>
          <w:rFonts w:ascii="Times New Roman" w:eastAsia="SimSun" w:hAnsi="Times New Roman" w:cs="Times New Roman"/>
          <w:color w:val="000000"/>
          <w:sz w:val="28"/>
          <w:szCs w:val="28"/>
        </w:rPr>
        <w:t>.</w:t>
      </w:r>
      <w:r w:rsidR="004706CB" w:rsidRPr="004706CB">
        <w:rPr>
          <w:rFonts w:ascii="Times New Roman" w:eastAsia="SimSun" w:hAnsi="Times New Roman" w:cs="Times New Roman"/>
          <w:color w:val="000000"/>
          <w:sz w:val="28"/>
          <w:szCs w:val="28"/>
          <w:lang w:val="en-US"/>
        </w:rPr>
        <w:t>ru</w:t>
      </w:r>
    </w:p>
    <w:p w:rsidR="00A70509" w:rsidRPr="00F72248" w:rsidRDefault="00086B51"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телефон:8-8616133709</w:t>
      </w:r>
      <w:r w:rsidR="00A70509" w:rsidRPr="00F72248">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б) на официальном сайте в сети Интернет –</w:t>
      </w:r>
      <w:r w:rsidR="00086B51" w:rsidRPr="00086B51">
        <w:rPr>
          <w:rFonts w:ascii="Times New Roman" w:eastAsia="SimSun" w:hAnsi="Times New Roman" w:cs="Times New Roman"/>
          <w:color w:val="000000"/>
          <w:sz w:val="28"/>
          <w:szCs w:val="28"/>
          <w:u w:val="single"/>
          <w:lang w:val="en-US" w:bidi="ru-RU"/>
        </w:rPr>
        <w:t>kug</w:t>
      </w:r>
      <w:r w:rsidR="00086B51" w:rsidRPr="00086B51">
        <w:rPr>
          <w:rFonts w:ascii="Times New Roman" w:eastAsia="SimSun" w:hAnsi="Times New Roman" w:cs="Times New Roman"/>
          <w:color w:val="000000"/>
          <w:sz w:val="28"/>
          <w:szCs w:val="28"/>
          <w:u w:val="single"/>
          <w:lang w:bidi="ru-RU"/>
        </w:rPr>
        <w:t>-</w:t>
      </w:r>
      <w:r w:rsidR="00086B51" w:rsidRPr="00086B51">
        <w:rPr>
          <w:rFonts w:ascii="Times New Roman" w:eastAsia="SimSun" w:hAnsi="Times New Roman" w:cs="Times New Roman"/>
          <w:color w:val="000000"/>
          <w:sz w:val="28"/>
          <w:szCs w:val="28"/>
          <w:u w:val="single"/>
          <w:lang w:val="en-US" w:bidi="ru-RU"/>
        </w:rPr>
        <w:t>admin</w:t>
      </w:r>
      <w:r w:rsidR="00086B51" w:rsidRPr="00086B51">
        <w:rPr>
          <w:rFonts w:ascii="Times New Roman" w:eastAsia="SimSun" w:hAnsi="Times New Roman" w:cs="Times New Roman"/>
          <w:color w:val="000000"/>
          <w:sz w:val="28"/>
          <w:szCs w:val="28"/>
          <w:u w:val="single"/>
          <w:lang w:bidi="ru-RU"/>
        </w:rPr>
        <w:t>.</w:t>
      </w:r>
      <w:r w:rsidR="00086B51" w:rsidRPr="00086B51">
        <w:rPr>
          <w:rFonts w:ascii="Times New Roman" w:eastAsia="SimSun" w:hAnsi="Times New Roman" w:cs="Times New Roman"/>
          <w:color w:val="000000"/>
          <w:sz w:val="28"/>
          <w:szCs w:val="28"/>
          <w:u w:val="single"/>
          <w:lang w:val="en-US" w:bidi="ru-RU"/>
        </w:rPr>
        <w:t>ucoz</w:t>
      </w:r>
      <w:r w:rsidR="00086B51" w:rsidRPr="00086B51">
        <w:rPr>
          <w:rFonts w:ascii="Times New Roman" w:eastAsia="SimSun" w:hAnsi="Times New Roman" w:cs="Times New Roman"/>
          <w:color w:val="000000"/>
          <w:sz w:val="28"/>
          <w:szCs w:val="28"/>
          <w:u w:val="single"/>
          <w:lang w:bidi="ru-RU"/>
        </w:rPr>
        <w:t>.</w:t>
      </w:r>
      <w:r w:rsidR="00086B51" w:rsidRPr="00086B51">
        <w:rPr>
          <w:rFonts w:ascii="Times New Roman" w:eastAsia="SimSun" w:hAnsi="Times New Roman" w:cs="Times New Roman"/>
          <w:color w:val="000000"/>
          <w:sz w:val="28"/>
          <w:szCs w:val="28"/>
          <w:u w:val="single"/>
          <w:lang w:val="en-US" w:bidi="ru-RU"/>
        </w:rPr>
        <w:t>ru</w:t>
      </w:r>
      <w:r w:rsidRPr="00086B51">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в) на информационных стендах в здании администрации </w:t>
      </w:r>
      <w:r w:rsidR="00086B51">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086B51">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10. Для получения информации о процедурах исполнения муниципальной функции заинтересованные лица обращаются в отдел: лично, по телефону, в письменном виде почтовым отправлением или в форме электронного сообщения.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11. Основными требованиями к информированию заинтересованных лиц являются: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достоверность представляемой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чёткость в изложении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полнота информирования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наглядность форм представляемой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удобство и доступность получения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оперативность представления информации об административных процедурах.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12. Должностными лицами может даваться устное индивидуальное информирование (личное или по телефону).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ответах на телефонные звонки и устные обращения, должностные лица в рамках своей компетенции подробно и в вежливой (корректной) форме информируют обратившихся по интересующим их вопросам. Информирование должно проводиться без больших пауз, лишних слов, оборотов и эмоций.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Рекомендуемое время телефонного разговора – не более 10 минут, личного устного информирования – не более 15 минут.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невозможности должностного лица, принявшего телефонный звонок, самостоятельно ответить на поставленные вопросы, телефонный звонок может быть переадресован (переведён) на другое должностное лицо.</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13. 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чёткий ответ на поставленные вопросы.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14. Информационные стенды размещаются на видном, доступном месте и призваны обеспечить каждое заинтересованное лицо исчерпывающей информацией об исполнении муниципальной функции.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Оформление информационных листов осуществляется удобным для чтения шрифтом – TimesNewRoman, формат листа А-4; текст – прописные буквы, размер шрифта № 16 – обычный; наименование – заглавные буквы, размер шрифта № 16 – жирный, поля – </w:t>
      </w:r>
      <w:smartTag w:uri="urn:schemas-microsoft-com:office:smarttags" w:element="metricconverter">
        <w:smartTagPr>
          <w:attr w:name="ProductID" w:val="1 см"/>
        </w:smartTagPr>
        <w:r w:rsidRPr="00F72248">
          <w:rPr>
            <w:rFonts w:ascii="Times New Roman" w:eastAsia="Times New Roman" w:hAnsi="Times New Roman" w:cs="Times New Roman"/>
            <w:sz w:val="28"/>
            <w:szCs w:val="28"/>
            <w:lang w:eastAsia="ru-RU"/>
          </w:rPr>
          <w:t>1 см</w:t>
        </w:r>
      </w:smartTag>
      <w:r w:rsidRPr="00F72248">
        <w:rPr>
          <w:rFonts w:ascii="Times New Roman" w:eastAsia="Times New Roman" w:hAnsi="Times New Roman" w:cs="Times New Roman"/>
          <w:sz w:val="28"/>
          <w:szCs w:val="28"/>
          <w:lang w:eastAsia="ru-RU"/>
        </w:rPr>
        <w:t xml:space="preserve"> вкруговую. Тексты материалов </w:t>
      </w:r>
      <w:r w:rsidRPr="00F72248">
        <w:rPr>
          <w:rFonts w:ascii="Times New Roman" w:eastAsia="Times New Roman" w:hAnsi="Times New Roman" w:cs="Times New Roman"/>
          <w:sz w:val="28"/>
          <w:szCs w:val="28"/>
          <w:lang w:eastAsia="ru-RU"/>
        </w:rPr>
        <w:lastRenderedPageBreak/>
        <w:t>должны быть напечатаны без исправлений, наиболее важная информация выделяется жирным шрифтом.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15. Утверждённый ежегодный план проведения плановых ежегодных проверок (далее – ежегодный план проверок) доводится до сведения заинтере</w:t>
      </w:r>
      <w:r w:rsidRPr="00F72248">
        <w:rPr>
          <w:rFonts w:ascii="Times New Roman" w:eastAsia="Times New Roman" w:hAnsi="Times New Roman" w:cs="Times New Roman"/>
          <w:sz w:val="28"/>
          <w:szCs w:val="28"/>
          <w:lang w:eastAsia="ru-RU"/>
        </w:rPr>
        <w:softHyphen/>
        <w:t>сованных лиц посредством его размещения на официальном сайте в сети Интернет.</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16. Общий срок исполнения муниципальной функции (с даты принятия решения о проведении проверки и до даты составления акта по результатам проверки) не может превышать 20 рабочих дней.</w:t>
      </w:r>
    </w:p>
    <w:p w:rsidR="00A70509" w:rsidRPr="00F72248"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Срок проведения каждой из проверок (документарная, выездная) не может превышать 20 рабочих дней.</w:t>
      </w:r>
    </w:p>
    <w:p w:rsidR="00A70509" w:rsidRPr="00F72248" w:rsidRDefault="00A70509" w:rsidP="0098722D">
      <w:pPr>
        <w:tabs>
          <w:tab w:val="left" w:pos="720"/>
        </w:tabs>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Муниципальная функция по осуществлению муниципального контроля в области торговой деятельности осуществляется бесплатно.</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Основания для приостановления исполнения муниципальной функции действующим законодательством не предусмотрены.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p>
    <w:p w:rsidR="00A70509"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III</w:t>
      </w:r>
      <w:r w:rsidR="00A70509" w:rsidRPr="00F7224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70509" w:rsidRPr="00F72248" w:rsidRDefault="00A70509" w:rsidP="0098722D">
      <w:pPr>
        <w:spacing w:after="0" w:line="240" w:lineRule="auto"/>
        <w:ind w:firstLine="567"/>
        <w:jc w:val="center"/>
        <w:rPr>
          <w:rFonts w:ascii="Times New Roman" w:eastAsia="Times New Roman" w:hAnsi="Times New Roman" w:cs="Times New Roman"/>
          <w:sz w:val="28"/>
          <w:szCs w:val="28"/>
          <w:lang w:eastAsia="ru-RU"/>
        </w:rPr>
      </w:pP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17. Проведение проверок юридических лиц и индивидуальных предпринимателей включает в себя следующие административные действия: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организация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направление уведомления о проведении проверки (за исключением граждан);</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проведение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оформление результатов проверки и ознакомление юридического лица, его руководителя, иных должностных лиц или уполномоченного представителя юридического лица, индивидуального предпринимателя, его представителя с актом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Блок-схема исполнения муниципальной функции приводится в </w:t>
      </w:r>
      <w:hyperlink w:anchor="sub_1200" w:history="1">
        <w:r w:rsidRPr="00F72248">
          <w:rPr>
            <w:rFonts w:ascii="Times New Roman" w:eastAsia="Times New Roman" w:hAnsi="Times New Roman" w:cs="Times New Roman"/>
            <w:sz w:val="28"/>
            <w:szCs w:val="28"/>
            <w:lang w:eastAsia="ru-RU"/>
          </w:rPr>
          <w:t xml:space="preserve">приложении </w:t>
        </w:r>
      </w:hyperlink>
      <w:r w:rsidRPr="00F72248">
        <w:rPr>
          <w:rFonts w:ascii="Times New Roman" w:eastAsia="Times New Roman" w:hAnsi="Times New Roman" w:cs="Times New Roman"/>
          <w:sz w:val="28"/>
          <w:szCs w:val="28"/>
          <w:lang w:eastAsia="ru-RU"/>
        </w:rPr>
        <w:t>к настоящему административному регламенту.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 Организация проверки.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18.1.1. Плановые проверки проводятся не чаще чем один раз в три года.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Плановые проверки проводятся на основании разрабатываемых и утверждаемых администрацией </w:t>
      </w:r>
      <w:r w:rsidR="00086B51">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086B51">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ежегодных планов проверок.</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В срок до 1 сентября года, предшествующего году проведения плановых проверок, органы муниципального контроля направляют проекты ежегодных планов проведения плановых проверок в органы прокуратуры.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Основанием для включения плановой проверки в ежегодный план проверок является истечение трёх лет со дня: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государственной регистрации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окончания проведения последней плановой проверки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18.1.2.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цель и основание проведения каждой плановой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дата начала и сроки проведения каждой плановой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4) наименование органа муниципального контроля, осуществляющих конкретную плановую проверку.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18.1.3. Порядком организации и проведения отдельных видов муниципального контроля может быть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Проверочные листы (списки контрольных вопросов) разрабатываются и утверждаются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w:t>
      </w:r>
      <w:r w:rsidRPr="00F72248">
        <w:rPr>
          <w:rFonts w:ascii="Times New Roman" w:eastAsia="Times New Roman" w:hAnsi="Times New Roman" w:cs="Times New Roman"/>
          <w:sz w:val="28"/>
          <w:szCs w:val="28"/>
          <w:lang w:eastAsia="ru-RU"/>
        </w:rPr>
        <w:lastRenderedPageBreak/>
        <w:t>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18.2.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18.2.1. Основанием для проведения внеплановой проверки является: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bookmarkStart w:id="18" w:name="sub_1021"/>
      <w:r w:rsidRPr="00F72248">
        <w:rPr>
          <w:rFonts w:ascii="Times New Roman" w:eastAsia="Times New Roman" w:hAnsi="Times New Roman" w:cs="Times New Roman"/>
          <w:sz w:val="28"/>
          <w:szCs w:val="28"/>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bookmarkEnd w:id="18"/>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70509" w:rsidRPr="00F72248" w:rsidRDefault="00550A48" w:rsidP="0098722D">
      <w:pPr>
        <w:spacing w:after="0" w:line="240" w:lineRule="auto"/>
        <w:ind w:firstLine="567"/>
        <w:jc w:val="both"/>
        <w:rPr>
          <w:rFonts w:ascii="Times New Roman" w:eastAsia="Times New Roman" w:hAnsi="Times New Roman" w:cs="Times New Roman"/>
          <w:sz w:val="28"/>
          <w:szCs w:val="28"/>
          <w:lang w:eastAsia="ru-RU"/>
        </w:rPr>
      </w:pPr>
      <w:hyperlink r:id="rId7" w:history="1">
        <w:r w:rsidR="00A70509" w:rsidRPr="00F72248">
          <w:rPr>
            <w:rFonts w:ascii="Times New Roman" w:eastAsia="Times New Roman" w:hAnsi="Times New Roman" w:cs="Times New Roman"/>
            <w:sz w:val="28"/>
            <w:szCs w:val="28"/>
            <w:lang w:eastAsia="ru-RU"/>
          </w:rPr>
          <w:t>б)</w:t>
        </w:r>
      </w:hyperlink>
      <w:r w:rsidR="00A70509" w:rsidRPr="00F72248">
        <w:rPr>
          <w:rFonts w:ascii="Times New Roman" w:eastAsia="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70509" w:rsidRPr="00F72248" w:rsidRDefault="00550A48" w:rsidP="0098722D">
      <w:pPr>
        <w:spacing w:after="0" w:line="240" w:lineRule="auto"/>
        <w:ind w:firstLine="567"/>
        <w:jc w:val="both"/>
        <w:rPr>
          <w:rFonts w:ascii="Times New Roman" w:eastAsia="Times New Roman" w:hAnsi="Times New Roman" w:cs="Times New Roman"/>
          <w:sz w:val="28"/>
          <w:szCs w:val="28"/>
          <w:lang w:eastAsia="ru-RU"/>
        </w:rPr>
      </w:pPr>
      <w:hyperlink r:id="rId8" w:history="1">
        <w:r w:rsidR="00A70509" w:rsidRPr="00F72248">
          <w:rPr>
            <w:rFonts w:ascii="Times New Roman" w:eastAsia="Times New Roman" w:hAnsi="Times New Roman" w:cs="Times New Roman"/>
            <w:sz w:val="28"/>
            <w:szCs w:val="28"/>
            <w:lang w:eastAsia="ru-RU"/>
          </w:rPr>
          <w:t>в)</w:t>
        </w:r>
      </w:hyperlink>
      <w:r w:rsidR="00A70509" w:rsidRPr="00F72248">
        <w:rPr>
          <w:rFonts w:ascii="Times New Roman" w:eastAsia="Times New Roman" w:hAnsi="Times New Roman" w:cs="Times New Roman"/>
          <w:sz w:val="28"/>
          <w:szCs w:val="28"/>
          <w:lang w:eastAsia="ru-RU"/>
        </w:rP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w:t>
      </w:r>
      <w:r w:rsidR="00EC13E8" w:rsidRPr="00F72248">
        <w:rPr>
          <w:rFonts w:ascii="Times New Roman" w:eastAsia="Times New Roman" w:hAnsi="Times New Roman" w:cs="Times New Roman"/>
          <w:sz w:val="28"/>
          <w:szCs w:val="28"/>
          <w:lang w:eastAsia="ru-RU"/>
        </w:rPr>
        <w:t>под</w:t>
      </w:r>
      <w:r w:rsidRPr="00F72248">
        <w:rPr>
          <w:rFonts w:ascii="Times New Roman" w:eastAsia="Times New Roman" w:hAnsi="Times New Roman" w:cs="Times New Roman"/>
          <w:sz w:val="28"/>
          <w:szCs w:val="28"/>
          <w:lang w:eastAsia="ru-RU"/>
        </w:rPr>
        <w:t xml:space="preserve">пункта 18.2.1 </w:t>
      </w:r>
      <w:r w:rsidR="00EC13E8" w:rsidRPr="00F72248">
        <w:rPr>
          <w:rFonts w:ascii="Times New Roman" w:eastAsia="Times New Roman" w:hAnsi="Times New Roman" w:cs="Times New Roman"/>
          <w:sz w:val="28"/>
          <w:szCs w:val="28"/>
          <w:lang w:eastAsia="ru-RU"/>
        </w:rPr>
        <w:t xml:space="preserve">пункта 18.2 </w:t>
      </w:r>
      <w:r w:rsidRPr="00F72248">
        <w:rPr>
          <w:rFonts w:ascii="Times New Roman" w:eastAsia="Times New Roman" w:hAnsi="Times New Roman" w:cs="Times New Roman"/>
          <w:sz w:val="28"/>
          <w:szCs w:val="28"/>
          <w:lang w:eastAsia="ru-RU"/>
        </w:rPr>
        <w:t xml:space="preserve">раздела </w:t>
      </w:r>
      <w:r w:rsidRPr="00F72248">
        <w:rPr>
          <w:rFonts w:ascii="Times New Roman" w:eastAsia="Times New Roman" w:hAnsi="Times New Roman" w:cs="Times New Roman"/>
          <w:sz w:val="28"/>
          <w:szCs w:val="28"/>
          <w:lang w:val="en-US" w:eastAsia="ru-RU"/>
        </w:rPr>
        <w:t>III</w:t>
      </w:r>
      <w:r w:rsidRPr="00F72248">
        <w:rPr>
          <w:rFonts w:ascii="Times New Roman" w:eastAsia="Times New Roman" w:hAnsi="Times New Roman" w:cs="Times New Roman"/>
          <w:sz w:val="28"/>
          <w:szCs w:val="28"/>
          <w:lang w:eastAsia="ru-RU"/>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w:t>
      </w:r>
      <w:r w:rsidR="00EC13E8" w:rsidRPr="00F72248">
        <w:rPr>
          <w:rFonts w:ascii="Times New Roman" w:eastAsia="Times New Roman" w:hAnsi="Times New Roman" w:cs="Times New Roman"/>
          <w:sz w:val="28"/>
          <w:szCs w:val="28"/>
          <w:lang w:eastAsia="ru-RU"/>
        </w:rPr>
        <w:t xml:space="preserve">подпункта 18.2.1 пункта 18.2 </w:t>
      </w:r>
      <w:r w:rsidRPr="00F72248">
        <w:rPr>
          <w:rFonts w:ascii="Times New Roman" w:eastAsia="Times New Roman" w:hAnsi="Times New Roman" w:cs="Times New Roman"/>
          <w:sz w:val="28"/>
          <w:szCs w:val="28"/>
          <w:lang w:eastAsia="ru-RU"/>
        </w:rPr>
        <w:t xml:space="preserve">раздела </w:t>
      </w:r>
      <w:r w:rsidRPr="00F72248">
        <w:rPr>
          <w:rFonts w:ascii="Times New Roman" w:eastAsia="Times New Roman" w:hAnsi="Times New Roman" w:cs="Times New Roman"/>
          <w:sz w:val="28"/>
          <w:szCs w:val="28"/>
          <w:lang w:val="en-US" w:eastAsia="ru-RU"/>
        </w:rPr>
        <w:t>III</w:t>
      </w:r>
      <w:r w:rsidRPr="00F72248">
        <w:rPr>
          <w:rFonts w:ascii="Times New Roman" w:eastAsia="Times New Roman" w:hAnsi="Times New Roman" w:cs="Times New Roman"/>
          <w:sz w:val="28"/>
          <w:szCs w:val="28"/>
          <w:lang w:eastAsia="ru-RU"/>
        </w:rPr>
        <w:t xml:space="preserve"> настоящего административного регламента являться основанием для проведения внеплановой проверки,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w:t>
      </w:r>
      <w:r w:rsidRPr="00F72248">
        <w:rPr>
          <w:rFonts w:ascii="Times New Roman" w:eastAsia="Times New Roman" w:hAnsi="Times New Roman" w:cs="Times New Roman"/>
          <w:sz w:val="28"/>
          <w:szCs w:val="28"/>
          <w:lang w:eastAsia="ru-RU"/>
        </w:rPr>
        <w:lastRenderedPageBreak/>
        <w:t>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18.2.2.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w:t>
      </w:r>
      <w:r w:rsidR="00EC13E8" w:rsidRPr="00F72248">
        <w:rPr>
          <w:rFonts w:ascii="Times New Roman" w:eastAsia="Times New Roman" w:hAnsi="Times New Roman" w:cs="Times New Roman"/>
          <w:sz w:val="28"/>
          <w:szCs w:val="28"/>
          <w:lang w:eastAsia="ru-RU"/>
        </w:rPr>
        <w:t xml:space="preserve">2 подпункта </w:t>
      </w:r>
      <w:r w:rsidRPr="00F72248">
        <w:rPr>
          <w:rFonts w:ascii="Times New Roman" w:eastAsia="Times New Roman" w:hAnsi="Times New Roman" w:cs="Times New Roman"/>
          <w:sz w:val="28"/>
          <w:szCs w:val="28"/>
          <w:lang w:eastAsia="ru-RU"/>
        </w:rPr>
        <w:t xml:space="preserve">18.2.1 </w:t>
      </w:r>
      <w:r w:rsidR="00EC13E8" w:rsidRPr="00F72248">
        <w:rPr>
          <w:rFonts w:ascii="Times New Roman" w:eastAsia="Times New Roman" w:hAnsi="Times New Roman" w:cs="Times New Roman"/>
          <w:sz w:val="28"/>
          <w:szCs w:val="28"/>
          <w:lang w:eastAsia="ru-RU"/>
        </w:rPr>
        <w:t xml:space="preserve">пункта 18.2 </w:t>
      </w:r>
      <w:r w:rsidR="00CB2426" w:rsidRPr="00F72248">
        <w:rPr>
          <w:rFonts w:ascii="Times New Roman" w:eastAsia="Times New Roman" w:hAnsi="Times New Roman" w:cs="Times New Roman"/>
          <w:sz w:val="28"/>
          <w:szCs w:val="28"/>
          <w:lang w:eastAsia="ru-RU"/>
        </w:rPr>
        <w:t xml:space="preserve">раздела III </w:t>
      </w:r>
      <w:r w:rsidRPr="00F72248">
        <w:rPr>
          <w:rFonts w:ascii="Times New Roman" w:eastAsia="Times New Roman" w:hAnsi="Times New Roman" w:cs="Times New Roman"/>
          <w:sz w:val="28"/>
          <w:szCs w:val="28"/>
          <w:lang w:eastAsia="ru-RU"/>
        </w:rPr>
        <w:t>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18.2.3. Внеплановая проверка проводится в форме документарной проверки и (или) выездной проверки в соответствии с пунктами 20.1 и 20.2 </w:t>
      </w:r>
      <w:r w:rsidR="00CB2426" w:rsidRPr="00F72248">
        <w:rPr>
          <w:rFonts w:ascii="Times New Roman" w:eastAsia="Times New Roman" w:hAnsi="Times New Roman" w:cs="Times New Roman"/>
          <w:sz w:val="28"/>
          <w:szCs w:val="28"/>
          <w:lang w:eastAsia="ru-RU"/>
        </w:rPr>
        <w:t xml:space="preserve">раздела III </w:t>
      </w:r>
      <w:r w:rsidRPr="00F72248">
        <w:rPr>
          <w:rFonts w:ascii="Times New Roman" w:eastAsia="Times New Roman" w:hAnsi="Times New Roman" w:cs="Times New Roman"/>
          <w:sz w:val="28"/>
          <w:szCs w:val="28"/>
          <w:lang w:eastAsia="ru-RU"/>
        </w:rPr>
        <w:t>настоящего административного регламента.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18.2.4. Внеплановая выездная проверка юридических лиц, индивидуальных предпринимателей может быть проведена по основаниям, указанным в подпунктах «а» и «б» </w:t>
      </w:r>
      <w:r w:rsidR="00CB2426" w:rsidRPr="00F72248">
        <w:rPr>
          <w:rFonts w:ascii="Times New Roman" w:eastAsia="Times New Roman" w:hAnsi="Times New Roman" w:cs="Times New Roman"/>
          <w:sz w:val="28"/>
          <w:szCs w:val="28"/>
          <w:lang w:eastAsia="ru-RU"/>
        </w:rPr>
        <w:t>под</w:t>
      </w:r>
      <w:r w:rsidRPr="00F72248">
        <w:rPr>
          <w:rFonts w:ascii="Times New Roman" w:eastAsia="Times New Roman" w:hAnsi="Times New Roman" w:cs="Times New Roman"/>
          <w:sz w:val="28"/>
          <w:szCs w:val="28"/>
          <w:lang w:eastAsia="ru-RU"/>
        </w:rPr>
        <w:t xml:space="preserve">пункта 18.2.1 </w:t>
      </w:r>
      <w:r w:rsidR="00CB2426" w:rsidRPr="00F72248">
        <w:rPr>
          <w:rFonts w:ascii="Times New Roman" w:eastAsia="Times New Roman" w:hAnsi="Times New Roman" w:cs="Times New Roman"/>
          <w:sz w:val="28"/>
          <w:szCs w:val="28"/>
          <w:lang w:eastAsia="ru-RU"/>
        </w:rPr>
        <w:t xml:space="preserve">пункта 18.2 раздела III </w:t>
      </w:r>
      <w:r w:rsidRPr="00F72248">
        <w:rPr>
          <w:rFonts w:ascii="Times New Roman" w:eastAsia="Times New Roman" w:hAnsi="Times New Roman" w:cs="Times New Roman"/>
          <w:sz w:val="28"/>
          <w:szCs w:val="28"/>
          <w:lang w:eastAsia="ru-RU"/>
        </w:rPr>
        <w:t>настоящего административного регламента,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18.3. Проверка в отношении юридических лиц и индивидуальных предпринимателей проводится на основании распоряжения. Проверка может проводиться только должностным лицом или должностными лицами, которые указаны в распоряжении.</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В распоряжении указываются:</w:t>
      </w:r>
    </w:p>
    <w:p w:rsidR="00A70509" w:rsidRPr="00F72248" w:rsidRDefault="00A70509" w:rsidP="0098722D">
      <w:pPr>
        <w:spacing w:after="0" w:line="240" w:lineRule="auto"/>
        <w:ind w:firstLine="567"/>
        <w:jc w:val="both"/>
        <w:rPr>
          <w:rFonts w:ascii="Times New Roman" w:eastAsia="Times New Roman" w:hAnsi="Times New Roman" w:cs="Times New Roman"/>
          <w:bCs/>
          <w:sz w:val="28"/>
          <w:szCs w:val="28"/>
          <w:lang w:eastAsia="ru-RU"/>
        </w:rPr>
      </w:pPr>
      <w:r w:rsidRPr="00F72248">
        <w:rPr>
          <w:rFonts w:ascii="Times New Roman" w:eastAsia="Times New Roman" w:hAnsi="Times New Roman" w:cs="Times New Roman"/>
          <w:bCs/>
          <w:sz w:val="28"/>
          <w:szCs w:val="28"/>
          <w:lang w:eastAsia="ru-RU"/>
        </w:rPr>
        <w:t>- наименование органа муниципального контроля, а также вид (виды)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 наименование юридического лица или фамилия, имя, отчество индивидуального предпринимателя, в отношении которых проводится </w:t>
      </w:r>
      <w:r w:rsidRPr="00F72248">
        <w:rPr>
          <w:rFonts w:ascii="Times New Roman" w:eastAsia="Times New Roman" w:hAnsi="Times New Roman" w:cs="Times New Roman"/>
          <w:sz w:val="28"/>
          <w:szCs w:val="28"/>
          <w:lang w:eastAsia="ru-RU"/>
        </w:rPr>
        <w:lastRenderedPageBreak/>
        <w:t>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ими деятельности;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цели, задачи, предмет проверки и срок её проведения;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правовые основания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сроки проведения и перечень мероприятий по контролю, необходимых для достижения целей и задач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перечень административных регламентов по осуществлению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даты начала и окончания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иные сведения, если это предусмотрено типовой формой распоряжения</w:t>
      </w:r>
      <w:r w:rsidR="00EC13E8" w:rsidRPr="00F72248">
        <w:rPr>
          <w:rFonts w:ascii="Times New Roman" w:eastAsia="Times New Roman" w:hAnsi="Times New Roman" w:cs="Times New Roman"/>
          <w:sz w:val="28"/>
          <w:szCs w:val="28"/>
          <w:lang w:eastAsia="ru-RU"/>
        </w:rPr>
        <w:t>руководителя, заместителя руководителя органа муниципального контроля</w:t>
      </w:r>
      <w:r w:rsidRPr="00F72248">
        <w:rPr>
          <w:rFonts w:ascii="Times New Roman" w:eastAsia="Times New Roman" w:hAnsi="Times New Roman" w:cs="Times New Roman"/>
          <w:sz w:val="28"/>
          <w:szCs w:val="28"/>
          <w:lang w:eastAsia="ru-RU"/>
        </w:rPr>
        <w:t>.</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19. Направление уведомления о проведении проверки.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19.1.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A70509" w:rsidRPr="00F72248"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19.2. О проведении внеплановой выездной проверки, за исключением внеплановой выездной проверки, основания проведения которой указаны в подпункте 2) подпункта 18.2</w:t>
      </w:r>
      <w:r w:rsidR="005B7D7C" w:rsidRPr="00F72248">
        <w:rPr>
          <w:rFonts w:ascii="Times New Roman" w:eastAsia="Times New Roman" w:hAnsi="Times New Roman" w:cs="Times New Roman"/>
          <w:sz w:val="28"/>
          <w:szCs w:val="28"/>
          <w:lang w:eastAsia="ru-RU"/>
        </w:rPr>
        <w:t>.1</w:t>
      </w:r>
      <w:r w:rsidRPr="00F72248">
        <w:rPr>
          <w:rFonts w:ascii="Times New Roman" w:eastAsia="Times New Roman" w:hAnsi="Times New Roman" w:cs="Times New Roman"/>
          <w:sz w:val="28"/>
          <w:szCs w:val="28"/>
          <w:lang w:eastAsia="ru-RU"/>
        </w:rPr>
        <w:t xml:space="preserve"> пункта 18</w:t>
      </w:r>
      <w:r w:rsidR="005B7D7C" w:rsidRPr="00F72248">
        <w:rPr>
          <w:rFonts w:ascii="Times New Roman" w:eastAsia="Times New Roman" w:hAnsi="Times New Roman" w:cs="Times New Roman"/>
          <w:sz w:val="28"/>
          <w:szCs w:val="28"/>
          <w:lang w:eastAsia="ru-RU"/>
        </w:rPr>
        <w:t>.2</w:t>
      </w:r>
      <w:r w:rsidRPr="00F72248">
        <w:rPr>
          <w:rFonts w:ascii="Times New Roman" w:eastAsia="Times New Roman" w:hAnsi="Times New Roman" w:cs="Times New Roman"/>
          <w:sz w:val="28"/>
          <w:szCs w:val="28"/>
          <w:lang w:eastAsia="ru-RU"/>
        </w:rPr>
        <w:t xml:space="preserve"> раздела </w:t>
      </w:r>
      <w:r w:rsidRPr="00F72248">
        <w:rPr>
          <w:rFonts w:ascii="Times New Roman" w:eastAsia="Times New Roman" w:hAnsi="Times New Roman" w:cs="Times New Roman"/>
          <w:sz w:val="28"/>
          <w:szCs w:val="28"/>
          <w:lang w:val="en-US" w:eastAsia="ru-RU"/>
        </w:rPr>
        <w:t>III</w:t>
      </w:r>
      <w:r w:rsidRPr="00F72248">
        <w:rPr>
          <w:rFonts w:ascii="Times New Roman" w:eastAsia="Times New Roman" w:hAnsi="Times New Roman" w:cs="Times New Roman"/>
          <w:sz w:val="28"/>
          <w:szCs w:val="28"/>
          <w:lang w:eastAsia="ru-RU"/>
        </w:rPr>
        <w:t xml:space="preserve"> настоящего административного регламента осуществления муниципального контроля в области торговой деятельности на территории </w:t>
      </w:r>
      <w:r w:rsidR="00086B51">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Pr="00F72248">
        <w:rPr>
          <w:rFonts w:ascii="Times New Roman" w:eastAsia="Times New Roman" w:hAnsi="Times New Roman" w:cs="Times New Roman"/>
          <w:sz w:val="28"/>
          <w:szCs w:val="28"/>
          <w:lang w:eastAsia="ru-RU"/>
        </w:rPr>
        <w:t xml:space="preserve">поселения </w:t>
      </w:r>
      <w:r w:rsidR="00086B51">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 юридическое лицо, индивидуальный предприниматель уведомляются не менее чем за двадцать четыре часа до начала её пров</w:t>
      </w:r>
      <w:r w:rsidR="005B7D7C" w:rsidRPr="00F72248">
        <w:rPr>
          <w:rFonts w:ascii="Times New Roman" w:eastAsia="Times New Roman" w:hAnsi="Times New Roman" w:cs="Times New Roman"/>
          <w:sz w:val="28"/>
          <w:szCs w:val="28"/>
          <w:lang w:eastAsia="ru-RU"/>
        </w:rPr>
        <w:t>едения любым доступным способом</w:t>
      </w:r>
      <w:r w:rsidRPr="00F72248">
        <w:rPr>
          <w:rFonts w:ascii="Times New Roman" w:eastAsia="Times New Roman" w:hAnsi="Times New Roman" w:cs="Times New Roman"/>
          <w:sz w:val="28"/>
          <w:szCs w:val="28"/>
          <w:lang w:eastAsia="ru-RU"/>
        </w:rPr>
        <w:t xml:space="preserve">,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F72248">
        <w:rPr>
          <w:rFonts w:ascii="Times New Roman" w:eastAsia="Times New Roman" w:hAnsi="Times New Roman" w:cs="Times New Roman"/>
          <w:sz w:val="28"/>
          <w:szCs w:val="28"/>
          <w:lang w:eastAsia="ru-RU"/>
        </w:rPr>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5B7D7C" w:rsidRPr="00F72248">
        <w:rPr>
          <w:rFonts w:ascii="Times New Roman" w:eastAsia="Times New Roman" w:hAnsi="Times New Roman" w:cs="Times New Roman"/>
          <w:sz w:val="28"/>
          <w:szCs w:val="28"/>
          <w:lang w:eastAsia="ru-RU"/>
        </w:rPr>
        <w:t>3</w:t>
      </w:r>
      <w:r w:rsidRPr="00F72248">
        <w:rPr>
          <w:rFonts w:ascii="Times New Roman" w:eastAsia="Times New Roman" w:hAnsi="Times New Roman" w:cs="Times New Roman"/>
          <w:sz w:val="28"/>
          <w:szCs w:val="28"/>
          <w:lang w:eastAsia="ru-RU"/>
        </w:rPr>
        <w:t xml:space="preserve">.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
    <w:p w:rsidR="00A70509" w:rsidRPr="00F72248" w:rsidRDefault="00A70509" w:rsidP="005B7D7C">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CB2426" w:rsidRPr="00F72248">
        <w:rPr>
          <w:rFonts w:ascii="Times New Roman" w:eastAsia="Times New Roman" w:hAnsi="Times New Roman" w:cs="Times New Roman"/>
          <w:sz w:val="28"/>
          <w:szCs w:val="28"/>
          <w:lang w:eastAsia="ru-RU"/>
        </w:rPr>
        <w:t>4</w:t>
      </w:r>
      <w:r w:rsidRPr="00F72248">
        <w:rPr>
          <w:rFonts w:ascii="Times New Roman" w:eastAsia="Times New Roman" w:hAnsi="Times New Roman" w:cs="Times New Roman"/>
          <w:sz w:val="28"/>
          <w:szCs w:val="28"/>
          <w:lang w:eastAsia="ru-RU"/>
        </w:rPr>
        <w:t xml:space="preserve">. В случае если в результате деятельности юридического лица, индивидуального предпринимателя причинён или причиняется вред жизни, здоровью граждан, вред </w:t>
      </w:r>
      <w:r w:rsidR="005B7D7C" w:rsidRPr="00F72248">
        <w:rPr>
          <w:rFonts w:ascii="Times New Roman" w:eastAsia="Times New Roman" w:hAnsi="Times New Roman" w:cs="Times New Roman"/>
          <w:sz w:val="28"/>
          <w:szCs w:val="28"/>
          <w:lang w:eastAsia="ru-RU"/>
        </w:rPr>
        <w:t>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F72248">
        <w:rPr>
          <w:rFonts w:ascii="Times New Roman" w:eastAsia="Times New Roman" w:hAnsi="Times New Roman" w:cs="Times New Roman"/>
          <w:sz w:val="28"/>
          <w:szCs w:val="28"/>
          <w:lang w:eastAsia="ru-RU"/>
        </w:rPr>
        <w:t>, предварительное уведомление юридических лиц, индивидуальных предпринимателей о начале проведения внеплановой проверки не требуется.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19.</w:t>
      </w:r>
      <w:r w:rsidR="00CB2426" w:rsidRPr="00F72248">
        <w:rPr>
          <w:rFonts w:ascii="Times New Roman" w:eastAsia="Times New Roman" w:hAnsi="Times New Roman" w:cs="Times New Roman"/>
          <w:sz w:val="28"/>
          <w:szCs w:val="28"/>
          <w:lang w:eastAsia="ru-RU"/>
        </w:rPr>
        <w:t>5</w:t>
      </w:r>
      <w:r w:rsidRPr="00F72248">
        <w:rPr>
          <w:rFonts w:ascii="Times New Roman" w:eastAsia="Times New Roman" w:hAnsi="Times New Roman" w:cs="Times New Roman"/>
          <w:sz w:val="28"/>
          <w:szCs w:val="28"/>
          <w:lang w:eastAsia="ru-RU"/>
        </w:rPr>
        <w:t>.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19.</w:t>
      </w:r>
      <w:r w:rsidR="00CB2426" w:rsidRPr="00F72248">
        <w:rPr>
          <w:rFonts w:ascii="Times New Roman" w:eastAsia="Times New Roman" w:hAnsi="Times New Roman" w:cs="Times New Roman"/>
          <w:sz w:val="28"/>
          <w:szCs w:val="28"/>
          <w:lang w:eastAsia="ru-RU"/>
        </w:rPr>
        <w:t>6</w:t>
      </w:r>
      <w:r w:rsidRPr="00F72248">
        <w:rPr>
          <w:rFonts w:ascii="Times New Roman" w:eastAsia="Times New Roman" w:hAnsi="Times New Roman" w:cs="Times New Roman"/>
          <w:sz w:val="28"/>
          <w:szCs w:val="28"/>
          <w:lang w:eastAsia="ru-RU"/>
        </w:rPr>
        <w:t>.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w:t>
      </w:r>
      <w:r w:rsidR="00CB2426" w:rsidRPr="00F72248">
        <w:rPr>
          <w:rFonts w:ascii="Times New Roman" w:eastAsia="Times New Roman" w:hAnsi="Times New Roman" w:cs="Times New Roman"/>
          <w:sz w:val="28"/>
          <w:szCs w:val="28"/>
          <w:lang w:eastAsia="ru-RU"/>
        </w:rPr>
        <w:t>ься только исполнение выданного</w:t>
      </w:r>
      <w:r w:rsidRPr="00F72248">
        <w:rPr>
          <w:rFonts w:ascii="Times New Roman" w:eastAsia="Times New Roman" w:hAnsi="Times New Roman" w:cs="Times New Roman"/>
          <w:sz w:val="28"/>
          <w:szCs w:val="28"/>
          <w:lang w:eastAsia="ru-RU"/>
        </w:rPr>
        <w:t xml:space="preserve"> органом муниципального контроля предписания.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 Проведение проверки.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20.1. Документарная проверка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20.1.1.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Документарная проверка (как плановая, так и внеплановая) проводится по месту нахождения отдела.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20.1.2. В процессе проведения документарной проверки должностными лицами в первую очередь рассматриваются документы юридического лица, индивидуального предпринимателя, имеющиеся в распоряжении управления торговли,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осуществлённого в отношении этих юридического лица, индивидуального предпринимателя муниципального контроля.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20.1.3. В случае если достоверность сведений, содержащихся в документах, имеющихся в распоряжении отдела,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управление торговли 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отдел указанные в запросе документы.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оформления и представления заявлений и иных документов, необходимых для предоставления государственных и (или) </w:t>
      </w:r>
      <w:r w:rsidRPr="00F72248">
        <w:rPr>
          <w:rFonts w:ascii="Times New Roman" w:eastAsia="Times New Roman" w:hAnsi="Times New Roman" w:cs="Times New Roman"/>
          <w:sz w:val="28"/>
          <w:szCs w:val="28"/>
          <w:lang w:eastAsia="ru-RU"/>
        </w:rPr>
        <w:lastRenderedPageBreak/>
        <w:t>муниципальных услуг, в форме электронных документов,  подписанных усиленной квалифицированной электронной подписью.</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Не допускается требовать нотариального удостоверения копий документов, представляемых в отдел, если иное не предусмотрено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20.1.4.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отдела и (или) полученным в ходе исполнения муниципальной функции документам,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Юридическое лицо, индивидуальный предприниматель, представляющие в отдел торговли пояснения относительно выявленных ошибок и (или) противоречий в представленных документах либо относительно несоответствия указанных в абзаце седьмом настоящего подпункта сведений, вправе представить дополнительно в отдел документы, подтверждающие достоверность ранее представленных документов.</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20.1.5.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проведении документарной проверки отдел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 Выездная проверка.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20.2.1.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w:t>
      </w:r>
      <w:r w:rsidRPr="00F72248">
        <w:rPr>
          <w:rFonts w:ascii="Times New Roman" w:eastAsia="Times New Roman" w:hAnsi="Times New Roman" w:cs="Times New Roman"/>
          <w:sz w:val="28"/>
          <w:szCs w:val="28"/>
          <w:lang w:eastAsia="ru-RU"/>
        </w:rPr>
        <w:lastRenderedPageBreak/>
        <w:t>принимаемые ими меры по исполнению обязательных требований и требований, установленных муниципальными правовыми актам.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20.2.2. Выездная проверка проводится в случае, если при документарной проверке не представляется возможным: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1) удостовериться в полноте и достоверности сведений, содержащихся в </w:t>
      </w:r>
      <w:hyperlink r:id="rId9" w:history="1">
        <w:r w:rsidRPr="00F72248">
          <w:rPr>
            <w:rFonts w:ascii="Times New Roman" w:eastAsia="Times New Roman" w:hAnsi="Times New Roman" w:cs="Times New Roman"/>
            <w:sz w:val="28"/>
            <w:szCs w:val="28"/>
            <w:lang w:eastAsia="ru-RU"/>
          </w:rPr>
          <w:t>уведомлении</w:t>
        </w:r>
      </w:hyperlink>
      <w:r w:rsidRPr="00F72248">
        <w:rPr>
          <w:rFonts w:ascii="Times New Roman" w:eastAsia="Times New Roman" w:hAnsi="Times New Roman" w:cs="Times New Roman"/>
          <w:sz w:val="28"/>
          <w:szCs w:val="28"/>
          <w:lang w:eastAsia="ru-RU"/>
        </w:rPr>
        <w:t xml:space="preserve"> о начале осуществления отдельных видов предпринимательской деятельности и иных имеющихся в отделе торговли документах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20.2.3. Выездная проверка начинается с предъявления служебного удостоверения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20.2.5. Отдел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аффинированными лицами проверяемых лиц.</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20.2.6.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w:t>
      </w:r>
      <w:r w:rsidRPr="00F72248">
        <w:rPr>
          <w:rFonts w:ascii="Times New Roman" w:eastAsia="Times New Roman" w:hAnsi="Times New Roman" w:cs="Times New Roman"/>
          <w:sz w:val="28"/>
          <w:szCs w:val="28"/>
          <w:lang w:eastAsia="ru-RU"/>
        </w:rPr>
        <w:lastRenderedPageBreak/>
        <w:t>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70509" w:rsidRPr="00F72248" w:rsidRDefault="00A70509" w:rsidP="0098722D">
      <w:pPr>
        <w:spacing w:after="0" w:line="240" w:lineRule="auto"/>
        <w:ind w:firstLine="567"/>
        <w:jc w:val="both"/>
        <w:rPr>
          <w:rFonts w:ascii="Times New Roman" w:eastAsia="Calibri" w:hAnsi="Times New Roman" w:cs="Times New Roman"/>
          <w:bCs/>
          <w:sz w:val="28"/>
          <w:szCs w:val="28"/>
          <w:lang w:eastAsia="ru-RU"/>
        </w:rPr>
      </w:pPr>
      <w:r w:rsidRPr="00F72248">
        <w:rPr>
          <w:rFonts w:ascii="Times New Roman" w:eastAsia="Calibri" w:hAnsi="Times New Roman" w:cs="Times New Roman"/>
          <w:bCs/>
          <w:sz w:val="28"/>
          <w:szCs w:val="28"/>
          <w:lang w:eastAsia="ru-RU"/>
        </w:rPr>
        <w:t>21.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21.1. Если иное не установлено подпунктом 21.2 настоящего административного регламента,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статьи 4 Федерального закона от 24 июля 2007 года №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постановлением Правительства РФ от 23 ноября </w:t>
      </w:r>
      <w:smartTag w:uri="urn:schemas-microsoft-com:office:smarttags" w:element="metricconverter">
        <w:smartTagPr>
          <w:attr w:name="ProductID" w:val="2009 г"/>
        </w:smartTagPr>
        <w:r w:rsidRPr="00F72248">
          <w:rPr>
            <w:rFonts w:ascii="Times New Roman" w:eastAsia="Calibri" w:hAnsi="Times New Roman" w:cs="Times New Roman"/>
            <w:sz w:val="28"/>
            <w:szCs w:val="28"/>
            <w:lang w:eastAsia="ru-RU"/>
          </w:rPr>
          <w:t>2009 г</w:t>
        </w:r>
      </w:smartTag>
      <w:r w:rsidRPr="00F72248">
        <w:rPr>
          <w:rFonts w:ascii="Times New Roman" w:eastAsia="Calibri" w:hAnsi="Times New Roman" w:cs="Times New Roman"/>
          <w:sz w:val="28"/>
          <w:szCs w:val="28"/>
          <w:lang w:eastAsia="ru-RU"/>
        </w:rPr>
        <w:t>. № 944«Об утверждении перечня видов деятельности в сфере здравоохранения, сфере образования и социальной сфере, осуществляемых юридическими лицами и индивидуальными предпринимателями, в отношении которых плановые проверки проводятся с установленной периодичностью» в соответствии с частью 9 статьи 9 Федерального закона № 294-ФЗ.</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21.2. При наличии информации о том, что в отношении указанных в подпункте 21.1 настоящего административного регламента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года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w:t>
      </w:r>
      <w:r w:rsidRPr="00F72248">
        <w:rPr>
          <w:rFonts w:ascii="Times New Roman" w:eastAsia="Calibri" w:hAnsi="Times New Roman" w:cs="Times New Roman"/>
          <w:sz w:val="28"/>
          <w:szCs w:val="28"/>
          <w:lang w:eastAsia="ru-RU"/>
        </w:rPr>
        <w:lastRenderedPageBreak/>
        <w:t>проверок проверки в отношении таких лиц по основаниям, предусмотренным подпунктом 18.1.1 настоящего административного регламента,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подпунктом 18.1.1 настоящего административного регламента,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 xml:space="preserve">21.3. 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Федерального закона № 294-ФЗ.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в соответствии с постановлением Правительства РФ от 26 ноября </w:t>
      </w:r>
      <w:smartTag w:uri="urn:schemas-microsoft-com:office:smarttags" w:element="metricconverter">
        <w:smartTagPr>
          <w:attr w:name="ProductID" w:val="2015 г"/>
        </w:smartTagPr>
        <w:r w:rsidRPr="00F72248">
          <w:rPr>
            <w:rFonts w:ascii="Times New Roman" w:eastAsia="Calibri" w:hAnsi="Times New Roman" w:cs="Times New Roman"/>
            <w:sz w:val="28"/>
            <w:szCs w:val="28"/>
            <w:lang w:eastAsia="ru-RU"/>
          </w:rPr>
          <w:t>2015 г</w:t>
        </w:r>
      </w:smartTag>
      <w:r w:rsidRPr="00F72248">
        <w:rPr>
          <w:rFonts w:ascii="Times New Roman" w:eastAsia="Calibri" w:hAnsi="Times New Roman" w:cs="Times New Roman"/>
          <w:sz w:val="28"/>
          <w:szCs w:val="28"/>
          <w:lang w:eastAsia="ru-RU"/>
        </w:rPr>
        <w:t xml:space="preserve">. №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w:t>
      </w:r>
      <w:smartTag w:uri="urn:schemas-microsoft-com:office:smarttags" w:element="metricconverter">
        <w:smartTagPr>
          <w:attr w:name="ProductID" w:val="2010 г"/>
        </w:smartTagPr>
        <w:r w:rsidRPr="00F72248">
          <w:rPr>
            <w:rFonts w:ascii="Times New Roman" w:eastAsia="Calibri" w:hAnsi="Times New Roman" w:cs="Times New Roman"/>
            <w:sz w:val="28"/>
            <w:szCs w:val="28"/>
            <w:lang w:eastAsia="ru-RU"/>
          </w:rPr>
          <w:t>2010 г</w:t>
        </w:r>
      </w:smartTag>
      <w:r w:rsidRPr="00F72248">
        <w:rPr>
          <w:rFonts w:ascii="Times New Roman" w:eastAsia="Calibri" w:hAnsi="Times New Roman" w:cs="Times New Roman"/>
          <w:sz w:val="28"/>
          <w:szCs w:val="28"/>
          <w:lang w:eastAsia="ru-RU"/>
        </w:rPr>
        <w:t>. № 489».</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21.4. При разработке ежегодных планов проведения плановых проверок на 2017 и 2018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t>21.4.1. 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 294-ФЗ. В случае представления должностным лицам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подпункте 21.1, и при отсутствии оснований, предусмотренных подпунктом 21.2 настоящего административного регламента, проведение плановой проверки прекращается, о чем составляется соответствующий акт.</w:t>
      </w:r>
    </w:p>
    <w:p w:rsidR="00A70509" w:rsidRPr="00F72248" w:rsidRDefault="00A70509" w:rsidP="0098722D">
      <w:pPr>
        <w:spacing w:after="0" w:line="240" w:lineRule="auto"/>
        <w:ind w:firstLine="567"/>
        <w:jc w:val="both"/>
        <w:rPr>
          <w:rFonts w:ascii="Times New Roman" w:eastAsia="Calibri" w:hAnsi="Times New Roman" w:cs="Times New Roman"/>
          <w:sz w:val="28"/>
          <w:szCs w:val="28"/>
          <w:lang w:eastAsia="ru-RU"/>
        </w:rPr>
      </w:pPr>
      <w:r w:rsidRPr="00F72248">
        <w:rPr>
          <w:rFonts w:ascii="Times New Roman" w:eastAsia="Calibri" w:hAnsi="Times New Roman" w:cs="Times New Roman"/>
          <w:sz w:val="28"/>
          <w:szCs w:val="28"/>
          <w:lang w:eastAsia="ru-RU"/>
        </w:rPr>
        <w:lastRenderedPageBreak/>
        <w:t xml:space="preserve">22. По результатам проверки должностными лицами органа муниципального контроля, проводящими проверку, составляется акт в двух экземплярах по типовой форме, утверждённой приказом Министерства экономического развития РФ от 30 апреля </w:t>
      </w:r>
      <w:smartTag w:uri="urn:schemas-microsoft-com:office:smarttags" w:element="metricconverter">
        <w:smartTagPr>
          <w:attr w:name="ProductID" w:val="2009 г"/>
        </w:smartTagPr>
        <w:r w:rsidRPr="00F72248">
          <w:rPr>
            <w:rFonts w:ascii="Times New Roman" w:eastAsia="Calibri" w:hAnsi="Times New Roman" w:cs="Times New Roman"/>
            <w:sz w:val="28"/>
            <w:szCs w:val="28"/>
            <w:lang w:eastAsia="ru-RU"/>
          </w:rPr>
          <w:t>2009 г</w:t>
        </w:r>
      </w:smartTag>
      <w:r w:rsidRPr="00F72248">
        <w:rPr>
          <w:rFonts w:ascii="Times New Roman" w:eastAsia="Calibri" w:hAnsi="Times New Roman" w:cs="Times New Roman"/>
          <w:sz w:val="28"/>
          <w:szCs w:val="28"/>
          <w:lang w:eastAsia="ru-RU"/>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акте проверки указываются: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1) дата, время и место составления акта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 наименование органа муниципального контроля;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3) дата и номер распоряжения;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4) фамилии, имена, отчества и должности должностного лица или должностных лиц, проводивших проверку;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6) дата, время, продолжительность и место проведения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9) подписи должностного лица или должностных лиц, проводивших проверку.</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22.1.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22.2.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w:t>
      </w:r>
      <w:r w:rsidRPr="00F72248">
        <w:rPr>
          <w:rFonts w:ascii="Times New Roman" w:eastAsia="Times New Roman" w:hAnsi="Times New Roman" w:cs="Times New Roman"/>
          <w:sz w:val="28"/>
          <w:szCs w:val="28"/>
          <w:lang w:eastAsia="ru-RU"/>
        </w:rPr>
        <w:lastRenderedPageBreak/>
        <w:t>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22.3. 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10" w:history="1">
        <w:r w:rsidRPr="00F72248">
          <w:rPr>
            <w:rFonts w:ascii="Times New Roman" w:eastAsia="Times New Roman" w:hAnsi="Times New Roman" w:cs="Times New Roman"/>
            <w:sz w:val="28"/>
            <w:szCs w:val="28"/>
            <w:lang w:eastAsia="ru-RU"/>
          </w:rPr>
          <w:t>квалифицированной электронной подписью</w:t>
        </w:r>
      </w:hyperlink>
      <w:r w:rsidRPr="00F72248">
        <w:rPr>
          <w:rFonts w:ascii="Times New Roman" w:eastAsia="Times New Roman" w:hAnsi="Times New Roman" w:cs="Times New Roman"/>
          <w:sz w:val="28"/>
          <w:szCs w:val="28"/>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отдела.</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22.4. Результаты проверки, содержащие информацию, составляющую государственную, </w:t>
      </w:r>
      <w:hyperlink r:id="rId11" w:history="1">
        <w:r w:rsidRPr="00F72248">
          <w:rPr>
            <w:rFonts w:ascii="Times New Roman" w:eastAsia="Times New Roman" w:hAnsi="Times New Roman" w:cs="Times New Roman"/>
            <w:sz w:val="28"/>
            <w:szCs w:val="28"/>
            <w:lang w:eastAsia="ru-RU"/>
          </w:rPr>
          <w:t>коммерческую</w:t>
        </w:r>
      </w:hyperlink>
      <w:r w:rsidRPr="00F72248">
        <w:rPr>
          <w:rFonts w:ascii="Times New Roman" w:eastAsia="Times New Roman" w:hAnsi="Times New Roman" w:cs="Times New Roman"/>
          <w:sz w:val="28"/>
          <w:szCs w:val="28"/>
          <w:lang w:eastAsia="ru-RU"/>
        </w:rPr>
        <w:t>, служебную, иную тайну, оформляются с соблюдением требований, предусмотренных законодательством Российской Федерации.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Юридические лица, индивидуальные предприниматели вправе вести журнал учета проверок по типовой форме, установленной приказом Министерства экономического развития РФ от 30 апреля </w:t>
      </w:r>
      <w:smartTag w:uri="urn:schemas-microsoft-com:office:smarttags" w:element="metricconverter">
        <w:smartTagPr>
          <w:attr w:name="ProductID" w:val="2009 г"/>
        </w:smartTagPr>
        <w:r w:rsidRPr="00F72248">
          <w:rPr>
            <w:rFonts w:ascii="Times New Roman" w:eastAsia="Times New Roman" w:hAnsi="Times New Roman" w:cs="Times New Roman"/>
            <w:sz w:val="28"/>
            <w:szCs w:val="28"/>
            <w:lang w:eastAsia="ru-RU"/>
          </w:rPr>
          <w:t>2009 г</w:t>
        </w:r>
      </w:smartTag>
      <w:r w:rsidRPr="00F72248">
        <w:rPr>
          <w:rFonts w:ascii="Times New Roman" w:eastAsia="Times New Roman" w:hAnsi="Times New Roman" w:cs="Times New Roman"/>
          <w:sz w:val="28"/>
          <w:szCs w:val="28"/>
          <w:lang w:eastAsia="ru-RU"/>
        </w:rPr>
        <w:t xml:space="preserve">. № 141 «О </w:t>
      </w:r>
      <w:r w:rsidRPr="00F72248">
        <w:rPr>
          <w:rFonts w:ascii="Times New Roman" w:eastAsia="Times New Roman" w:hAnsi="Times New Roman" w:cs="Times New Roman"/>
          <w:sz w:val="28"/>
          <w:szCs w:val="28"/>
          <w:lang w:eastAsia="ru-RU"/>
        </w:rPr>
        <w:lastRenderedPageBreak/>
        <w:t>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журнале учёта проверок должностными лицами осуществляется запись о проведённой проверке, содержащая сведения о наименовании органа муниципального контроля,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22.5. Журнал учёта проверок должен быть прошит, пронумерован и удостоверен печатью юридического лица, индивидуального предпринимателя (при наличии печати).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При отсутствии журнала учёта проверок в акте проверки делается соответствующая запись.</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22.6.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проводившие проверку, в пределах полномочий, предусмотренных законодательством Российской Федерации, обязаны:</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70509" w:rsidRPr="00F72248" w:rsidRDefault="00A70509" w:rsidP="0098722D">
      <w:pPr>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w:t>
      </w:r>
      <w:r w:rsidRPr="00F72248">
        <w:rPr>
          <w:rFonts w:ascii="Times New Roman" w:eastAsia="Times New Roman" w:hAnsi="Times New Roman" w:cs="Times New Roman"/>
          <w:sz w:val="28"/>
          <w:szCs w:val="28"/>
          <w:lang w:eastAsia="ru-RU"/>
        </w:rPr>
        <w:lastRenderedPageBreak/>
        <w:t>ситуаций природного и техногенного характера, а также меры по привлечению лиц, допустивших выявленные нарушения, к ответственности.</w:t>
      </w:r>
      <w:bookmarkStart w:id="19" w:name="sub_400"/>
    </w:p>
    <w:bookmarkEnd w:id="19"/>
    <w:p w:rsidR="00A70509" w:rsidRPr="00F72248" w:rsidRDefault="00A70509" w:rsidP="0098722D">
      <w:pPr>
        <w:spacing w:after="0" w:line="240" w:lineRule="auto"/>
        <w:ind w:firstLine="567"/>
        <w:jc w:val="both"/>
        <w:rPr>
          <w:rFonts w:ascii="Times New Roman" w:eastAsia="Times New Roman" w:hAnsi="Times New Roman" w:cs="Times New Roman"/>
          <w:spacing w:val="-4"/>
          <w:sz w:val="28"/>
          <w:szCs w:val="28"/>
          <w:lang w:eastAsia="ru-RU"/>
        </w:rPr>
      </w:pPr>
    </w:p>
    <w:p w:rsidR="0098722D" w:rsidRPr="00F72248" w:rsidRDefault="00A51BF1" w:rsidP="0098722D">
      <w:pPr>
        <w:spacing w:after="0" w:line="240" w:lineRule="auto"/>
        <w:ind w:firstLine="567"/>
        <w:jc w:val="center"/>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val="en-US" w:eastAsia="ru-RU"/>
        </w:rPr>
        <w:t>IV</w:t>
      </w:r>
      <w:r w:rsidR="0098722D" w:rsidRPr="00F72248">
        <w:rPr>
          <w:rFonts w:ascii="Times New Roman" w:eastAsia="Times New Roman" w:hAnsi="Times New Roman" w:cs="Times New Roman"/>
          <w:sz w:val="28"/>
          <w:szCs w:val="28"/>
          <w:lang w:eastAsia="ru-RU"/>
        </w:rPr>
        <w:t>. Порядок и формы контроля за исполнением муниципальной функции</w:t>
      </w:r>
    </w:p>
    <w:p w:rsidR="0098722D" w:rsidRPr="00F72248" w:rsidRDefault="0098722D" w:rsidP="0098722D">
      <w:pPr>
        <w:spacing w:after="0" w:line="240" w:lineRule="auto"/>
        <w:ind w:firstLine="567"/>
        <w:jc w:val="center"/>
        <w:rPr>
          <w:rFonts w:ascii="Times New Roman" w:eastAsia="Times New Roman" w:hAnsi="Times New Roman" w:cs="Times New Roman"/>
          <w:sz w:val="28"/>
          <w:szCs w:val="28"/>
          <w:lang w:eastAsia="ru-RU"/>
        </w:rPr>
      </w:pP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4.1. Орган муниципального контроля, должностное лицо администрации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4.2. Руководитель органа муниципального контроля осуществляет контроль за исполнением должностным лицом администрации служебных обязанностей, ведёт учёт случаев ненадлежащего исполнения должностным лицом администрации служебных обязанностей, проводит соответствующие служебные расследования и привлекает в соответствии с законодательством Российской Федерации таких должностных лиц администрации к ответственности.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4.3. Текущий контроль за соблюдением и исполнением законодательства и положений административного регламента в ходе исполнения муниципальной функции осуществляется постоянно руководителем органа муниципального контроля.</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4.4.1. Контроль за полнотой и качеством исполнения муниципальной функции включает в себя проведение плановых и внеплановых проверок.</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4.4.2. Плановые и внеплановые проверки проводятся руководителем органа муниципального контроля.</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Проведение плановых проверок полноты и качества исполнения муниципальной функции осуществляется в соответствии с утверждённым графиком, но не реже одного раза в год.</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Внеплановые проверки проводятся по обращениям юридических лиц, индивидуальных предпринимателей, граждан с жалобами на нарушение их прав и (или) законных интересов в ходе исполнения муниципальной функции, а также на основании документов и сведений, указывающих на нарушение исполнения административного регламента.</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В ходе плановых и внеплановых проверок:</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1)проверяется знание должностным лицом администрации требований административного регламента, нормативных правовых актов, устанавливающих требования к исполнению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2)проверяется соблюдение сроков и последовательности исполнения административных процедур;</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 xml:space="preserve">3)выявляются факты нарушения прав, свобод и (или) законных интересов юридических лиц, индивидуальных предпринимателей, граждан, недостатки, </w:t>
      </w:r>
      <w:r w:rsidRPr="00F72248">
        <w:rPr>
          <w:rFonts w:ascii="Times New Roman" w:hAnsi="Times New Roman" w:cs="Times New Roman"/>
          <w:color w:val="000000"/>
          <w:sz w:val="28"/>
          <w:szCs w:val="28"/>
          <w:lang w:eastAsia="ar-SA"/>
        </w:rPr>
        <w:lastRenderedPageBreak/>
        <w:t>допущенные в ходе исполнения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4.4.3. По результатам проведённых проверок в случае выявления нарушения порядка исполнения муниципальной функции, прав, свобод и (или) законных интересов юридических лиц,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4.5. О мерах, принятых в отношении виновных в нарушении законодательства Российской Федерации должностных лиц администрации,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гражданину, права и (или) законные интересы которых нарушены.</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4.6. Должностные лица администрации несут персональную ответственность за принятие решений и действия (бездействие) при исполнении муниципальной функции.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98722D" w:rsidRPr="00F72248" w:rsidRDefault="0098722D" w:rsidP="0098722D">
      <w:pPr>
        <w:widowControl w:val="0"/>
        <w:suppressAutoHyphens/>
        <w:autoSpaceDN w:val="0"/>
        <w:spacing w:after="0" w:line="240" w:lineRule="auto"/>
        <w:ind w:firstLine="720"/>
        <w:jc w:val="both"/>
        <w:textAlignment w:val="baseline"/>
        <w:rPr>
          <w:rFonts w:ascii="Times New Roman" w:hAnsi="Times New Roman" w:cs="Times New Roman"/>
          <w:color w:val="000000"/>
          <w:sz w:val="28"/>
          <w:szCs w:val="28"/>
          <w:lang w:eastAsia="ar-SA"/>
        </w:rPr>
      </w:pPr>
      <w:r w:rsidRPr="00F72248">
        <w:rPr>
          <w:rFonts w:ascii="Times New Roman" w:hAnsi="Times New Roman" w:cs="Times New Roman"/>
          <w:color w:val="000000"/>
          <w:sz w:val="28"/>
          <w:szCs w:val="28"/>
          <w:lang w:eastAsia="ar-SA"/>
        </w:rPr>
        <w:t>4.7. Порядок и формы контроля за исполнением муниципальной функции должны отвечать требованиям непрерывности и действенности (эффективности).</w:t>
      </w:r>
    </w:p>
    <w:p w:rsidR="0098722D" w:rsidRPr="00F72248" w:rsidRDefault="0098722D" w:rsidP="0098722D">
      <w:pPr>
        <w:spacing w:after="0" w:line="240" w:lineRule="auto"/>
        <w:ind w:firstLine="567"/>
        <w:jc w:val="both"/>
        <w:rPr>
          <w:rFonts w:ascii="Times New Roman" w:eastAsia="Times New Roman" w:hAnsi="Times New Roman" w:cs="Times New Roman"/>
          <w:spacing w:val="-4"/>
          <w:sz w:val="28"/>
          <w:szCs w:val="28"/>
          <w:lang w:eastAsia="ru-RU"/>
        </w:rPr>
      </w:pPr>
    </w:p>
    <w:p w:rsidR="00CE3002" w:rsidRPr="00F72248" w:rsidRDefault="00CE3002" w:rsidP="0098722D">
      <w:pPr>
        <w:spacing w:after="0" w:line="240" w:lineRule="auto"/>
        <w:jc w:val="center"/>
        <w:rPr>
          <w:rFonts w:ascii="Times New Roman" w:hAnsi="Times New Roman" w:cs="Times New Roman"/>
          <w:b/>
          <w:color w:val="000000"/>
          <w:sz w:val="28"/>
          <w:szCs w:val="28"/>
          <w:lang w:bidi="en-US"/>
        </w:rPr>
      </w:pPr>
    </w:p>
    <w:p w:rsidR="00CE3002" w:rsidRPr="00F72248" w:rsidRDefault="00A51BF1" w:rsidP="0098722D">
      <w:pPr>
        <w:spacing w:after="0" w:line="240" w:lineRule="auto"/>
        <w:ind w:firstLine="709"/>
        <w:jc w:val="center"/>
        <w:rPr>
          <w:rFonts w:ascii="Times New Roman" w:hAnsi="Times New Roman" w:cs="Times New Roman"/>
          <w:b/>
          <w:color w:val="000000"/>
          <w:sz w:val="28"/>
          <w:szCs w:val="28"/>
          <w:lang w:bidi="en-US"/>
        </w:rPr>
      </w:pPr>
      <w:r w:rsidRPr="00F72248">
        <w:rPr>
          <w:rFonts w:ascii="Times New Roman" w:hAnsi="Times New Roman" w:cs="Times New Roman"/>
          <w:b/>
          <w:color w:val="000000"/>
          <w:sz w:val="28"/>
          <w:szCs w:val="28"/>
          <w:lang w:val="en-US" w:bidi="en-US"/>
        </w:rPr>
        <w:t>V</w:t>
      </w:r>
      <w:r w:rsidRPr="00F72248">
        <w:rPr>
          <w:rFonts w:ascii="Times New Roman" w:hAnsi="Times New Roman" w:cs="Times New Roman"/>
          <w:b/>
          <w:color w:val="000000"/>
          <w:sz w:val="28"/>
          <w:szCs w:val="28"/>
          <w:lang w:bidi="en-US"/>
        </w:rPr>
        <w:t xml:space="preserve">. </w:t>
      </w:r>
      <w:r w:rsidR="00CE3002" w:rsidRPr="00F72248">
        <w:rPr>
          <w:rFonts w:ascii="Times New Roman" w:hAnsi="Times New Roman" w:cs="Times New Roman"/>
          <w:b/>
          <w:color w:val="000000"/>
          <w:sz w:val="28"/>
          <w:szCs w:val="28"/>
          <w:lang w:bidi="en-US"/>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служащихоргана местного самоуправленияпри исполнении муниципальной функции</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Информация для заинтересованных лиц об их праве</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на досудебное (внесудебное) обжалование действий</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(бездействия) и решений, принятых (осуществляемых)</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в ходе исполнения муниципальной функции</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5.1. Действия (бездействие)органа местного самоуправления, должностных лиц, муниципальных служащих органа местного самоуправления, решения, принятые ими в ходе исполнения муниципальной функции на основании настоящего Регламента, обжалуются в досудебном (внесудебном) порядке.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Предмет досудебного (внесудебного) обжалования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5.2. Предметом досудебного (внесудебного) обжалования являются действия (бездействие) органа местного самоуправления, должностных лиц, муниципальных служащих органа местного самоуправления, решения, </w:t>
      </w:r>
      <w:r w:rsidRPr="00F72248">
        <w:rPr>
          <w:rFonts w:ascii="Times New Roman" w:eastAsia="Calibri" w:hAnsi="Times New Roman" w:cs="Times New Roman"/>
          <w:sz w:val="28"/>
          <w:szCs w:val="28"/>
        </w:rPr>
        <w:lastRenderedPageBreak/>
        <w:t>принятые ими в ходе исполнения муниципальной функции на основании настоящего Регламента.</w:t>
      </w:r>
    </w:p>
    <w:p w:rsidR="00CE3002" w:rsidRPr="00F72248"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Исчерпывающий перечень оснований для приостановления</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рассмотрения жалобы и случаев, в которых ответ на жалобу</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не дается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0" w:name="Par21"/>
      <w:bookmarkEnd w:id="20"/>
      <w:r w:rsidRPr="00F72248">
        <w:rPr>
          <w:rFonts w:ascii="Times New Roman" w:eastAsia="Calibri" w:hAnsi="Times New Roman" w:cs="Times New Roman"/>
          <w:sz w:val="28"/>
          <w:szCs w:val="28"/>
        </w:rPr>
        <w:t>5.3. Основания для приостановления рассмотрения жалобы отсутствуют.</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Орган муниципального контроля при получении письменного обращения (жалобы), в котором содержатся нецензурные либо оскорбительные выражения, угрозы жизни, здоровью и имуществу должностного лицаоргана муниципального контроля,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5.4. В случае если в письменном обращении (жалобе) не указана фамилия заявителя, направившего обращение (жалобу), или почтовый адрес, по которому должен быть направлен ответ, ответ на обращение (жалобу) не дается.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5.5. В случае если текст письменного обращения (жалобы) не поддается прочтению, ответ на обращение не предоставляется,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Обращение, в котором обжалуется судебное решение, возвращается заявителю, направившему обращение (жалобу), с разъяснением порядка обжалования данного судебного решения.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5.6. В случае если в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глава поселения, должностное лицо либо уполномоченное на то лицо органа муниципального контроля вправе принять решение о безосновательности очередного обращения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муниципального контроля. О данном решении уведомляется заявитель, направивший обращение (жалобу).</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bookmarkStart w:id="21" w:name="Par27"/>
      <w:bookmarkEnd w:id="21"/>
      <w:r w:rsidRPr="00F72248">
        <w:rPr>
          <w:rFonts w:ascii="Times New Roman" w:eastAsia="Calibri" w:hAnsi="Times New Roman" w:cs="Times New Roman"/>
          <w:sz w:val="28"/>
          <w:szCs w:val="28"/>
        </w:rPr>
        <w:t>5.7.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lastRenderedPageBreak/>
        <w:t>5.8.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муниципального контроля.</w:t>
      </w:r>
    </w:p>
    <w:p w:rsidR="00CE3002" w:rsidRPr="00F72248"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Основания для начала процедуры досудебного</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(внесудебного) обжалования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5.9. Основанием для начала процедуры досудебного (внесудебного) обжалования является подача заявителем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 Жалоба подается в письменной форме на бумажном носителе либо в электронной форме в орган муниципального контроля.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6.1. Жалоба может быть направлена по почте, с использованием информационно-телекоммуникационной сети «Интернет», в том числе через официальный сайт органа муниципального контроля, а также может быть принята при личном приеме заявителя.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6.2. Жалоба, поступившая в орган муниципального контроля, подлежит рассмотрению уполномоченным на рассмотрение жалоб должностным лицом органа муниципального контроля (далее - уполномоченное на рассмотрение жалоб должностное лицо).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6.3. Жалоба должна содержать:</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а) наименование органа местного самоуправления, должностного лица либо муниципального служащего, решения и действия (бездействие) которых обжалуются;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б)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уведомление о переадресации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в) 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г) 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д) подпись уполномоченного представителя организации или фамилию, имя, отчество (при наличии) гражданина;</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е) дату.</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N 59-ФЗ.</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Гражданин вправе </w:t>
      </w:r>
      <w:r w:rsidRPr="00F72248">
        <w:rPr>
          <w:rFonts w:ascii="Times New Roman" w:eastAsia="Calibri" w:hAnsi="Times New Roman" w:cs="Times New Roman"/>
          <w:sz w:val="28"/>
          <w:szCs w:val="28"/>
        </w:rPr>
        <w:lastRenderedPageBreak/>
        <w:t>приложить к обращению необходимые документы и материалы в электронной форме.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Права заинтересованных лиц на получение</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информации и документов, необходимых для обоснования</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и рассмотрения жалобы</w:t>
      </w:r>
    </w:p>
    <w:p w:rsidR="00CE3002" w:rsidRPr="00F72248" w:rsidRDefault="00CE3002" w:rsidP="0098722D">
      <w:pPr>
        <w:autoSpaceDE w:val="0"/>
        <w:autoSpaceDN w:val="0"/>
        <w:adjustRightInd w:val="0"/>
        <w:spacing w:after="0" w:line="240" w:lineRule="auto"/>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6.4. При рассмотрении обращения (жалобы) заявители имеют право:</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представлять дополнительные документы и материалы либо обращаться с просьбой об их истребовании, в том числе в электронной форме;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получать письменный ответ по существу поставленных в обращении вопросов, за исключением случаев, указанных в пунктах 5.3 – 5.7 раздела </w:t>
      </w:r>
      <w:r w:rsidRPr="00F72248">
        <w:rPr>
          <w:rFonts w:ascii="Times New Roman" w:eastAsia="Calibri" w:hAnsi="Times New Roman" w:cs="Times New Roman"/>
          <w:sz w:val="28"/>
          <w:szCs w:val="28"/>
          <w:lang w:val="en-US"/>
        </w:rPr>
        <w:t>V</w:t>
      </w:r>
      <w:r w:rsidRPr="00F72248">
        <w:rPr>
          <w:rFonts w:ascii="Times New Roman" w:eastAsia="Calibri" w:hAnsi="Times New Roman" w:cs="Times New Roman"/>
          <w:sz w:val="28"/>
          <w:szCs w:val="28"/>
        </w:rPr>
        <w:t xml:space="preserve"> настоящего Регламента,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обращаться с заявлением о прекращении рассмотрения обращения.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6.5. В случае необходимости в подтверждение своих доводов заявитель прилагает к письменному обращению (жалобе) документы и материалы либо их копии.</w:t>
      </w:r>
    </w:p>
    <w:p w:rsidR="00CE3002" w:rsidRPr="007D259E"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6.6. Личный прием представителей организаций, граждан проводится уполномоченными должностными лицами органа местного самоуправления в порядке, установленном </w:t>
      </w:r>
      <w:r w:rsidR="007D259E" w:rsidRPr="007D259E">
        <w:rPr>
          <w:rFonts w:ascii="Times New Roman" w:eastAsia="Calibri" w:hAnsi="Times New Roman" w:cs="Times New Roman"/>
          <w:sz w:val="28"/>
          <w:szCs w:val="28"/>
        </w:rPr>
        <w:t>постановлением администрации Кугоейского сельского поселения от 26.01.2016 г. N 13</w:t>
      </w:r>
      <w:r w:rsidRPr="007D259E">
        <w:rPr>
          <w:rFonts w:ascii="Times New Roman" w:eastAsia="Calibri" w:hAnsi="Times New Roman" w:cs="Times New Roman"/>
          <w:sz w:val="28"/>
          <w:szCs w:val="28"/>
        </w:rPr>
        <w:t>.</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В случае если изложенные в устной жалобе факты и обстоятельства являются очевидными и не требуют дополнительной проверки, ответ на жалобу с согласия лица, обратившегося с жалобой, может быть дан устно в ходе личного приема. В остальных случаях дается письменный ответ по существу поставленных в жалобе вопросов. Письменная жалоба, принятая в ходе личного приема, подлежит регистрации и рассмотрению в установленном порядке.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Органы государственной власти и должностные лица,</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которым может быть направлена жалоба в досудебном</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(внесудебном) порядке</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6.7. Действия (бездействие) и решения должностных лиц органа местного самоуправления, принятые в ходе исполнения муниципальной функции в соответствии с настоящим Регламентом, могут быть обжалованы: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lastRenderedPageBreak/>
        <w:t xml:space="preserve">при рассмотрении жалобы на действие (бездействие) муниципального служащего - </w:t>
      </w:r>
      <w:r w:rsidR="007D259E" w:rsidRPr="007D259E">
        <w:rPr>
          <w:rFonts w:ascii="Times New Roman" w:eastAsia="Calibri" w:hAnsi="Times New Roman" w:cs="Times New Roman"/>
          <w:sz w:val="28"/>
          <w:szCs w:val="28"/>
        </w:rPr>
        <w:t>главе Кугоейского сельского поселения</w:t>
      </w:r>
      <w:r w:rsidRPr="007D259E">
        <w:rPr>
          <w:rFonts w:ascii="Times New Roman" w:eastAsia="Calibri" w:hAnsi="Times New Roman" w:cs="Times New Roman"/>
          <w:sz w:val="28"/>
          <w:szCs w:val="28"/>
        </w:rPr>
        <w:t>;</w:t>
      </w:r>
    </w:p>
    <w:p w:rsidR="00CE3002" w:rsidRPr="007D259E"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при рассмотрении жалобы на решение и (или) действ</w:t>
      </w:r>
      <w:r w:rsidR="007D259E">
        <w:rPr>
          <w:rFonts w:ascii="Times New Roman" w:eastAsia="Calibri" w:hAnsi="Times New Roman" w:cs="Times New Roman"/>
          <w:sz w:val="28"/>
          <w:szCs w:val="28"/>
        </w:rPr>
        <w:t>ие (бездействие)</w:t>
      </w:r>
      <w:r w:rsidRPr="00F72248">
        <w:rPr>
          <w:rFonts w:ascii="Times New Roman" w:eastAsia="Calibri" w:hAnsi="Times New Roman" w:cs="Times New Roman"/>
          <w:sz w:val="28"/>
          <w:szCs w:val="28"/>
        </w:rPr>
        <w:t xml:space="preserve">,должностных лиц органа местного самоуправления - </w:t>
      </w:r>
      <w:r w:rsidR="007D259E" w:rsidRPr="007D259E">
        <w:rPr>
          <w:rFonts w:ascii="Times New Roman" w:eastAsia="Calibri" w:hAnsi="Times New Roman" w:cs="Times New Roman"/>
          <w:sz w:val="28"/>
          <w:szCs w:val="28"/>
        </w:rPr>
        <w:t>главе Кугоейского сельского поселения</w:t>
      </w:r>
      <w:r w:rsidRPr="007D259E">
        <w:rPr>
          <w:rFonts w:ascii="Times New Roman" w:eastAsia="Calibri" w:hAnsi="Times New Roman" w:cs="Times New Roman"/>
          <w:sz w:val="28"/>
          <w:szCs w:val="28"/>
        </w:rPr>
        <w:t>.</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Сроки рассмотрения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6.8. Письменное обращение (жалоба), поступившее в  орган местного самоуправления, рассматривается в течение 30 дней со дня регистрации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 xml:space="preserve">В исключительных случаях, а также в случае направления запроса, предусмотренного </w:t>
      </w:r>
      <w:hyperlink r:id="rId12" w:history="1">
        <w:r w:rsidRPr="00F72248">
          <w:rPr>
            <w:rFonts w:ascii="Times New Roman" w:eastAsia="Calibri" w:hAnsi="Times New Roman" w:cs="Times New Roman"/>
            <w:sz w:val="28"/>
            <w:szCs w:val="28"/>
          </w:rPr>
          <w:t>частью 2 статьи 10</w:t>
        </w:r>
      </w:hyperlink>
      <w:r w:rsidRPr="00F72248">
        <w:rPr>
          <w:rFonts w:ascii="Times New Roman" w:eastAsia="Calibri" w:hAnsi="Times New Roman" w:cs="Times New Roman"/>
          <w:sz w:val="28"/>
          <w:szCs w:val="28"/>
        </w:rPr>
        <w:t xml:space="preserve"> Федерального закона N 59-ФЗ, глава поселения (заместитель главы администрации поселения)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jc w:val="center"/>
        <w:outlineLvl w:val="1"/>
        <w:rPr>
          <w:rFonts w:ascii="Times New Roman" w:eastAsia="Calibri" w:hAnsi="Times New Roman" w:cs="Times New Roman"/>
          <w:sz w:val="28"/>
          <w:szCs w:val="28"/>
        </w:rPr>
      </w:pPr>
      <w:r w:rsidRPr="00F72248">
        <w:rPr>
          <w:rFonts w:ascii="Times New Roman" w:eastAsia="Calibri" w:hAnsi="Times New Roman" w:cs="Times New Roman"/>
          <w:sz w:val="28"/>
          <w:szCs w:val="28"/>
        </w:rPr>
        <w:t>Результат досудебного (внесудебного) обжалования</w:t>
      </w:r>
    </w:p>
    <w:p w:rsidR="00CE3002" w:rsidRPr="00F72248" w:rsidRDefault="00CE3002" w:rsidP="0098722D">
      <w:pPr>
        <w:autoSpaceDE w:val="0"/>
        <w:autoSpaceDN w:val="0"/>
        <w:adjustRightInd w:val="0"/>
        <w:spacing w:after="0" w:line="240" w:lineRule="auto"/>
        <w:jc w:val="center"/>
        <w:rPr>
          <w:rFonts w:ascii="Times New Roman" w:eastAsia="Calibri" w:hAnsi="Times New Roman" w:cs="Times New Roman"/>
          <w:sz w:val="28"/>
          <w:szCs w:val="28"/>
        </w:rPr>
      </w:pPr>
      <w:r w:rsidRPr="00F72248">
        <w:rPr>
          <w:rFonts w:ascii="Times New Roman" w:eastAsia="Calibri" w:hAnsi="Times New Roman" w:cs="Times New Roman"/>
          <w:sz w:val="28"/>
          <w:szCs w:val="28"/>
        </w:rPr>
        <w:t>применительно к каждой процедуре обжалования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6.9. По результатам рассмотрения жалобы на действие (бездействие) и решения органа местного самоуправления, должностных лиц, муниципальных служащихоргана местного самоуправления, осуществляемые (принимаемые) в ходе исполнения муниципальной функции, орган местного самоуправления: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признает правомерными действия указанных лиц и отказывает в удовлетворении жалобы;</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признает действия (бездействие) указанных лиц неправомерными и определяет меры, которые должны быть приняты в целях устранения допущенных нарушений в ходе осуществления административных процедур, предусмотренных настоящим Регламентом.</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7. Результат досудебного обжалования сообщается заинтересованному лицу в виде ответа, подписанного главой поселения (заместителем главы администрации поселения), к компетенции которого отнесены вопросы исполнения мун. функции, или уполномоченным должностным лицом органа местного самоуправления.</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71. Ответ на обращение (жалобу), поступившее в орган местного самоуправления, направляется по почтовому и (или) электронному адресу, указанному в обращении.</w:t>
      </w:r>
    </w:p>
    <w:p w:rsidR="00CE3002" w:rsidRPr="00F72248" w:rsidRDefault="00CE3002" w:rsidP="0098722D">
      <w:pPr>
        <w:autoSpaceDE w:val="0"/>
        <w:autoSpaceDN w:val="0"/>
        <w:adjustRightInd w:val="0"/>
        <w:spacing w:after="0" w:line="240" w:lineRule="auto"/>
        <w:ind w:firstLine="540"/>
        <w:jc w:val="both"/>
        <w:rPr>
          <w:rFonts w:ascii="Times New Roman" w:eastAsia="Calibri" w:hAnsi="Times New Roman" w:cs="Times New Roman"/>
          <w:sz w:val="28"/>
          <w:szCs w:val="28"/>
        </w:rPr>
      </w:pPr>
      <w:r w:rsidRPr="00F72248">
        <w:rPr>
          <w:rFonts w:ascii="Times New Roman" w:eastAsia="Calibri" w:hAnsi="Times New Roman" w:cs="Times New Roman"/>
          <w:sz w:val="28"/>
          <w:szCs w:val="28"/>
        </w:rPr>
        <w:t>Ответ на обращение (жалобу), поступившее в орган местного самоуправления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932CE" w:rsidRDefault="00D932CE" w:rsidP="007D259E">
      <w:pPr>
        <w:snapToGrid w:val="0"/>
        <w:spacing w:after="0" w:line="240" w:lineRule="auto"/>
        <w:ind w:firstLine="567"/>
        <w:jc w:val="both"/>
        <w:rPr>
          <w:rFonts w:ascii="Times New Roman" w:eastAsia="Times New Roman" w:hAnsi="Times New Roman" w:cs="Times New Roman"/>
          <w:sz w:val="28"/>
          <w:szCs w:val="28"/>
          <w:lang w:eastAsia="ru-RU"/>
        </w:rPr>
      </w:pPr>
    </w:p>
    <w:p w:rsidR="007D259E" w:rsidRPr="00F72248" w:rsidRDefault="00A70509" w:rsidP="007D259E">
      <w:pPr>
        <w:snapToGrid w:val="0"/>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lastRenderedPageBreak/>
        <w:t>Начальник</w:t>
      </w:r>
      <w:r w:rsidR="007D259E">
        <w:rPr>
          <w:rFonts w:ascii="Times New Roman" w:eastAsia="Times New Roman" w:hAnsi="Times New Roman" w:cs="Times New Roman"/>
          <w:sz w:val="28"/>
          <w:szCs w:val="28"/>
          <w:lang w:eastAsia="ru-RU"/>
        </w:rPr>
        <w:t xml:space="preserve">  общего</w:t>
      </w:r>
      <w:r w:rsidRPr="00F72248">
        <w:rPr>
          <w:rFonts w:ascii="Times New Roman" w:eastAsia="Times New Roman" w:hAnsi="Times New Roman" w:cs="Times New Roman"/>
          <w:sz w:val="28"/>
          <w:szCs w:val="28"/>
          <w:lang w:eastAsia="ru-RU"/>
        </w:rPr>
        <w:t xml:space="preserve"> отдела </w:t>
      </w:r>
    </w:p>
    <w:p w:rsidR="00A70509" w:rsidRPr="00F72248" w:rsidRDefault="00A70509" w:rsidP="0098722D">
      <w:pPr>
        <w:snapToGrid w:val="0"/>
        <w:spacing w:after="0" w:line="240" w:lineRule="auto"/>
        <w:ind w:firstLine="567"/>
        <w:jc w:val="both"/>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администрации</w:t>
      </w:r>
    </w:p>
    <w:p w:rsidR="00A70509" w:rsidRPr="00F72248" w:rsidRDefault="007D259E" w:rsidP="0098722D">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поселения</w:t>
      </w:r>
    </w:p>
    <w:p w:rsidR="00A70509" w:rsidRDefault="007D259E" w:rsidP="0098722D">
      <w:pPr>
        <w:snapToGri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sidR="00A70509" w:rsidRPr="00F72248">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Е.Г.Гергель</w:t>
      </w:r>
    </w:p>
    <w:p w:rsidR="00D932CE" w:rsidRPr="00F72248" w:rsidRDefault="00D932CE" w:rsidP="0098722D">
      <w:pPr>
        <w:snapToGrid w:val="0"/>
        <w:spacing w:after="0" w:line="240" w:lineRule="auto"/>
        <w:ind w:firstLine="567"/>
        <w:jc w:val="both"/>
        <w:rPr>
          <w:rFonts w:ascii="Times New Roman" w:eastAsia="Times New Roman" w:hAnsi="Times New Roman" w:cs="Times New Roman"/>
          <w:sz w:val="28"/>
          <w:szCs w:val="28"/>
          <w:lang w:eastAsia="ru-RU"/>
        </w:rPr>
      </w:pPr>
    </w:p>
    <w:bookmarkEnd w:id="0"/>
    <w:p w:rsidR="00A70509" w:rsidRPr="00F72248" w:rsidRDefault="00A70509" w:rsidP="007D259E">
      <w:pPr>
        <w:spacing w:after="0" w:line="240" w:lineRule="auto"/>
        <w:ind w:firstLine="4820"/>
        <w:rPr>
          <w:rFonts w:ascii="Times New Roman" w:eastAsia="Times New Roman" w:hAnsi="Times New Roman" w:cs="Times New Roman"/>
          <w:caps/>
          <w:sz w:val="28"/>
          <w:szCs w:val="28"/>
          <w:lang w:eastAsia="ru-RU"/>
        </w:rPr>
      </w:pPr>
      <w:r w:rsidRPr="00F72248">
        <w:rPr>
          <w:rFonts w:ascii="Times New Roman" w:eastAsia="Times New Roman" w:hAnsi="Times New Roman" w:cs="Times New Roman"/>
          <w:caps/>
          <w:sz w:val="28"/>
          <w:szCs w:val="28"/>
          <w:lang w:eastAsia="ru-RU"/>
        </w:rPr>
        <w:t>Приложение</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к административному регламенту</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исполнения администрацией </w:t>
      </w:r>
    </w:p>
    <w:p w:rsidR="00A70509" w:rsidRPr="00F72248" w:rsidRDefault="007D259E" w:rsidP="007D259E">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 xml:space="preserve">поселения </w:t>
      </w:r>
    </w:p>
    <w:p w:rsidR="00A70509" w:rsidRPr="00F72248" w:rsidRDefault="007D259E" w:rsidP="007D259E">
      <w:pPr>
        <w:spacing w:after="0" w:line="240" w:lineRule="auto"/>
        <w:ind w:firstLine="48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 муниципальной </w:t>
      </w:r>
    </w:p>
    <w:p w:rsidR="00993A5D"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функции «Осуществление </w:t>
      </w:r>
    </w:p>
    <w:p w:rsidR="00993A5D"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муниципального контроля в области </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торговой деятельности </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на территории </w:t>
      </w:r>
      <w:r w:rsidR="00993A5D">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p>
    <w:p w:rsidR="00A70509" w:rsidRPr="00F72248" w:rsidRDefault="00A70509" w:rsidP="007D259E">
      <w:pPr>
        <w:spacing w:after="0" w:line="240" w:lineRule="auto"/>
        <w:ind w:firstLine="4820"/>
        <w:rPr>
          <w:rFonts w:ascii="Times New Roman" w:eastAsia="Times New Roman" w:hAnsi="Times New Roman" w:cs="Times New Roman"/>
          <w:sz w:val="28"/>
          <w:szCs w:val="28"/>
          <w:lang w:eastAsia="ru-RU"/>
        </w:rPr>
      </w:pPr>
      <w:r w:rsidRPr="00F72248">
        <w:rPr>
          <w:rFonts w:ascii="Times New Roman" w:eastAsia="Times New Roman" w:hAnsi="Times New Roman" w:cs="Times New Roman"/>
          <w:sz w:val="28"/>
          <w:szCs w:val="28"/>
          <w:lang w:eastAsia="ru-RU"/>
        </w:rPr>
        <w:t xml:space="preserve">поселения </w:t>
      </w:r>
      <w:r w:rsidR="00993A5D">
        <w:rPr>
          <w:rFonts w:ascii="Times New Roman" w:eastAsia="Times New Roman" w:hAnsi="Times New Roman" w:cs="Times New Roman"/>
          <w:sz w:val="28"/>
          <w:szCs w:val="28"/>
          <w:lang w:eastAsia="ru-RU"/>
        </w:rPr>
        <w:t>Крыловского</w:t>
      </w:r>
      <w:r w:rsidRPr="00F72248">
        <w:rPr>
          <w:rFonts w:ascii="Times New Roman" w:eastAsia="Times New Roman" w:hAnsi="Times New Roman" w:cs="Times New Roman"/>
          <w:sz w:val="28"/>
          <w:szCs w:val="28"/>
          <w:lang w:eastAsia="ru-RU"/>
        </w:rPr>
        <w:t xml:space="preserve"> района»</w:t>
      </w:r>
    </w:p>
    <w:p w:rsidR="00A70509" w:rsidRPr="00F72248" w:rsidRDefault="00A70509" w:rsidP="0098722D">
      <w:pPr>
        <w:spacing w:after="0" w:line="240" w:lineRule="auto"/>
        <w:ind w:hanging="3686"/>
        <w:jc w:val="both"/>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ind w:firstLine="708"/>
        <w:jc w:val="both"/>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b/>
          <w:sz w:val="28"/>
          <w:szCs w:val="28"/>
          <w:lang w:eastAsia="ru-RU"/>
        </w:rPr>
        <w:t>Блок-схема</w:t>
      </w:r>
    </w:p>
    <w:p w:rsidR="00A70509" w:rsidRPr="00F72248" w:rsidRDefault="00A70509" w:rsidP="0098722D">
      <w:pPr>
        <w:spacing w:after="0" w:line="240" w:lineRule="auto"/>
        <w:jc w:val="center"/>
        <w:rPr>
          <w:rFonts w:ascii="Times New Roman" w:eastAsia="Times New Roman" w:hAnsi="Times New Roman" w:cs="Times New Roman"/>
          <w:b/>
          <w:sz w:val="28"/>
          <w:szCs w:val="28"/>
          <w:lang w:eastAsia="ru-RU"/>
        </w:rPr>
      </w:pPr>
      <w:r w:rsidRPr="00F72248">
        <w:rPr>
          <w:rFonts w:ascii="Times New Roman" w:eastAsia="Times New Roman" w:hAnsi="Times New Roman" w:cs="Times New Roman"/>
          <w:b/>
          <w:sz w:val="28"/>
          <w:szCs w:val="28"/>
          <w:lang w:eastAsia="ru-RU"/>
        </w:rPr>
        <w:t>осуществления муниципального контроля</w:t>
      </w:r>
      <w:r w:rsidR="00550A48" w:rsidRPr="00550A48">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30" o:spid="_x0000_s1026" type="#_x0000_t32" style="position:absolute;left:0;text-align:left;margin-left:448.95pt;margin-top:126.9pt;width:0;height:41.2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" strokeweight="2pt">
            <v:stroke endarrow="open"/>
            <v:shadow on="t" color="black" opacity="24903f" origin=",.5" offset="0,.55556mm"/>
          </v:shape>
        </w:pict>
      </w:r>
      <w:r w:rsidR="00550A48" w:rsidRPr="00550A48">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9" o:spid="_x0000_s1058" type="#_x0000_t202" style="position:absolute;left:0;text-align:left;margin-left:355.5pt;margin-top:110.65pt;width:105pt;height:16.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" stroked="f">
            <v:path arrowok="t"/>
            <v:textbox inset="0,0,0,0">
              <w:txbxContent>
                <w:p w:rsidR="00A70509" w:rsidRPr="00CF4C8C" w:rsidRDefault="00A70509" w:rsidP="00A70509">
                  <w:pPr>
                    <w:pStyle w:val="a7"/>
                    <w:rPr>
                      <w:rFonts w:ascii="Times New Roman" w:hAnsi="Times New Roman"/>
                      <w:noProof/>
                      <w:color w:val="auto"/>
                      <w:sz w:val="20"/>
                    </w:rPr>
                  </w:pPr>
                  <w:r w:rsidRPr="00CF4C8C">
                    <w:rPr>
                      <w:rFonts w:ascii="Times New Roman" w:hAnsi="Times New Roman"/>
                      <w:noProof/>
                      <w:color w:val="auto"/>
                      <w:sz w:val="20"/>
                    </w:rPr>
                    <w:t>Внеплановая проверка</w:t>
                  </w:r>
                </w:p>
              </w:txbxContent>
            </v:textbox>
          </v:shape>
        </w:pict>
      </w:r>
      <w:r w:rsidR="00550A48" w:rsidRPr="00550A48">
        <w:rPr>
          <w:rFonts w:ascii="Times New Roman" w:eastAsia="Times New Roman" w:hAnsi="Times New Roman" w:cs="Times New Roman"/>
          <w:noProof/>
          <w:sz w:val="28"/>
          <w:szCs w:val="28"/>
          <w:lang w:eastAsia="ru-RU"/>
        </w:rPr>
        <w:pict>
          <v:shape id="Поле 27" o:spid="_x0000_s1027" type="#_x0000_t202" style="position:absolute;left:0;text-align:left;margin-left:107.2pt;margin-top:107.65pt;width:108.75pt;height:18.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" filled="f" stroked="f" strokeweight=".5pt">
            <v:path arrowok="t"/>
            <v:textbox>
              <w:txbxContent>
                <w:p w:rsidR="00A70509" w:rsidRPr="00CF4C8C" w:rsidRDefault="00A70509" w:rsidP="00A70509">
                  <w:pPr>
                    <w:rPr>
                      <w:rFonts w:ascii="Times New Roman" w:hAnsi="Times New Roman"/>
                      <w:b/>
                      <w:sz w:val="20"/>
                      <w:szCs w:val="20"/>
                    </w:rPr>
                  </w:pPr>
                  <w:r w:rsidRPr="00CF4C8C">
                    <w:rPr>
                      <w:rFonts w:ascii="Times New Roman" w:hAnsi="Times New Roman"/>
                      <w:b/>
                      <w:sz w:val="20"/>
                      <w:szCs w:val="20"/>
                    </w:rPr>
                    <w:t>Плановая проверка</w:t>
                  </w:r>
                </w:p>
              </w:txbxContent>
            </v:textbox>
          </v:shape>
        </w:pict>
      </w:r>
      <w:r w:rsidR="00550A48" w:rsidRPr="00550A48">
        <w:rPr>
          <w:rFonts w:ascii="Times New Roman" w:eastAsia="Times New Roman" w:hAnsi="Times New Roman" w:cs="Times New Roman"/>
          <w:noProof/>
          <w:sz w:val="28"/>
          <w:szCs w:val="28"/>
          <w:lang w:eastAsia="ru-RU"/>
        </w:rPr>
        <w:pict>
          <v:line id="Прямая соединительная линия 26" o:spid="_x0000_s1057" style="position:absolute;left:0;text-align:left;z-index:251667456;visibility:visible;mso-position-horizontal-relative:text;mso-position-vertical-relative:text" from="346.95pt,128.45pt" to="448.2pt,1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" strokeweight="2pt">
            <v:shadow on="t" color="black" opacity="24903f" origin=",.5" offset="0,.55556mm"/>
          </v:line>
        </w:pict>
      </w:r>
      <w:r w:rsidR="00550A48" w:rsidRPr="00550A48">
        <w:rPr>
          <w:rFonts w:ascii="Times New Roman" w:eastAsia="Times New Roman" w:hAnsi="Times New Roman" w:cs="Times New Roman"/>
          <w:noProof/>
          <w:sz w:val="28"/>
          <w:szCs w:val="28"/>
          <w:lang w:eastAsia="ru-RU"/>
        </w:rPr>
        <w:pict>
          <v:line id="Прямая соединительная линия 24" o:spid="_x0000_s1056" style="position:absolute;left:0;text-align:left;flip:x;z-index:251664384;visibility:visible;mso-position-horizontal-relative:text;mso-position-vertical-relative:text" from="116.7pt,128.4pt" to="211.95pt,1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" strokeweight="2pt">
            <v:shadow on="t" color="black" opacity="24903f" origin=",.5" offset="0,.55556mm"/>
          </v:line>
        </w:pict>
      </w:r>
      <w:r w:rsidR="00550A48" w:rsidRPr="00550A48">
        <w:rPr>
          <w:rFonts w:ascii="Times New Roman" w:eastAsia="Times New Roman" w:hAnsi="Times New Roman" w:cs="Times New Roman"/>
          <w:noProof/>
          <w:sz w:val="28"/>
          <w:szCs w:val="28"/>
          <w:lang w:eastAsia="ru-RU"/>
        </w:rPr>
        <w:pict>
          <v:shape id="Поле 23" o:spid="_x0000_s1028" type="#_x0000_t202" style="position:absolute;left:0;text-align:left;margin-left:217.2pt;margin-top:116.45pt;width:126.75pt;height:21.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" stroked="f">
            <v:path arrowok="t"/>
            <v:textbox inset="0,0,0,0">
              <w:txbxContent>
                <w:p w:rsidR="00A70509" w:rsidRPr="00557A90" w:rsidRDefault="00A70509" w:rsidP="00A70509">
                  <w:pPr>
                    <w:pStyle w:val="a7"/>
                    <w:rPr>
                      <w:rFonts w:ascii="Times New Roman" w:hAnsi="Times New Roman"/>
                      <w:noProof/>
                      <w:color w:val="000000"/>
                      <w:sz w:val="20"/>
                      <w:szCs w:val="20"/>
                    </w:rPr>
                  </w:pPr>
                  <w:r w:rsidRPr="00557A90">
                    <w:rPr>
                      <w:rFonts w:ascii="Times New Roman" w:hAnsi="Times New Roman"/>
                      <w:color w:val="000000"/>
                      <w:sz w:val="20"/>
                      <w:szCs w:val="20"/>
                    </w:rPr>
                    <w:t>Подготовка распоряжения о проверке</w:t>
                  </w:r>
                </w:p>
              </w:txbxContent>
            </v:textbox>
          </v:shape>
        </w:pict>
      </w:r>
      <w:r w:rsidR="00550A48" w:rsidRPr="00550A48">
        <w:rPr>
          <w:rFonts w:ascii="Times New Roman" w:eastAsia="Times New Roman" w:hAnsi="Times New Roman" w:cs="Times New Roman"/>
          <w:noProof/>
          <w:sz w:val="28"/>
          <w:szCs w:val="28"/>
          <w:lang w:eastAsia="ru-RU"/>
        </w:rPr>
        <w:pict>
          <v:rect id="Прямоугольник 21" o:spid="_x0000_s1055" style="position:absolute;left:0;text-align:left;margin-left:211.95pt;margin-top:107.45pt;width:135pt;height:41.25pt;z-index:25166233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" strokeweight="2pt"/>
        </w:pict>
      </w:r>
      <w:r w:rsidR="00550A48" w:rsidRPr="00550A48">
        <w:rPr>
          <w:rFonts w:ascii="Times New Roman" w:eastAsia="Times New Roman" w:hAnsi="Times New Roman" w:cs="Times New Roman"/>
          <w:noProof/>
          <w:sz w:val="28"/>
          <w:szCs w:val="28"/>
          <w:lang w:eastAsia="ru-RU"/>
        </w:rPr>
        <w:pict>
          <v:shape id="Прямая со стрелкой 20" o:spid="_x0000_s1054" type="#_x0000_t32" style="position:absolute;left:0;text-align:left;margin-left:278.7pt;margin-top:85.65pt;width:0;height:20.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" strokeweight="2pt">
            <v:stroke endarrow="open"/>
            <v:shadow on="t" color="black" opacity="24903f" origin=",.5" offset="0,.55556mm"/>
          </v:shape>
        </w:pict>
      </w:r>
      <w:r w:rsidRPr="00F72248">
        <w:rPr>
          <w:rFonts w:ascii="Times New Roman" w:eastAsia="Times New Roman" w:hAnsi="Times New Roman" w:cs="Times New Roman"/>
          <w:b/>
          <w:sz w:val="28"/>
          <w:szCs w:val="28"/>
          <w:lang w:eastAsia="ru-RU"/>
        </w:rPr>
        <w:t xml:space="preserve"> в области торговой деятельности</w: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оле 19" o:spid="_x0000_s1029" type="#_x0000_t202" style="position:absolute;left:0;text-align:left;margin-left:98.7pt;margin-top:7.9pt;width:328.25pt;height:18.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" stroked="f">
            <v:path arrowok="t"/>
            <v:textbox inset="0,0,0,0">
              <w:txbxContent>
                <w:p w:rsidR="00A70509" w:rsidRPr="00557A90" w:rsidRDefault="00A70509" w:rsidP="00A70509">
                  <w:pPr>
                    <w:pStyle w:val="a7"/>
                    <w:ind w:left="-57" w:right="-57"/>
                    <w:jc w:val="center"/>
                    <w:rPr>
                      <w:rFonts w:ascii="Times New Roman" w:hAnsi="Times New Roman"/>
                      <w:noProof/>
                      <w:color w:val="000000"/>
                      <w:sz w:val="20"/>
                      <w:szCs w:val="20"/>
                    </w:rPr>
                  </w:pPr>
                  <w:r w:rsidRPr="00557A90">
                    <w:rPr>
                      <w:rFonts w:ascii="Times New Roman" w:hAnsi="Times New Roman"/>
                      <w:color w:val="000000"/>
                      <w:sz w:val="20"/>
                      <w:szCs w:val="20"/>
                    </w:rPr>
                    <w:t>Проведение проверки в соответствии с ежегодным планом проверок, или проведение внеплановой проверки</w:t>
                  </w:r>
                </w:p>
              </w:txbxContent>
            </v:textbox>
          </v:shape>
        </w:pict>
      </w:r>
      <w:r w:rsidRPr="00550A48">
        <w:rPr>
          <w:rFonts w:ascii="Times New Roman" w:eastAsia="Times New Roman" w:hAnsi="Times New Roman" w:cs="Times New Roman"/>
          <w:noProof/>
          <w:sz w:val="28"/>
          <w:szCs w:val="28"/>
          <w:lang w:eastAsia="ru-RU"/>
        </w:rPr>
        <w:pict>
          <v:rect id="Прямоугольник 18" o:spid="_x0000_s1053" style="position:absolute;left:0;text-align:left;margin-left:91.2pt;margin-top:2.25pt;width:347.75pt;height:35.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" strokeweight="2pt"/>
        </w:pic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6" o:spid="_x0000_s1052" type="#_x0000_t34" style="position:absolute;left:0;text-align:left;margin-left:99.05pt;margin-top:18.2pt;width:38.85pt;height:3.55pt;rotation:90;flip:x;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" adj="10786" strokeweight="2pt">
            <v:stroke endarrow="open"/>
            <v:shadow on="t" color="black" opacity="24903f" origin=",.5" offset="0,.55556mm"/>
          </v:shape>
        </w:pic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type id="_x0000_t109" coordsize="21600,21600" o:spt="109" path="m,l,21600r21600,l21600,xe">
            <v:stroke joinstyle="miter"/>
            <v:path gradientshapeok="t" o:connecttype="rect"/>
          </v:shapetype>
          <v:shape id="Блок-схема: процесс 15" o:spid="_x0000_s1051" type="#_x0000_t109" style="position:absolute;left:0;text-align:left;margin-left:13.45pt;margin-top:4.8pt;width:216.5pt;height:30.4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" strokeweight="2pt"/>
        </w:pict>
      </w:r>
      <w:r w:rsidRPr="00550A48">
        <w:rPr>
          <w:rFonts w:ascii="Times New Roman" w:eastAsia="Times New Roman" w:hAnsi="Times New Roman" w:cs="Times New Roman"/>
          <w:noProof/>
          <w:sz w:val="28"/>
          <w:szCs w:val="28"/>
          <w:lang w:eastAsia="ru-RU"/>
        </w:rPr>
        <w:pict>
          <v:shape id="Поле 14" o:spid="_x0000_s1030" type="#_x0000_t202" style="position:absolute;left:0;text-align:left;margin-left:28.25pt;margin-top:11.7pt;width:201.7pt;height:13.4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" stroked="f">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Уведомление лица о начале проверки</w:t>
                  </w:r>
                </w:p>
              </w:txbxContent>
            </v:textbox>
          </v:shape>
        </w:pict>
      </w:r>
      <w:r w:rsidRPr="00550A48">
        <w:rPr>
          <w:rFonts w:ascii="Times New Roman" w:eastAsia="Times New Roman" w:hAnsi="Times New Roman" w:cs="Times New Roman"/>
          <w:noProof/>
          <w:sz w:val="28"/>
          <w:szCs w:val="28"/>
          <w:lang w:eastAsia="ru-RU"/>
        </w:rPr>
        <w:pict>
          <v:shape id="Поле 17" o:spid="_x0000_s1031" type="#_x0000_t202" style="position:absolute;left:0;text-align:left;margin-left:306.25pt;margin-top:12.8pt;width:176.7pt;height:22.4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Согласование проведения проверки (в случае необходимости)</w:t>
                  </w:r>
                </w:p>
              </w:txbxContent>
            </v:textbox>
          </v:shape>
        </w:pict>
      </w:r>
      <w:r w:rsidRPr="00550A48">
        <w:rPr>
          <w:rFonts w:ascii="Times New Roman" w:eastAsia="Times New Roman" w:hAnsi="Times New Roman" w:cs="Times New Roman"/>
          <w:noProof/>
          <w:sz w:val="28"/>
          <w:szCs w:val="28"/>
          <w:lang w:eastAsia="ru-RU"/>
        </w:rPr>
        <w:pict>
          <v:rect id="Прямоугольник 13" o:spid="_x0000_s1050" style="position:absolute;left:0;text-align:left;margin-left:288.75pt;margin-top:7.2pt;width:206.5pt;height:35.45pt;z-index:2516715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" strokeweight="2pt"/>
        </w:pic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рямая со стрелкой 12" o:spid="_x0000_s1049" type="#_x0000_t32" style="position:absolute;left:0;text-align:left;margin-left:90.45pt;margin-top:3.05pt;width:.75pt;height:23.25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" strokeweight="2pt">
            <v:stroke endarrow="open"/>
            <v:shadow on="t" color="black" opacity="24903f" origin=",.5" offset="0,.55556mm"/>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rect id="Прямоугольник 11" o:spid="_x0000_s1048" style="position:absolute;left:0;text-align:left;margin-left:67.2pt;margin-top:10.2pt;width:125.75pt;height:21.5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" strokeweight="2pt"/>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оле 22" o:spid="_x0000_s1032" type="#_x0000_t202" style="position:absolute;left:0;text-align:left;margin-left:71.7pt;margin-top:.85pt;width:103.5pt;height:9.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Проведение проверки</w:t>
                  </w:r>
                </w:p>
              </w:txbxContent>
            </v:textbox>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рямая со стрелкой 10" o:spid="_x0000_s1047" type="#_x0000_t32" style="position:absolute;left:0;text-align:left;margin-left:121pt;margin-top:-.5pt;width:0;height:27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" strokeweight="2pt">
            <v:stroke endarrow="open"/>
            <v:shadow on="t" color="black" opacity="24903f" origin=",.5" offset="0,.55556mm"/>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Блок-схема: процесс 9" o:spid="_x0000_s1046" type="#_x0000_t109" style="position:absolute;left:0;text-align:left;margin-left:61.5pt;margin-top:10.6pt;width:274.2pt;height:32.2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" strokeweight="2pt"/>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оле 25" o:spid="_x0000_s1033" type="#_x0000_t202" style="position:absolute;left:0;text-align:left;margin-left:71.7pt;margin-top:2.55pt;width:251.25pt;height:9.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" stroked="f">
            <v:path arrowok="t"/>
            <v:textbox inset="0,0,0,0">
              <w:txbxContent>
                <w:p w:rsidR="00A70509" w:rsidRPr="003C6FD6" w:rsidRDefault="00A70509" w:rsidP="00A70509">
                  <w:pPr>
                    <w:pStyle w:val="a7"/>
                    <w:rPr>
                      <w:rFonts w:ascii="Times New Roman" w:hAnsi="Times New Roman"/>
                      <w:noProof/>
                      <w:color w:val="auto"/>
                      <w:sz w:val="20"/>
                      <w:szCs w:val="20"/>
                    </w:rPr>
                  </w:pPr>
                  <w:r w:rsidRPr="003C6FD6">
                    <w:rPr>
                      <w:rFonts w:ascii="Times New Roman" w:hAnsi="Times New Roman"/>
                      <w:noProof/>
                      <w:color w:val="auto"/>
                      <w:sz w:val="20"/>
                      <w:szCs w:val="20"/>
                    </w:rPr>
                    <w:t>Составление по завершении проверки акта проверки</w:t>
                  </w:r>
                </w:p>
              </w:txbxContent>
            </v:textbox>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рямая со стрелкой 8" o:spid="_x0000_s1045" type="#_x0000_t32" style="position:absolute;left:0;text-align:left;margin-left:82.95pt;margin-top:10.65pt;width:0;height:24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" strokeweight="2pt">
            <v:stroke endarrow="open"/>
            <v:shadow on="t" color="black" opacity="24903f" origin=",.5" offset="0,.55556mm"/>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оле 31" o:spid="_x0000_s1034" type="#_x0000_t202" style="position:absolute;left:0;text-align:left;margin-left:236.75pt;margin-top:4.3pt;width:235.75pt;height:39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" stroked="f">
            <v:path arrowok="t"/>
            <v:textbox inset="0,0,0,0">
              <w:txbxContent>
                <w:p w:rsidR="00A70509" w:rsidRPr="00CF4C8C" w:rsidRDefault="00A70509" w:rsidP="00A70509">
                  <w:pPr>
                    <w:pStyle w:val="a7"/>
                    <w:jc w:val="center"/>
                    <w:rPr>
                      <w:rFonts w:ascii="Times New Roman" w:hAnsi="Times New Roman"/>
                      <w:noProof/>
                      <w:color w:val="auto"/>
                      <w:sz w:val="20"/>
                      <w:szCs w:val="20"/>
                    </w:rPr>
                  </w:pPr>
                  <w:r w:rsidRPr="00CF4C8C">
                    <w:rPr>
                      <w:rFonts w:ascii="Times New Roman" w:hAnsi="Times New Roman"/>
                      <w:noProof/>
                      <w:color w:val="auto"/>
                      <w:sz w:val="20"/>
                      <w:szCs w:val="20"/>
                    </w:rPr>
                    <w:t>Выдача лицу предписания об устранении выявленных нарушений, направление материалов в уполномоченные органы</w:t>
                  </w:r>
                </w:p>
              </w:txbxContent>
            </v:textbox>
          </v:shape>
        </w:pict>
      </w:r>
      <w:r w:rsidRPr="00550A48">
        <w:rPr>
          <w:rFonts w:ascii="Times New Roman" w:eastAsia="Times New Roman" w:hAnsi="Times New Roman" w:cs="Times New Roman"/>
          <w:noProof/>
          <w:sz w:val="28"/>
          <w:szCs w:val="28"/>
          <w:lang w:eastAsia="ru-RU"/>
        </w:rPr>
        <w:pict>
          <v:shape id="Поле 32" o:spid="_x0000_s1035" type="#_x0000_t202" style="position:absolute;left:0;text-align:left;margin-left:180.45pt;margin-top:.55pt;width:24.75pt;height:11.2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noProof/>
                      <w:color w:val="auto"/>
                      <w:sz w:val="20"/>
                      <w:szCs w:val="20"/>
                    </w:rPr>
                    <w:t>Да</w:t>
                  </w:r>
                </w:p>
              </w:txbxContent>
            </v:textbox>
          </v:shape>
        </w:pict>
      </w:r>
      <w:r w:rsidRPr="00550A48">
        <w:rPr>
          <w:rFonts w:ascii="Times New Roman" w:eastAsia="Times New Roman" w:hAnsi="Times New Roman" w:cs="Times New Roman"/>
          <w:noProof/>
          <w:sz w:val="28"/>
          <w:szCs w:val="28"/>
          <w:lang w:eastAsia="ru-RU"/>
        </w:rPr>
        <w:pict>
          <v:rect id="Прямоугольник 7" o:spid="_x0000_s1044" style="position:absolute;left:0;text-align:left;margin-left:229.95pt;margin-top:1.35pt;width:253pt;height:49.4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" strokeweight="2pt"/>
        </w:pict>
      </w:r>
      <w:r w:rsidRPr="00550A48">
        <w:rPr>
          <w:rFonts w:ascii="Times New Roman" w:eastAsia="Times New Roman" w:hAnsi="Times New Roman" w:cs="Times New Roman"/>
          <w:noProof/>
          <w:sz w:val="28"/>
          <w:szCs w:val="28"/>
          <w:lang w:eastAsia="ru-RU"/>
        </w:rPr>
        <w:pict>
          <v:rect id="Прямоугольник 6" o:spid="_x0000_s1043" style="position:absolute;left:0;text-align:left;margin-left:13.45pt;margin-top:11.8pt;width:156.75pt;height:39pt;z-index:2516817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" strokeweight="2pt"/>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Соединительная линия уступом 5" o:spid="_x0000_s1042" type="#_x0000_t34" style="position:absolute;left:0;text-align:left;margin-left:170.2pt;margin-top:14.25pt;width:59.75pt;height:3.5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" adj="10791" strokeweight="2pt">
            <v:stroke endarrow="open"/>
            <v:shadow on="t" color="black" opacity="24903f" origin=",.5" offset="0,.55556mm"/>
          </v:shape>
        </w:pict>
      </w:r>
      <w:r w:rsidRPr="00550A48">
        <w:rPr>
          <w:rFonts w:ascii="Times New Roman" w:eastAsia="Times New Roman" w:hAnsi="Times New Roman" w:cs="Times New Roman"/>
          <w:noProof/>
          <w:sz w:val="28"/>
          <w:szCs w:val="28"/>
          <w:lang w:eastAsia="ru-RU"/>
        </w:rPr>
        <w:pict>
          <v:shape id="Поле 28" o:spid="_x0000_s1036" type="#_x0000_t202" style="position:absolute;left:0;text-align:left;margin-left:20.2pt;margin-top:2.45pt;width:143.75pt;height:24.7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" stroked="f">
            <v:path arrowok="t"/>
            <v:textbox inset="0,0,0,0">
              <w:txbxContent>
                <w:p w:rsidR="00A70509" w:rsidRPr="003C6FD6" w:rsidRDefault="00A70509" w:rsidP="00A70509">
                  <w:pPr>
                    <w:pStyle w:val="a7"/>
                    <w:jc w:val="center"/>
                    <w:rPr>
                      <w:rFonts w:ascii="Times New Roman" w:hAnsi="Times New Roman"/>
                      <w:noProof/>
                      <w:color w:val="auto"/>
                      <w:sz w:val="20"/>
                      <w:szCs w:val="20"/>
                    </w:rPr>
                  </w:pPr>
                  <w:r w:rsidRPr="003C6FD6">
                    <w:rPr>
                      <w:rFonts w:ascii="Times New Roman" w:hAnsi="Times New Roman"/>
                      <w:noProof/>
                      <w:color w:val="auto"/>
                      <w:sz w:val="20"/>
                      <w:szCs w:val="20"/>
                    </w:rPr>
                    <w:t>Выявление в ходе проверки нарушений</w:t>
                  </w:r>
                </w:p>
              </w:txbxContent>
            </v:textbox>
          </v:shape>
        </w:pic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line id="Прямая соединительная линия 4" o:spid="_x0000_s1041" style="position:absolute;left:0;text-align:left;z-index:251691008;visibility:visible" from="426.95pt,2.5pt" to="426.95pt,3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" strokeweight="2pt">
            <v:shadow on="t" color="black" opacity="24903f" origin=",.5" offset="0,.55556mm"/>
          </v:line>
        </w:pict>
      </w:r>
      <w:r w:rsidRPr="00550A48">
        <w:rPr>
          <w:rFonts w:ascii="Times New Roman" w:eastAsia="Times New Roman" w:hAnsi="Times New Roman" w:cs="Times New Roman"/>
          <w:noProof/>
          <w:sz w:val="28"/>
          <w:szCs w:val="28"/>
          <w:lang w:eastAsia="ru-RU"/>
        </w:rPr>
        <w:pict>
          <v:shape id="Прямая со стрелкой 3" o:spid="_x0000_s1040" type="#_x0000_t32" style="position:absolute;left:0;text-align:left;margin-left:116.7pt;margin-top:2.5pt;width:0;height:2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" strokeweight="2pt">
            <v:stroke endarrow="open"/>
            <v:shadow on="t" color="black" opacity="24903f" origin=",.5" offset="0,.55556mm"/>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Блок-схема: процесс 2" o:spid="_x0000_s1039" type="#_x0000_t109" style="position:absolute;left:0;text-align:left;margin-left:49.95pt;margin-top:13.4pt;width:353pt;height:25.55pt;z-index:251687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" strokeweight="2pt"/>
        </w:pict>
      </w:r>
      <w:r w:rsidRPr="00550A48">
        <w:rPr>
          <w:rFonts w:ascii="Times New Roman" w:eastAsia="Times New Roman" w:hAnsi="Times New Roman" w:cs="Times New Roman"/>
          <w:noProof/>
          <w:sz w:val="28"/>
          <w:szCs w:val="28"/>
          <w:lang w:eastAsia="ru-RU"/>
        </w:rPr>
        <w:pict>
          <v:shape id="Соединительная линия уступом 1" o:spid="_x0000_s1038" type="#_x0000_t34" style="position:absolute;left:0;text-align:left;margin-left:402.95pt;margin-top:13.4pt;width:24pt;height:3.55pt;rotation:180;flip:y;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" strokeweight="2pt">
            <v:stroke endarrow="open"/>
            <v:shadow on="t" color="black" opacity="24903f" origin=",.5" offset="0,.55556mm"/>
          </v:shape>
        </w:pict>
      </w:r>
    </w:p>
    <w:p w:rsidR="00A70509" w:rsidRPr="00F72248" w:rsidRDefault="00550A48"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r w:rsidRPr="00550A48">
        <w:rPr>
          <w:rFonts w:ascii="Times New Roman" w:eastAsia="Times New Roman" w:hAnsi="Times New Roman" w:cs="Times New Roman"/>
          <w:noProof/>
          <w:sz w:val="28"/>
          <w:szCs w:val="28"/>
          <w:lang w:eastAsia="ru-RU"/>
        </w:rPr>
        <w:pict>
          <v:shape id="Поле 35" o:spid="_x0000_s1037" type="#_x0000_t202" style="position:absolute;left:0;text-align:left;margin-left:71.7pt;margin-top:.85pt;width:299.2pt;height:14.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" stroked="f">
            <v:path arrowok="t"/>
            <v:textbox inset="0,0,0,0">
              <w:txbxContent>
                <w:p w:rsidR="00A70509" w:rsidRPr="00CF4C8C" w:rsidRDefault="00A70509" w:rsidP="00A70509">
                  <w:pPr>
                    <w:pStyle w:val="a7"/>
                    <w:rPr>
                      <w:rFonts w:ascii="Times New Roman" w:hAnsi="Times New Roman"/>
                      <w:noProof/>
                      <w:color w:val="auto"/>
                      <w:sz w:val="20"/>
                      <w:szCs w:val="20"/>
                    </w:rPr>
                  </w:pPr>
                  <w:r w:rsidRPr="00CF4C8C">
                    <w:rPr>
                      <w:rFonts w:ascii="Times New Roman" w:hAnsi="Times New Roman"/>
                      <w:color w:val="auto"/>
                      <w:sz w:val="20"/>
                      <w:szCs w:val="20"/>
                    </w:rPr>
                    <w:t>Регистрация акта проверки в журнале учета проверок</w:t>
                  </w:r>
                </w:p>
              </w:txbxContent>
            </v:textbox>
          </v:shape>
        </w:pict>
      </w: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tabs>
          <w:tab w:val="left" w:pos="6330"/>
        </w:tabs>
        <w:spacing w:after="0" w:line="240" w:lineRule="auto"/>
        <w:ind w:firstLine="567"/>
        <w:jc w:val="center"/>
        <w:rPr>
          <w:rFonts w:ascii="Times New Roman" w:eastAsia="Times New Roman" w:hAnsi="Times New Roman" w:cs="Times New Roman"/>
          <w:b/>
          <w:sz w:val="28"/>
          <w:szCs w:val="28"/>
          <w:lang w:eastAsia="ru-RU"/>
        </w:rPr>
      </w:pPr>
    </w:p>
    <w:p w:rsidR="00A70509" w:rsidRPr="00F72248" w:rsidRDefault="00A70509" w:rsidP="0098722D">
      <w:pPr>
        <w:spacing w:after="0" w:line="240" w:lineRule="auto"/>
        <w:rPr>
          <w:rFonts w:ascii="Times New Roman" w:eastAsia="Calibri" w:hAnsi="Times New Roman" w:cs="Times New Roman"/>
          <w:bCs/>
          <w:sz w:val="28"/>
          <w:szCs w:val="28"/>
        </w:rPr>
      </w:pPr>
    </w:p>
    <w:p w:rsidR="00993A5D" w:rsidRPr="00F72248" w:rsidRDefault="00A70509" w:rsidP="00993A5D">
      <w:pPr>
        <w:spacing w:after="0" w:line="240" w:lineRule="auto"/>
        <w:ind w:firstLine="567"/>
        <w:rPr>
          <w:rFonts w:ascii="Times New Roman" w:eastAsia="Calibri" w:hAnsi="Times New Roman" w:cs="Times New Roman"/>
          <w:bCs/>
          <w:sz w:val="28"/>
          <w:szCs w:val="28"/>
        </w:rPr>
      </w:pPr>
      <w:r w:rsidRPr="00F72248">
        <w:rPr>
          <w:rFonts w:ascii="Times New Roman" w:eastAsia="Calibri" w:hAnsi="Times New Roman" w:cs="Times New Roman"/>
          <w:bCs/>
          <w:sz w:val="28"/>
          <w:szCs w:val="28"/>
        </w:rPr>
        <w:t xml:space="preserve">Начальник </w:t>
      </w:r>
      <w:r w:rsidR="00993A5D">
        <w:rPr>
          <w:rFonts w:ascii="Times New Roman" w:eastAsia="Calibri" w:hAnsi="Times New Roman" w:cs="Times New Roman"/>
          <w:bCs/>
          <w:sz w:val="28"/>
          <w:szCs w:val="28"/>
        </w:rPr>
        <w:t xml:space="preserve">общего </w:t>
      </w:r>
      <w:r w:rsidRPr="00F72248">
        <w:rPr>
          <w:rFonts w:ascii="Times New Roman" w:eastAsia="Calibri" w:hAnsi="Times New Roman" w:cs="Times New Roman"/>
          <w:bCs/>
          <w:sz w:val="28"/>
          <w:szCs w:val="28"/>
        </w:rPr>
        <w:t>отдела</w:t>
      </w:r>
    </w:p>
    <w:p w:rsidR="00A70509" w:rsidRPr="00F72248" w:rsidRDefault="00A70509" w:rsidP="0098722D">
      <w:pPr>
        <w:spacing w:after="0" w:line="240" w:lineRule="auto"/>
        <w:ind w:firstLine="567"/>
        <w:rPr>
          <w:rFonts w:ascii="Times New Roman" w:eastAsia="Calibri" w:hAnsi="Times New Roman" w:cs="Times New Roman"/>
          <w:bCs/>
          <w:sz w:val="28"/>
          <w:szCs w:val="28"/>
        </w:rPr>
      </w:pPr>
      <w:r w:rsidRPr="00F72248">
        <w:rPr>
          <w:rFonts w:ascii="Times New Roman" w:eastAsia="Calibri" w:hAnsi="Times New Roman" w:cs="Times New Roman"/>
          <w:bCs/>
          <w:sz w:val="28"/>
          <w:szCs w:val="28"/>
        </w:rPr>
        <w:t>администрации</w:t>
      </w:r>
    </w:p>
    <w:p w:rsidR="00A70509" w:rsidRPr="00F72248" w:rsidRDefault="00993A5D" w:rsidP="0098722D">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Кугоейского</w:t>
      </w:r>
      <w:r w:rsidR="0095405D" w:rsidRPr="00F72248">
        <w:rPr>
          <w:rFonts w:ascii="Times New Roman" w:eastAsia="Times New Roman" w:hAnsi="Times New Roman" w:cs="Times New Roman"/>
          <w:sz w:val="28"/>
          <w:szCs w:val="28"/>
          <w:lang w:eastAsia="ru-RU"/>
        </w:rPr>
        <w:t xml:space="preserve">сельского </w:t>
      </w:r>
      <w:r w:rsidR="00A70509" w:rsidRPr="00F72248">
        <w:rPr>
          <w:rFonts w:ascii="Times New Roman" w:eastAsia="Times New Roman" w:hAnsi="Times New Roman" w:cs="Times New Roman"/>
          <w:sz w:val="28"/>
          <w:szCs w:val="28"/>
          <w:lang w:eastAsia="ru-RU"/>
        </w:rPr>
        <w:t>поселения</w:t>
      </w:r>
    </w:p>
    <w:p w:rsidR="008A7E98" w:rsidRPr="00CE3002" w:rsidRDefault="00993A5D" w:rsidP="00993A5D">
      <w:pPr>
        <w:tabs>
          <w:tab w:val="left" w:pos="6330"/>
        </w:tabs>
        <w:spacing w:after="0" w:line="240" w:lineRule="auto"/>
        <w:ind w:firstLine="567"/>
        <w:jc w:val="both"/>
        <w:rPr>
          <w:rFonts w:ascii="Arial" w:hAnsi="Arial" w:cs="Arial"/>
          <w:sz w:val="24"/>
          <w:szCs w:val="24"/>
        </w:rPr>
      </w:pPr>
      <w:r>
        <w:rPr>
          <w:rFonts w:ascii="Times New Roman" w:eastAsia="Times New Roman" w:hAnsi="Times New Roman" w:cs="Times New Roman"/>
          <w:sz w:val="28"/>
          <w:szCs w:val="28"/>
          <w:lang w:eastAsia="ru-RU"/>
        </w:rPr>
        <w:t>Крыловского</w:t>
      </w:r>
      <w:r w:rsidR="00A70509" w:rsidRPr="00F72248">
        <w:rPr>
          <w:rFonts w:ascii="Times New Roman" w:eastAsia="Times New Roman" w:hAnsi="Times New Roman" w:cs="Times New Roman"/>
          <w:sz w:val="28"/>
          <w:szCs w:val="28"/>
          <w:lang w:eastAsia="ru-RU"/>
        </w:rPr>
        <w:t xml:space="preserve"> района</w:t>
      </w:r>
      <w:r>
        <w:rPr>
          <w:rFonts w:ascii="Times New Roman" w:eastAsia="Times New Roman" w:hAnsi="Times New Roman" w:cs="Times New Roman"/>
          <w:sz w:val="28"/>
          <w:szCs w:val="28"/>
          <w:lang w:eastAsia="ru-RU"/>
        </w:rPr>
        <w:t>Е.Г.Гергель</w:t>
      </w:r>
    </w:p>
    <w:sectPr w:rsidR="008A7E98" w:rsidRPr="00CE3002" w:rsidSect="008A7E98">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1143" w:rsidRDefault="000D1143" w:rsidP="00A70509">
      <w:pPr>
        <w:spacing w:after="0" w:line="240" w:lineRule="auto"/>
      </w:pPr>
      <w:r>
        <w:separator/>
      </w:r>
    </w:p>
  </w:endnote>
  <w:endnote w:type="continuationSeparator" w:id="1">
    <w:p w:rsidR="000D1143" w:rsidRDefault="000D1143" w:rsidP="00A705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1143" w:rsidRDefault="000D1143" w:rsidP="00A70509">
      <w:pPr>
        <w:spacing w:after="0" w:line="240" w:lineRule="auto"/>
      </w:pPr>
      <w:r>
        <w:separator/>
      </w:r>
    </w:p>
  </w:footnote>
  <w:footnote w:type="continuationSeparator" w:id="1">
    <w:p w:rsidR="000D1143" w:rsidRDefault="000D1143" w:rsidP="00A705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A70509"/>
    <w:rsid w:val="00086B51"/>
    <w:rsid w:val="000D1143"/>
    <w:rsid w:val="00195EAE"/>
    <w:rsid w:val="00251C6B"/>
    <w:rsid w:val="002564AF"/>
    <w:rsid w:val="00280539"/>
    <w:rsid w:val="002E64A7"/>
    <w:rsid w:val="0039192C"/>
    <w:rsid w:val="003A0045"/>
    <w:rsid w:val="00411410"/>
    <w:rsid w:val="004706CB"/>
    <w:rsid w:val="004C5CE5"/>
    <w:rsid w:val="004C6312"/>
    <w:rsid w:val="00550A48"/>
    <w:rsid w:val="005B7D7C"/>
    <w:rsid w:val="006777C0"/>
    <w:rsid w:val="007D259E"/>
    <w:rsid w:val="00845241"/>
    <w:rsid w:val="00876ED7"/>
    <w:rsid w:val="008A7E98"/>
    <w:rsid w:val="00953855"/>
    <w:rsid w:val="0095405D"/>
    <w:rsid w:val="0098722D"/>
    <w:rsid w:val="00993A5D"/>
    <w:rsid w:val="009E696B"/>
    <w:rsid w:val="00A51BF1"/>
    <w:rsid w:val="00A70509"/>
    <w:rsid w:val="00B4280E"/>
    <w:rsid w:val="00C413D2"/>
    <w:rsid w:val="00CB2426"/>
    <w:rsid w:val="00CE3002"/>
    <w:rsid w:val="00D8556F"/>
    <w:rsid w:val="00D932CE"/>
    <w:rsid w:val="00DA02F0"/>
    <w:rsid w:val="00EC13E8"/>
    <w:rsid w:val="00ED288E"/>
    <w:rsid w:val="00F722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 type="connector" idref="#Прямая со стрелкой 30"/>
        <o:r id="V:Rule2" type="connector" idref="#Прямая со стрелкой 20"/>
        <o:r id="V:Rule3" type="connector" idref="#Соединительная линия уступом 16"/>
        <o:r id="V:Rule4" type="connector" idref="#Прямая со стрелкой 12"/>
        <o:r id="V:Rule5" type="connector" idref="#Прямая со стрелкой 10"/>
        <o:r id="V:Rule6" type="connector" idref="#Прямая со стрелкой 8"/>
        <o:r id="V:Rule7" type="connector" idref="#Соединительная линия уступом 5"/>
        <o:r id="V:Rule8" type="connector" idref="#Прямая со стрелкой 3"/>
        <o:r id="V:Rule9" type="connector" idref="#Соединительная линия уступом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A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7050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70509"/>
  </w:style>
  <w:style w:type="paragraph" w:styleId="a5">
    <w:name w:val="footer"/>
    <w:basedOn w:val="a"/>
    <w:link w:val="a6"/>
    <w:uiPriority w:val="99"/>
    <w:semiHidden/>
    <w:unhideWhenUsed/>
    <w:rsid w:val="00A7050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A70509"/>
  </w:style>
  <w:style w:type="paragraph" w:styleId="a7">
    <w:name w:val="caption"/>
    <w:basedOn w:val="a"/>
    <w:next w:val="a"/>
    <w:uiPriority w:val="35"/>
    <w:semiHidden/>
    <w:unhideWhenUsed/>
    <w:qFormat/>
    <w:rsid w:val="00A70509"/>
    <w:pPr>
      <w:spacing w:line="240" w:lineRule="auto"/>
    </w:pPr>
    <w:rPr>
      <w:b/>
      <w:bCs/>
      <w:color w:val="4F81BD" w:themeColor="accent1"/>
      <w:sz w:val="18"/>
      <w:szCs w:val="18"/>
    </w:rPr>
  </w:style>
  <w:style w:type="paragraph" w:customStyle="1" w:styleId="ConsPlusNormal">
    <w:name w:val="ConsPlusNormal"/>
    <w:rsid w:val="00195E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No Spacing"/>
    <w:basedOn w:val="a"/>
    <w:link w:val="a9"/>
    <w:uiPriority w:val="1"/>
    <w:qFormat/>
    <w:rsid w:val="00CE3002"/>
    <w:pPr>
      <w:spacing w:after="0" w:line="240" w:lineRule="auto"/>
    </w:pPr>
    <w:rPr>
      <w:rFonts w:ascii="Calibri" w:eastAsia="Times New Roman" w:hAnsi="Calibri" w:cs="Times New Roman"/>
      <w:sz w:val="20"/>
      <w:szCs w:val="20"/>
      <w:lang w:val="en-US" w:bidi="en-US"/>
    </w:rPr>
  </w:style>
  <w:style w:type="character" w:customStyle="1" w:styleId="a9">
    <w:name w:val="Без интервала Знак"/>
    <w:link w:val="a8"/>
    <w:uiPriority w:val="1"/>
    <w:rsid w:val="00CE3002"/>
    <w:rPr>
      <w:rFonts w:ascii="Calibri" w:eastAsia="Times New Roman" w:hAnsi="Calibri" w:cs="Times New Roman"/>
      <w:sz w:val="20"/>
      <w:szCs w:val="20"/>
      <w:lang w:val="en-US" w:bidi="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1481486.0/"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garantf1://12085071.0/" TargetMode="External"/><Relationship Id="rId12" Type="http://schemas.openxmlformats.org/officeDocument/2006/relationships/hyperlink" Target="consultantplus://offline/ref=50AD15957CE6ED805628F45B9284987F43CD68A20F77EF248E9173D6FEA97E4243816E9088F1A544h9Y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64072.16/" TargetMode="External"/><Relationship Id="rId11" Type="http://schemas.openxmlformats.org/officeDocument/2006/relationships/hyperlink" Target="consultantplus://offline/ref=60AB0BCB185E74C9AC60381395656E8C9448C81B42D219991A33F4B1CA080D9F62C945fFp7L"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garantf1://12084522.54/" TargetMode="External"/><Relationship Id="rId4" Type="http://schemas.openxmlformats.org/officeDocument/2006/relationships/footnotes" Target="footnotes.xml"/><Relationship Id="rId9" Type="http://schemas.openxmlformats.org/officeDocument/2006/relationships/hyperlink" Target="consultantplus://offline/ref=BEEF5CF9536F89F3D2656D9403F6309D77B2702A1F828B91767903C25F3E6E808B9F0A6B9D7F41EEU0b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32</Pages>
  <Words>11878</Words>
  <Characters>67707</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Лена</cp:lastModifiedBy>
  <cp:revision>9</cp:revision>
  <dcterms:created xsi:type="dcterms:W3CDTF">2017-06-05T12:08:00Z</dcterms:created>
  <dcterms:modified xsi:type="dcterms:W3CDTF">2021-01-28T12:13:00Z</dcterms:modified>
</cp:coreProperties>
</file>