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25" w:rsidRPr="00694A44" w:rsidRDefault="00D55A25" w:rsidP="00D55A25">
      <w:pPr>
        <w:suppressAutoHyphens/>
        <w:jc w:val="center"/>
        <w:rPr>
          <w:b/>
          <w:sz w:val="28"/>
          <w:szCs w:val="28"/>
        </w:rPr>
      </w:pPr>
      <w:r w:rsidRPr="00694A44">
        <w:rPr>
          <w:b/>
          <w:sz w:val="28"/>
          <w:szCs w:val="28"/>
        </w:rPr>
        <w:t>АДМИНИСТРАЦИЯ К</w:t>
      </w:r>
      <w:r>
        <w:rPr>
          <w:b/>
          <w:sz w:val="28"/>
          <w:szCs w:val="28"/>
        </w:rPr>
        <w:t>УГОЕЙ</w:t>
      </w:r>
      <w:r w:rsidRPr="00694A44">
        <w:rPr>
          <w:b/>
          <w:sz w:val="28"/>
          <w:szCs w:val="28"/>
        </w:rPr>
        <w:t>СКОГО СЕЛЬСКОГО ПОСЕЛЕНИЯ КРЫЛОВСКОГО РАЙОНА</w:t>
      </w:r>
    </w:p>
    <w:p w:rsidR="00D55A25" w:rsidRPr="00BA59CC" w:rsidRDefault="00D55A25" w:rsidP="00D55A25">
      <w:pPr>
        <w:widowControl w:val="0"/>
        <w:suppressAutoHyphens/>
        <w:autoSpaceDE w:val="0"/>
        <w:autoSpaceDN w:val="0"/>
        <w:adjustRightInd w:val="0"/>
        <w:ind w:firstLine="709"/>
        <w:jc w:val="center"/>
        <w:rPr>
          <w:b/>
          <w:bCs/>
          <w:color w:val="000000" w:themeColor="text1"/>
          <w:sz w:val="28"/>
          <w:szCs w:val="28"/>
        </w:rPr>
      </w:pPr>
    </w:p>
    <w:p w:rsidR="00D55A25" w:rsidRPr="00460028" w:rsidRDefault="00D55A25" w:rsidP="00D55A25">
      <w:pPr>
        <w:widowControl w:val="0"/>
        <w:suppressAutoHyphens/>
        <w:autoSpaceDE w:val="0"/>
        <w:autoSpaceDN w:val="0"/>
        <w:adjustRightInd w:val="0"/>
        <w:ind w:firstLine="709"/>
        <w:jc w:val="center"/>
        <w:rPr>
          <w:b/>
          <w:bCs/>
          <w:color w:val="000000" w:themeColor="text1"/>
          <w:sz w:val="32"/>
          <w:szCs w:val="32"/>
        </w:rPr>
      </w:pPr>
      <w:r w:rsidRPr="00460028">
        <w:rPr>
          <w:b/>
          <w:bCs/>
          <w:color w:val="000000" w:themeColor="text1"/>
          <w:sz w:val="32"/>
          <w:szCs w:val="32"/>
        </w:rPr>
        <w:t xml:space="preserve">ПОСТАНОВЛЕНИЕ </w:t>
      </w:r>
    </w:p>
    <w:p w:rsidR="00D55A25" w:rsidRDefault="00D55A25" w:rsidP="00D55A25">
      <w:pPr>
        <w:widowControl w:val="0"/>
        <w:suppressAutoHyphens/>
        <w:autoSpaceDE w:val="0"/>
        <w:autoSpaceDN w:val="0"/>
        <w:adjustRightInd w:val="0"/>
        <w:ind w:firstLine="709"/>
        <w:jc w:val="center"/>
        <w:rPr>
          <w:b/>
          <w:bCs/>
          <w:color w:val="000000" w:themeColor="text1"/>
          <w:sz w:val="28"/>
          <w:szCs w:val="28"/>
        </w:rPr>
      </w:pPr>
    </w:p>
    <w:p w:rsidR="00D55A25" w:rsidRDefault="00D55A25" w:rsidP="00D55A25">
      <w:pPr>
        <w:widowControl w:val="0"/>
        <w:suppressAutoHyphens/>
        <w:autoSpaceDE w:val="0"/>
        <w:autoSpaceDN w:val="0"/>
        <w:adjustRightInd w:val="0"/>
        <w:ind w:firstLine="709"/>
        <w:jc w:val="center"/>
        <w:rPr>
          <w:b/>
          <w:bCs/>
          <w:color w:val="000000" w:themeColor="text1"/>
          <w:sz w:val="28"/>
          <w:szCs w:val="28"/>
        </w:rPr>
      </w:pPr>
    </w:p>
    <w:p w:rsidR="00D55A25" w:rsidRPr="00D76BCB" w:rsidRDefault="00D55A25" w:rsidP="00D55A25">
      <w:pPr>
        <w:widowControl w:val="0"/>
        <w:suppressAutoHyphens/>
        <w:autoSpaceDE w:val="0"/>
        <w:autoSpaceDN w:val="0"/>
        <w:adjustRightInd w:val="0"/>
        <w:ind w:firstLine="709"/>
        <w:jc w:val="both"/>
        <w:rPr>
          <w:bCs/>
          <w:color w:val="000000" w:themeColor="text1"/>
          <w:sz w:val="28"/>
          <w:szCs w:val="28"/>
          <w:u w:val="single"/>
        </w:rPr>
      </w:pPr>
      <w:r>
        <w:rPr>
          <w:bCs/>
          <w:color w:val="000000" w:themeColor="text1"/>
          <w:sz w:val="28"/>
          <w:szCs w:val="28"/>
        </w:rPr>
        <w:t>от 08.04.2019                                                              № 32</w:t>
      </w:r>
    </w:p>
    <w:p w:rsidR="00D55A25" w:rsidRPr="006C021A" w:rsidRDefault="00D55A25" w:rsidP="00D55A25">
      <w:pPr>
        <w:widowControl w:val="0"/>
        <w:suppressAutoHyphens/>
        <w:autoSpaceDE w:val="0"/>
        <w:autoSpaceDN w:val="0"/>
        <w:adjustRightInd w:val="0"/>
        <w:ind w:firstLine="709"/>
        <w:jc w:val="center"/>
        <w:rPr>
          <w:bCs/>
          <w:color w:val="000000" w:themeColor="text1"/>
        </w:rPr>
      </w:pPr>
      <w:proofErr w:type="spellStart"/>
      <w:r w:rsidRPr="006C021A">
        <w:rPr>
          <w:bCs/>
          <w:color w:val="000000" w:themeColor="text1"/>
        </w:rPr>
        <w:t>ст</w:t>
      </w:r>
      <w:r>
        <w:rPr>
          <w:bCs/>
          <w:color w:val="000000" w:themeColor="text1"/>
        </w:rPr>
        <w:t>-</w:t>
      </w:r>
      <w:r w:rsidRPr="006C021A">
        <w:rPr>
          <w:bCs/>
          <w:color w:val="000000" w:themeColor="text1"/>
        </w:rPr>
        <w:t>ца</w:t>
      </w:r>
      <w:proofErr w:type="spellEnd"/>
      <w:r w:rsidRPr="006C021A">
        <w:rPr>
          <w:bCs/>
          <w:color w:val="000000" w:themeColor="text1"/>
        </w:rPr>
        <w:t xml:space="preserve"> К</w:t>
      </w:r>
      <w:r>
        <w:rPr>
          <w:bCs/>
          <w:color w:val="000000" w:themeColor="text1"/>
        </w:rPr>
        <w:t>угоей</w:t>
      </w:r>
      <w:r w:rsidRPr="006C021A">
        <w:rPr>
          <w:bCs/>
          <w:color w:val="000000" w:themeColor="text1"/>
        </w:rPr>
        <w:t>ская</w:t>
      </w:r>
    </w:p>
    <w:p w:rsidR="00D55A25" w:rsidRDefault="00D55A25" w:rsidP="00D55A25">
      <w:pPr>
        <w:widowControl w:val="0"/>
        <w:suppressAutoHyphens/>
        <w:autoSpaceDE w:val="0"/>
        <w:autoSpaceDN w:val="0"/>
        <w:adjustRightInd w:val="0"/>
        <w:ind w:firstLine="709"/>
        <w:jc w:val="center"/>
        <w:rPr>
          <w:b/>
          <w:bCs/>
          <w:color w:val="000000" w:themeColor="text1"/>
          <w:sz w:val="28"/>
          <w:szCs w:val="28"/>
        </w:rPr>
      </w:pPr>
    </w:p>
    <w:p w:rsidR="00D55A25" w:rsidRPr="00BA59CC" w:rsidRDefault="00D55A25" w:rsidP="00D55A25">
      <w:pPr>
        <w:widowControl w:val="0"/>
        <w:suppressAutoHyphens/>
        <w:autoSpaceDE w:val="0"/>
        <w:autoSpaceDN w:val="0"/>
        <w:adjustRightInd w:val="0"/>
        <w:ind w:firstLine="709"/>
        <w:jc w:val="center"/>
        <w:rPr>
          <w:b/>
          <w:bCs/>
          <w:color w:val="000000" w:themeColor="text1"/>
          <w:sz w:val="28"/>
          <w:szCs w:val="28"/>
        </w:rPr>
      </w:pPr>
    </w:p>
    <w:p w:rsidR="00D55A25" w:rsidRPr="00BA59CC" w:rsidRDefault="00D55A25" w:rsidP="00D55A25">
      <w:pPr>
        <w:widowControl w:val="0"/>
        <w:suppressAutoHyphens/>
        <w:autoSpaceDE w:val="0"/>
        <w:autoSpaceDN w:val="0"/>
        <w:adjustRightInd w:val="0"/>
        <w:ind w:firstLine="709"/>
        <w:jc w:val="center"/>
        <w:rPr>
          <w:b/>
          <w:bCs/>
          <w:color w:val="000000" w:themeColor="text1"/>
          <w:sz w:val="28"/>
          <w:szCs w:val="28"/>
        </w:rPr>
      </w:pPr>
      <w:r>
        <w:rPr>
          <w:b/>
          <w:bCs/>
          <w:color w:val="000000" w:themeColor="text1"/>
          <w:sz w:val="28"/>
          <w:szCs w:val="28"/>
        </w:rPr>
        <w:t>Об</w:t>
      </w:r>
      <w:r w:rsidRPr="00BA59CC">
        <w:rPr>
          <w:b/>
          <w:bCs/>
          <w:color w:val="000000" w:themeColor="text1"/>
          <w:sz w:val="28"/>
          <w:szCs w:val="28"/>
        </w:rPr>
        <w:t xml:space="preserve"> </w:t>
      </w:r>
      <w:r>
        <w:rPr>
          <w:b/>
          <w:bCs/>
          <w:color w:val="000000" w:themeColor="text1"/>
          <w:sz w:val="28"/>
          <w:szCs w:val="28"/>
        </w:rPr>
        <w:t xml:space="preserve">утверждении административного регламента предоставления муниципальной услуги </w:t>
      </w:r>
      <w:r w:rsidRPr="00BA59CC">
        <w:rPr>
          <w:b/>
          <w:bCs/>
          <w:color w:val="000000" w:themeColor="text1"/>
          <w:sz w:val="28"/>
          <w:szCs w:val="28"/>
        </w:rPr>
        <w:t>«</w:t>
      </w:r>
      <w:r w:rsidRPr="00BA59CC">
        <w:rPr>
          <w:b/>
          <w:color w:val="000000" w:themeColor="text1"/>
          <w:sz w:val="28"/>
          <w:szCs w:val="28"/>
        </w:rPr>
        <w:t>П</w:t>
      </w:r>
      <w:r>
        <w:rPr>
          <w:b/>
          <w:color w:val="000000" w:themeColor="text1"/>
          <w:sz w:val="28"/>
          <w:szCs w:val="28"/>
        </w:rPr>
        <w:t>рисвоение</w:t>
      </w:r>
      <w:r w:rsidRPr="00BA59CC">
        <w:rPr>
          <w:b/>
          <w:color w:val="000000" w:themeColor="text1"/>
          <w:sz w:val="28"/>
          <w:szCs w:val="28"/>
        </w:rPr>
        <w:t xml:space="preserve">, </w:t>
      </w:r>
      <w:r>
        <w:rPr>
          <w:b/>
          <w:color w:val="000000" w:themeColor="text1"/>
          <w:sz w:val="28"/>
          <w:szCs w:val="28"/>
        </w:rPr>
        <w:t>изменение</w:t>
      </w:r>
      <w:r w:rsidRPr="00BA59CC">
        <w:rPr>
          <w:b/>
          <w:color w:val="000000" w:themeColor="text1"/>
          <w:sz w:val="28"/>
          <w:szCs w:val="28"/>
        </w:rPr>
        <w:t xml:space="preserve"> </w:t>
      </w:r>
      <w:r>
        <w:rPr>
          <w:b/>
          <w:color w:val="000000" w:themeColor="text1"/>
          <w:sz w:val="28"/>
          <w:szCs w:val="28"/>
        </w:rPr>
        <w:t>и</w:t>
      </w:r>
      <w:r w:rsidRPr="00BA59CC">
        <w:rPr>
          <w:b/>
          <w:color w:val="000000" w:themeColor="text1"/>
          <w:sz w:val="28"/>
          <w:szCs w:val="28"/>
        </w:rPr>
        <w:t xml:space="preserve"> </w:t>
      </w:r>
      <w:r>
        <w:rPr>
          <w:b/>
          <w:color w:val="000000" w:themeColor="text1"/>
          <w:sz w:val="28"/>
          <w:szCs w:val="28"/>
        </w:rPr>
        <w:t>аннулирование адресов</w:t>
      </w:r>
      <w:r w:rsidRPr="00BA59CC">
        <w:rPr>
          <w:b/>
          <w:bCs/>
          <w:color w:val="000000" w:themeColor="text1"/>
          <w:sz w:val="28"/>
          <w:szCs w:val="28"/>
        </w:rPr>
        <w:t xml:space="preserve">» </w:t>
      </w:r>
    </w:p>
    <w:p w:rsidR="00D55A25" w:rsidRPr="00BA59CC" w:rsidRDefault="00D55A25" w:rsidP="00D55A25">
      <w:pPr>
        <w:widowControl w:val="0"/>
        <w:suppressAutoHyphens/>
        <w:autoSpaceDE w:val="0"/>
        <w:autoSpaceDN w:val="0"/>
        <w:adjustRightInd w:val="0"/>
        <w:ind w:firstLine="709"/>
        <w:jc w:val="center"/>
        <w:rPr>
          <w:b/>
          <w:bCs/>
          <w:color w:val="000000" w:themeColor="text1"/>
          <w:sz w:val="28"/>
          <w:szCs w:val="28"/>
        </w:rPr>
      </w:pPr>
    </w:p>
    <w:p w:rsidR="00D55A25" w:rsidRDefault="00D55A25" w:rsidP="00D55A25">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В соответствии с </w:t>
      </w:r>
      <w:r>
        <w:rPr>
          <w:color w:val="000000" w:themeColor="text1"/>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BA59CC">
        <w:rPr>
          <w:color w:val="000000" w:themeColor="text1"/>
          <w:sz w:val="28"/>
          <w:szCs w:val="28"/>
        </w:rPr>
        <w:t xml:space="preserve">Федеральным </w:t>
      </w:r>
      <w:hyperlink r:id="rId8"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w:t>
      </w:r>
      <w:r>
        <w:rPr>
          <w:color w:val="000000" w:themeColor="text1"/>
          <w:sz w:val="28"/>
          <w:szCs w:val="28"/>
        </w:rPr>
        <w:t xml:space="preserve">Уставом Кугоейского сельского поселения Крыловского района </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proofErr w:type="gramStart"/>
      <w:r w:rsidRPr="00BA59CC">
        <w:rPr>
          <w:color w:val="000000" w:themeColor="text1"/>
          <w:sz w:val="28"/>
          <w:szCs w:val="28"/>
        </w:rPr>
        <w:t>п</w:t>
      </w:r>
      <w:proofErr w:type="gramEnd"/>
      <w:r>
        <w:rPr>
          <w:color w:val="000000" w:themeColor="text1"/>
          <w:sz w:val="28"/>
          <w:szCs w:val="28"/>
        </w:rPr>
        <w:t xml:space="preserve"> </w:t>
      </w:r>
      <w:r w:rsidRPr="00BA59CC">
        <w:rPr>
          <w:color w:val="000000" w:themeColor="text1"/>
          <w:sz w:val="28"/>
          <w:szCs w:val="28"/>
        </w:rPr>
        <w:t>о</w:t>
      </w:r>
      <w:r>
        <w:rPr>
          <w:color w:val="000000" w:themeColor="text1"/>
          <w:sz w:val="28"/>
          <w:szCs w:val="28"/>
        </w:rPr>
        <w:t xml:space="preserve"> </w:t>
      </w:r>
      <w:r w:rsidRPr="00BA59CC">
        <w:rPr>
          <w:color w:val="000000" w:themeColor="text1"/>
          <w:sz w:val="28"/>
          <w:szCs w:val="28"/>
        </w:rPr>
        <w:t>с</w:t>
      </w:r>
      <w:r>
        <w:rPr>
          <w:color w:val="000000" w:themeColor="text1"/>
          <w:sz w:val="28"/>
          <w:szCs w:val="28"/>
        </w:rPr>
        <w:t xml:space="preserve"> </w:t>
      </w:r>
      <w:r w:rsidRPr="00BA59CC">
        <w:rPr>
          <w:color w:val="000000" w:themeColor="text1"/>
          <w:sz w:val="28"/>
          <w:szCs w:val="28"/>
        </w:rPr>
        <w:t>т</w:t>
      </w:r>
      <w:r>
        <w:rPr>
          <w:color w:val="000000" w:themeColor="text1"/>
          <w:sz w:val="28"/>
          <w:szCs w:val="28"/>
        </w:rPr>
        <w:t xml:space="preserve"> </w:t>
      </w:r>
      <w:r w:rsidRPr="00BA59CC">
        <w:rPr>
          <w:color w:val="000000" w:themeColor="text1"/>
          <w:sz w:val="28"/>
          <w:szCs w:val="28"/>
        </w:rPr>
        <w:t>а</w:t>
      </w:r>
      <w:r>
        <w:rPr>
          <w:color w:val="000000" w:themeColor="text1"/>
          <w:sz w:val="28"/>
          <w:szCs w:val="28"/>
        </w:rPr>
        <w:t xml:space="preserve"> </w:t>
      </w:r>
      <w:r w:rsidRPr="00BA59CC">
        <w:rPr>
          <w:color w:val="000000" w:themeColor="text1"/>
          <w:sz w:val="28"/>
          <w:szCs w:val="28"/>
        </w:rPr>
        <w:t>н</w:t>
      </w:r>
      <w:r>
        <w:rPr>
          <w:color w:val="000000" w:themeColor="text1"/>
          <w:sz w:val="28"/>
          <w:szCs w:val="28"/>
        </w:rPr>
        <w:t xml:space="preserve"> </w:t>
      </w:r>
      <w:r w:rsidRPr="00BA59CC">
        <w:rPr>
          <w:color w:val="000000" w:themeColor="text1"/>
          <w:sz w:val="28"/>
          <w:szCs w:val="28"/>
        </w:rPr>
        <w:t>о</w:t>
      </w:r>
      <w:r>
        <w:rPr>
          <w:color w:val="000000" w:themeColor="text1"/>
          <w:sz w:val="28"/>
          <w:szCs w:val="28"/>
        </w:rPr>
        <w:t xml:space="preserve"> </w:t>
      </w:r>
      <w:r w:rsidRPr="00BA59CC">
        <w:rPr>
          <w:color w:val="000000" w:themeColor="text1"/>
          <w:sz w:val="28"/>
          <w:szCs w:val="28"/>
        </w:rPr>
        <w:t>в</w:t>
      </w:r>
      <w:r>
        <w:rPr>
          <w:color w:val="000000" w:themeColor="text1"/>
          <w:sz w:val="28"/>
          <w:szCs w:val="28"/>
        </w:rPr>
        <w:t xml:space="preserve"> </w:t>
      </w:r>
      <w:r w:rsidRPr="00BA59CC">
        <w:rPr>
          <w:color w:val="000000" w:themeColor="text1"/>
          <w:sz w:val="28"/>
          <w:szCs w:val="28"/>
        </w:rPr>
        <w:t>л</w:t>
      </w:r>
      <w:r>
        <w:rPr>
          <w:color w:val="000000" w:themeColor="text1"/>
          <w:sz w:val="28"/>
          <w:szCs w:val="28"/>
        </w:rPr>
        <w:t xml:space="preserve"> </w:t>
      </w:r>
      <w:r w:rsidRPr="00BA59CC">
        <w:rPr>
          <w:color w:val="000000" w:themeColor="text1"/>
          <w:sz w:val="28"/>
          <w:szCs w:val="28"/>
        </w:rPr>
        <w:t>я</w:t>
      </w:r>
      <w:r>
        <w:rPr>
          <w:color w:val="000000" w:themeColor="text1"/>
          <w:sz w:val="28"/>
          <w:szCs w:val="28"/>
        </w:rPr>
        <w:t xml:space="preserve"> </w:t>
      </w:r>
      <w:r w:rsidRPr="00BA59CC">
        <w:rPr>
          <w:color w:val="000000" w:themeColor="text1"/>
          <w:sz w:val="28"/>
          <w:szCs w:val="28"/>
        </w:rPr>
        <w:t>ю:</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1. 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предоставлени</w:t>
      </w:r>
      <w:r>
        <w:rPr>
          <w:color w:val="000000" w:themeColor="text1"/>
          <w:sz w:val="28"/>
          <w:szCs w:val="28"/>
        </w:rPr>
        <w:t>я</w:t>
      </w:r>
      <w:r w:rsidRPr="00BA59CC">
        <w:rPr>
          <w:color w:val="000000" w:themeColor="text1"/>
          <w:sz w:val="28"/>
          <w:szCs w:val="28"/>
        </w:rPr>
        <w:t xml:space="preserve"> муниципальной услуги </w:t>
      </w:r>
      <w:r>
        <w:rPr>
          <w:color w:val="000000" w:themeColor="text1"/>
          <w:sz w:val="28"/>
          <w:szCs w:val="28"/>
        </w:rPr>
        <w:t>«</w:t>
      </w:r>
      <w:r w:rsidRPr="00BA59CC">
        <w:rPr>
          <w:color w:val="000000" w:themeColor="text1"/>
          <w:sz w:val="28"/>
          <w:szCs w:val="28"/>
        </w:rPr>
        <w:t>Присвоение, изменение и аннулирование адресов</w:t>
      </w:r>
      <w:r>
        <w:rPr>
          <w:color w:val="000000" w:themeColor="text1"/>
          <w:sz w:val="28"/>
          <w:szCs w:val="28"/>
        </w:rPr>
        <w:t>» (П</w:t>
      </w:r>
      <w:r w:rsidRPr="00BA59CC">
        <w:rPr>
          <w:color w:val="000000" w:themeColor="text1"/>
          <w:sz w:val="28"/>
          <w:szCs w:val="28"/>
        </w:rPr>
        <w:t>рил</w:t>
      </w:r>
      <w:r>
        <w:rPr>
          <w:color w:val="000000" w:themeColor="text1"/>
          <w:sz w:val="28"/>
          <w:szCs w:val="28"/>
        </w:rPr>
        <w:t>ожение №1</w:t>
      </w:r>
      <w:r w:rsidRPr="00BA59CC">
        <w:rPr>
          <w:color w:val="000000" w:themeColor="text1"/>
          <w:sz w:val="28"/>
          <w:szCs w:val="28"/>
        </w:rPr>
        <w:t>).</w:t>
      </w:r>
    </w:p>
    <w:p w:rsidR="00D55A25" w:rsidRPr="00770626" w:rsidRDefault="00D55A25" w:rsidP="00D55A25">
      <w:pPr>
        <w:widowControl w:val="0"/>
        <w:suppressAutoHyphens/>
        <w:autoSpaceDE w:val="0"/>
        <w:autoSpaceDN w:val="0"/>
        <w:adjustRightInd w:val="0"/>
        <w:ind w:firstLine="709"/>
        <w:jc w:val="both"/>
        <w:rPr>
          <w:sz w:val="28"/>
          <w:szCs w:val="28"/>
        </w:rPr>
      </w:pPr>
      <w:r w:rsidRPr="00BA59CC">
        <w:rPr>
          <w:color w:val="000000" w:themeColor="text1"/>
          <w:sz w:val="28"/>
          <w:szCs w:val="28"/>
        </w:rPr>
        <w:t xml:space="preserve">2. </w:t>
      </w:r>
      <w:r>
        <w:rPr>
          <w:color w:val="000000" w:themeColor="text1"/>
          <w:sz w:val="28"/>
          <w:szCs w:val="28"/>
        </w:rPr>
        <w:t>Со дня вступления в законную силу настоящего постановления считать утратившим силу постановление администрации Кугоейского сельского поселения Крыловского района от 5</w:t>
      </w:r>
      <w:r w:rsidRPr="00E8626A">
        <w:rPr>
          <w:color w:val="FF0000"/>
          <w:sz w:val="28"/>
          <w:szCs w:val="28"/>
        </w:rPr>
        <w:t xml:space="preserve"> </w:t>
      </w:r>
      <w:r w:rsidRPr="00770626">
        <w:rPr>
          <w:sz w:val="28"/>
          <w:szCs w:val="28"/>
        </w:rPr>
        <w:t>мая 2015 года № 33 «Об утверждении административного регламента предоставления муниципальной услуги: «Присвоение, изменение и аннулирование адресов» (с изменениями от 15 июля 2015 года №67, от 1 сентября 2017 года №82, от 1 декабря 2017 года №133).</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 Общему отделу (Гергель) обнародо</w:t>
      </w:r>
      <w:r w:rsidRPr="0098518C">
        <w:rPr>
          <w:color w:val="000000" w:themeColor="text1"/>
          <w:sz w:val="28"/>
          <w:szCs w:val="28"/>
        </w:rPr>
        <w:t xml:space="preserve">вать настоящее постановление </w:t>
      </w:r>
      <w:r>
        <w:rPr>
          <w:color w:val="000000" w:themeColor="text1"/>
          <w:sz w:val="28"/>
          <w:szCs w:val="28"/>
        </w:rPr>
        <w:t xml:space="preserve">в установленном порядке </w:t>
      </w:r>
      <w:r w:rsidRPr="0098518C">
        <w:rPr>
          <w:color w:val="000000" w:themeColor="text1"/>
          <w:sz w:val="28"/>
          <w:szCs w:val="28"/>
        </w:rPr>
        <w:t xml:space="preserve">и разместить на официальном сайте администрации </w:t>
      </w:r>
      <w:r>
        <w:rPr>
          <w:color w:val="000000" w:themeColor="text1"/>
          <w:sz w:val="28"/>
          <w:szCs w:val="28"/>
        </w:rPr>
        <w:t>Кугоейского сельского поселения Крыловского района в информационно-телекоммуникационной сети «Интернет».</w:t>
      </w:r>
      <w:r w:rsidRPr="00BA59CC">
        <w:rPr>
          <w:color w:val="000000" w:themeColor="text1"/>
          <w:sz w:val="28"/>
          <w:szCs w:val="28"/>
        </w:rPr>
        <w:t xml:space="preserve"> </w:t>
      </w:r>
    </w:p>
    <w:p w:rsidR="00D55A25" w:rsidRPr="00694A44" w:rsidRDefault="00D55A25" w:rsidP="00D55A25">
      <w:pPr>
        <w:suppressAutoHyphens/>
        <w:ind w:firstLine="709"/>
        <w:contextualSpacing/>
        <w:jc w:val="both"/>
        <w:rPr>
          <w:sz w:val="28"/>
          <w:szCs w:val="28"/>
        </w:rPr>
      </w:pPr>
      <w:r>
        <w:rPr>
          <w:color w:val="000000" w:themeColor="text1"/>
          <w:sz w:val="28"/>
          <w:szCs w:val="28"/>
        </w:rPr>
        <w:t>4</w:t>
      </w:r>
      <w:r w:rsidRPr="00BA59CC">
        <w:rPr>
          <w:color w:val="000000" w:themeColor="text1"/>
          <w:sz w:val="28"/>
          <w:szCs w:val="28"/>
        </w:rPr>
        <w:t xml:space="preserve">. </w:t>
      </w:r>
      <w:proofErr w:type="gramStart"/>
      <w:r w:rsidRPr="0098518C">
        <w:rPr>
          <w:color w:val="000000" w:themeColor="text1"/>
          <w:sz w:val="28"/>
          <w:szCs w:val="28"/>
        </w:rPr>
        <w:t>Контроль за</w:t>
      </w:r>
      <w:proofErr w:type="gramEnd"/>
      <w:r w:rsidRPr="0098518C">
        <w:rPr>
          <w:color w:val="000000" w:themeColor="text1"/>
          <w:sz w:val="28"/>
          <w:szCs w:val="28"/>
        </w:rPr>
        <w:t xml:space="preserve"> выполнением настоящего постановления возложить </w:t>
      </w:r>
      <w:r w:rsidRPr="0098518C">
        <w:rPr>
          <w:color w:val="000000" w:themeColor="text1"/>
          <w:sz w:val="28"/>
          <w:szCs w:val="28"/>
        </w:rPr>
        <w:br/>
        <w:t xml:space="preserve">на </w:t>
      </w:r>
      <w:r w:rsidRPr="00694A44">
        <w:rPr>
          <w:sz w:val="28"/>
          <w:szCs w:val="28"/>
        </w:rPr>
        <w:t xml:space="preserve">начальника </w:t>
      </w:r>
      <w:r>
        <w:rPr>
          <w:sz w:val="28"/>
          <w:szCs w:val="28"/>
        </w:rPr>
        <w:t>обще</w:t>
      </w:r>
      <w:r w:rsidRPr="00694A44">
        <w:rPr>
          <w:sz w:val="28"/>
          <w:szCs w:val="28"/>
        </w:rPr>
        <w:t>го отдела</w:t>
      </w:r>
      <w:r>
        <w:rPr>
          <w:sz w:val="28"/>
          <w:szCs w:val="28"/>
        </w:rPr>
        <w:t xml:space="preserve"> администрации Кугоейского сельского поселения Крыловского района</w:t>
      </w:r>
      <w:r w:rsidRPr="00694A44">
        <w:rPr>
          <w:sz w:val="28"/>
          <w:szCs w:val="28"/>
        </w:rPr>
        <w:t xml:space="preserve"> </w:t>
      </w:r>
      <w:r>
        <w:rPr>
          <w:sz w:val="28"/>
          <w:szCs w:val="28"/>
        </w:rPr>
        <w:t>Е.Г. Гергель.</w:t>
      </w:r>
    </w:p>
    <w:p w:rsidR="00D55A25" w:rsidRPr="00BA59CC" w:rsidRDefault="00D55A25" w:rsidP="00D55A25">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BA59CC">
        <w:rPr>
          <w:color w:val="000000" w:themeColor="text1"/>
          <w:sz w:val="28"/>
          <w:szCs w:val="28"/>
        </w:rPr>
        <w:t xml:space="preserve">. Настоящее постановление вступает в </w:t>
      </w:r>
      <w:r>
        <w:rPr>
          <w:color w:val="000000" w:themeColor="text1"/>
          <w:sz w:val="28"/>
          <w:szCs w:val="28"/>
        </w:rPr>
        <w:t xml:space="preserve">законную </w:t>
      </w:r>
      <w:r w:rsidRPr="00BA59CC">
        <w:rPr>
          <w:color w:val="000000" w:themeColor="text1"/>
          <w:sz w:val="28"/>
          <w:szCs w:val="28"/>
        </w:rPr>
        <w:t xml:space="preserve">силу со дня его официального </w:t>
      </w:r>
      <w:r>
        <w:rPr>
          <w:color w:val="000000" w:themeColor="text1"/>
          <w:sz w:val="28"/>
          <w:szCs w:val="28"/>
        </w:rPr>
        <w:t>обнародования</w:t>
      </w:r>
      <w:r w:rsidRPr="00BA59CC">
        <w:rPr>
          <w:color w:val="000000" w:themeColor="text1"/>
          <w:sz w:val="28"/>
          <w:szCs w:val="28"/>
        </w:rPr>
        <w:t>.</w:t>
      </w:r>
    </w:p>
    <w:p w:rsidR="00D55A25" w:rsidRDefault="00D55A25" w:rsidP="00D55A25">
      <w:pPr>
        <w:widowControl w:val="0"/>
        <w:suppressAutoHyphens/>
        <w:autoSpaceDE w:val="0"/>
        <w:autoSpaceDN w:val="0"/>
        <w:adjustRightInd w:val="0"/>
        <w:ind w:firstLine="709"/>
        <w:rPr>
          <w:color w:val="000000" w:themeColor="text1"/>
          <w:sz w:val="28"/>
          <w:szCs w:val="28"/>
        </w:rPr>
      </w:pPr>
    </w:p>
    <w:p w:rsidR="00D55A25" w:rsidRDefault="00D55A25" w:rsidP="00D55A25">
      <w:pPr>
        <w:widowControl w:val="0"/>
        <w:suppressAutoHyphens/>
        <w:autoSpaceDE w:val="0"/>
        <w:autoSpaceDN w:val="0"/>
        <w:adjustRightInd w:val="0"/>
        <w:ind w:firstLine="709"/>
        <w:rPr>
          <w:color w:val="000000" w:themeColor="text1"/>
          <w:sz w:val="28"/>
          <w:szCs w:val="28"/>
        </w:rPr>
      </w:pPr>
    </w:p>
    <w:p w:rsidR="00D55A25" w:rsidRDefault="00D55A25" w:rsidP="00D55A25">
      <w:pPr>
        <w:widowControl w:val="0"/>
        <w:suppressAutoHyphens/>
        <w:autoSpaceDE w:val="0"/>
        <w:autoSpaceDN w:val="0"/>
        <w:adjustRightInd w:val="0"/>
        <w:ind w:firstLine="709"/>
        <w:rPr>
          <w:color w:val="000000" w:themeColor="text1"/>
          <w:sz w:val="28"/>
          <w:szCs w:val="28"/>
        </w:rPr>
      </w:pPr>
    </w:p>
    <w:p w:rsidR="00D55A25" w:rsidRDefault="00D55A25" w:rsidP="00D55A25">
      <w:pPr>
        <w:widowControl w:val="0"/>
        <w:suppressAutoHyphens/>
        <w:autoSpaceDE w:val="0"/>
        <w:autoSpaceDN w:val="0"/>
        <w:adjustRightInd w:val="0"/>
        <w:jc w:val="both"/>
        <w:rPr>
          <w:color w:val="000000" w:themeColor="text1"/>
          <w:sz w:val="28"/>
          <w:szCs w:val="28"/>
        </w:rPr>
      </w:pPr>
      <w:r w:rsidRPr="0098518C">
        <w:rPr>
          <w:color w:val="000000" w:themeColor="text1"/>
          <w:sz w:val="28"/>
          <w:szCs w:val="28"/>
        </w:rPr>
        <w:t xml:space="preserve">Глава </w:t>
      </w:r>
      <w:r>
        <w:rPr>
          <w:color w:val="000000" w:themeColor="text1"/>
          <w:sz w:val="28"/>
          <w:szCs w:val="28"/>
        </w:rPr>
        <w:t>Кугоейского</w:t>
      </w:r>
    </w:p>
    <w:p w:rsidR="00D55A25" w:rsidRDefault="00D55A25" w:rsidP="00D55A25">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p>
    <w:p w:rsidR="00D55A25" w:rsidRDefault="00D55A25" w:rsidP="00D55A25">
      <w:pPr>
        <w:widowControl w:val="0"/>
        <w:suppressAutoHyphens/>
        <w:autoSpaceDE w:val="0"/>
        <w:autoSpaceDN w:val="0"/>
        <w:adjustRightInd w:val="0"/>
        <w:jc w:val="both"/>
        <w:rPr>
          <w:color w:val="000000" w:themeColor="text1"/>
          <w:sz w:val="28"/>
          <w:szCs w:val="28"/>
        </w:rPr>
      </w:pPr>
      <w:r>
        <w:rPr>
          <w:color w:val="000000" w:themeColor="text1"/>
          <w:sz w:val="28"/>
          <w:szCs w:val="28"/>
        </w:rPr>
        <w:t>Крыловского района                                                                       С.Н. Высочин</w:t>
      </w:r>
    </w:p>
    <w:p w:rsidR="00D55A25" w:rsidRDefault="00D55A25" w:rsidP="00D55A25">
      <w:pPr>
        <w:widowControl w:val="0"/>
        <w:suppressAutoHyphens/>
        <w:autoSpaceDE w:val="0"/>
        <w:autoSpaceDN w:val="0"/>
        <w:adjustRightInd w:val="0"/>
        <w:jc w:val="both"/>
        <w:rPr>
          <w:color w:val="000000" w:themeColor="text1"/>
          <w:sz w:val="28"/>
          <w:szCs w:val="28"/>
        </w:rPr>
      </w:pPr>
    </w:p>
    <w:p w:rsidR="00D55A25" w:rsidRDefault="00D55A25" w:rsidP="00D55A2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55A25" w:rsidRPr="00BA59CC" w:rsidTr="00B66E2D">
        <w:tc>
          <w:tcPr>
            <w:tcW w:w="4644" w:type="dxa"/>
            <w:tcBorders>
              <w:top w:val="nil"/>
              <w:left w:val="nil"/>
              <w:bottom w:val="nil"/>
              <w:right w:val="nil"/>
            </w:tcBorders>
          </w:tcPr>
          <w:p w:rsidR="00D55A25" w:rsidRPr="00BA59CC" w:rsidRDefault="00D55A25" w:rsidP="00B66E2D">
            <w:pPr>
              <w:pStyle w:val="Heading"/>
              <w:suppressAutoHyphens/>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D55A25" w:rsidRPr="00BA59CC" w:rsidRDefault="00D55A25" w:rsidP="00B66E2D">
            <w:pPr>
              <w:pStyle w:val="Heading"/>
              <w:suppressAutoHyphens/>
              <w:ind w:right="-1" w:firstLine="709"/>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ПРИЛОЖЕНИЕ </w:t>
            </w:r>
            <w:r>
              <w:rPr>
                <w:rFonts w:ascii="Times New Roman" w:hAnsi="Times New Roman"/>
                <w:b w:val="0"/>
                <w:bCs w:val="0"/>
                <w:color w:val="000000" w:themeColor="text1"/>
                <w:sz w:val="28"/>
                <w:szCs w:val="28"/>
              </w:rPr>
              <w:t>№1</w:t>
            </w:r>
          </w:p>
          <w:p w:rsidR="00D55A25" w:rsidRPr="00BA59CC" w:rsidRDefault="00D55A25" w:rsidP="00B66E2D">
            <w:pPr>
              <w:pStyle w:val="Heading"/>
              <w:suppressAutoHyphens/>
              <w:ind w:right="-1" w:firstLine="709"/>
              <w:jc w:val="center"/>
              <w:rPr>
                <w:rFonts w:ascii="Times New Roman" w:hAnsi="Times New Roman"/>
                <w:b w:val="0"/>
                <w:bCs w:val="0"/>
                <w:color w:val="000000" w:themeColor="text1"/>
                <w:sz w:val="28"/>
                <w:szCs w:val="28"/>
              </w:rPr>
            </w:pPr>
          </w:p>
          <w:p w:rsidR="00D55A25" w:rsidRPr="00BA59CC" w:rsidRDefault="00D55A25" w:rsidP="00B66E2D">
            <w:pPr>
              <w:pStyle w:val="a3"/>
              <w:suppressAutoHyphens/>
              <w:ind w:firstLine="709"/>
              <w:jc w:val="center"/>
              <w:rPr>
                <w:bCs/>
                <w:color w:val="000000" w:themeColor="text1"/>
                <w:sz w:val="28"/>
                <w:szCs w:val="28"/>
              </w:rPr>
            </w:pPr>
            <w:r>
              <w:rPr>
                <w:bCs/>
                <w:color w:val="000000" w:themeColor="text1"/>
                <w:sz w:val="28"/>
                <w:szCs w:val="28"/>
              </w:rPr>
              <w:t>к постановлению</w:t>
            </w:r>
            <w:r w:rsidRPr="00BA59CC">
              <w:rPr>
                <w:bCs/>
                <w:color w:val="000000" w:themeColor="text1"/>
                <w:sz w:val="28"/>
                <w:szCs w:val="28"/>
              </w:rPr>
              <w:t xml:space="preserve"> администрации </w:t>
            </w:r>
          </w:p>
          <w:p w:rsidR="00D55A25" w:rsidRDefault="00D55A25" w:rsidP="00B66E2D">
            <w:pPr>
              <w:pStyle w:val="a3"/>
              <w:suppressAutoHyphens/>
              <w:ind w:firstLine="709"/>
              <w:jc w:val="center"/>
              <w:rPr>
                <w:bCs/>
                <w:color w:val="000000" w:themeColor="text1"/>
                <w:sz w:val="28"/>
                <w:szCs w:val="28"/>
              </w:rPr>
            </w:pPr>
            <w:r>
              <w:rPr>
                <w:bCs/>
                <w:color w:val="000000" w:themeColor="text1"/>
                <w:sz w:val="28"/>
                <w:szCs w:val="28"/>
              </w:rPr>
              <w:t xml:space="preserve">Кугоейского сельского поселения </w:t>
            </w:r>
          </w:p>
          <w:p w:rsidR="00D55A25" w:rsidRPr="00BA59CC" w:rsidRDefault="00D55A25" w:rsidP="00B66E2D">
            <w:pPr>
              <w:pStyle w:val="a3"/>
              <w:suppressAutoHyphens/>
              <w:ind w:firstLine="709"/>
              <w:jc w:val="center"/>
              <w:rPr>
                <w:bCs/>
                <w:color w:val="000000" w:themeColor="text1"/>
                <w:sz w:val="28"/>
                <w:szCs w:val="28"/>
              </w:rPr>
            </w:pPr>
            <w:r>
              <w:rPr>
                <w:bCs/>
                <w:color w:val="000000" w:themeColor="text1"/>
                <w:sz w:val="28"/>
                <w:szCs w:val="28"/>
              </w:rPr>
              <w:t>Крыловского района</w:t>
            </w:r>
          </w:p>
          <w:p w:rsidR="00D55A25" w:rsidRPr="00BA59CC" w:rsidRDefault="00D55A25" w:rsidP="00B66E2D">
            <w:pPr>
              <w:pStyle w:val="a3"/>
              <w:suppressAutoHyphens/>
              <w:ind w:firstLine="709"/>
              <w:jc w:val="center"/>
              <w:rPr>
                <w:bCs/>
                <w:color w:val="000000" w:themeColor="text1"/>
                <w:sz w:val="28"/>
                <w:szCs w:val="28"/>
              </w:rPr>
            </w:pPr>
          </w:p>
          <w:p w:rsidR="00D55A25" w:rsidRPr="00BA59CC" w:rsidRDefault="00CA665E" w:rsidP="00B66E2D">
            <w:pPr>
              <w:pStyle w:val="Heading"/>
              <w:suppressAutoHyphens/>
              <w:ind w:right="-1" w:firstLine="34"/>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w:t>
            </w:r>
            <w:bookmarkStart w:id="4" w:name="_GoBack"/>
            <w:bookmarkEnd w:id="4"/>
            <w:r>
              <w:rPr>
                <w:rFonts w:ascii="Times New Roman" w:hAnsi="Times New Roman"/>
                <w:b w:val="0"/>
                <w:bCs w:val="0"/>
                <w:color w:val="000000" w:themeColor="text1"/>
                <w:sz w:val="28"/>
                <w:szCs w:val="28"/>
              </w:rPr>
              <w:t>т 08.04.</w:t>
            </w:r>
            <w:r w:rsidR="00D55A25" w:rsidRPr="00BA59CC">
              <w:rPr>
                <w:rFonts w:ascii="Times New Roman" w:hAnsi="Times New Roman"/>
                <w:b w:val="0"/>
                <w:bCs w:val="0"/>
                <w:color w:val="000000" w:themeColor="text1"/>
                <w:sz w:val="28"/>
                <w:szCs w:val="28"/>
              </w:rPr>
              <w:t>201</w:t>
            </w:r>
            <w:r w:rsidR="00D55A25">
              <w:rPr>
                <w:rFonts w:ascii="Times New Roman" w:hAnsi="Times New Roman"/>
                <w:b w:val="0"/>
                <w:bCs w:val="0"/>
                <w:color w:val="000000" w:themeColor="text1"/>
                <w:sz w:val="28"/>
                <w:szCs w:val="28"/>
              </w:rPr>
              <w:t>9</w:t>
            </w:r>
            <w:r>
              <w:rPr>
                <w:rFonts w:ascii="Times New Roman" w:hAnsi="Times New Roman"/>
                <w:b w:val="0"/>
                <w:bCs w:val="0"/>
                <w:color w:val="000000" w:themeColor="text1"/>
                <w:sz w:val="28"/>
                <w:szCs w:val="28"/>
              </w:rPr>
              <w:t xml:space="preserve"> года № 32</w:t>
            </w:r>
          </w:p>
          <w:p w:rsidR="00D55A25" w:rsidRPr="00BA59CC" w:rsidRDefault="00D55A25" w:rsidP="00B66E2D">
            <w:pPr>
              <w:pStyle w:val="Heading"/>
              <w:suppressAutoHyphens/>
              <w:ind w:right="-1" w:firstLine="709"/>
              <w:rPr>
                <w:rFonts w:ascii="Times New Roman" w:hAnsi="Times New Roman"/>
                <w:b w:val="0"/>
                <w:bCs w:val="0"/>
                <w:color w:val="000000" w:themeColor="text1"/>
                <w:sz w:val="28"/>
                <w:szCs w:val="28"/>
              </w:rPr>
            </w:pPr>
          </w:p>
        </w:tc>
      </w:tr>
    </w:tbl>
    <w:p w:rsidR="00D55A25" w:rsidRDefault="00D55A25" w:rsidP="00D55A25">
      <w:pPr>
        <w:suppressAutoHyphens/>
        <w:ind w:firstLine="709"/>
        <w:jc w:val="center"/>
        <w:rPr>
          <w:b/>
          <w:color w:val="000000" w:themeColor="text1"/>
          <w:sz w:val="28"/>
          <w:szCs w:val="28"/>
        </w:rPr>
      </w:pPr>
    </w:p>
    <w:p w:rsidR="00D55A25" w:rsidRPr="00BA59CC" w:rsidRDefault="00D55A25" w:rsidP="00D55A25">
      <w:pPr>
        <w:suppressAutoHyphens/>
        <w:ind w:firstLine="709"/>
        <w:jc w:val="center"/>
        <w:rPr>
          <w:b/>
          <w:color w:val="000000" w:themeColor="text1"/>
          <w:sz w:val="28"/>
          <w:szCs w:val="28"/>
        </w:rPr>
      </w:pPr>
    </w:p>
    <w:p w:rsidR="00D55A25" w:rsidRPr="00BA59CC" w:rsidRDefault="00D55A25" w:rsidP="00D55A25">
      <w:pPr>
        <w:suppressAutoHyphens/>
        <w:ind w:firstLine="709"/>
        <w:jc w:val="center"/>
        <w:rPr>
          <w:b/>
          <w:color w:val="000000" w:themeColor="text1"/>
          <w:sz w:val="28"/>
          <w:szCs w:val="28"/>
        </w:rPr>
      </w:pPr>
    </w:p>
    <w:p w:rsidR="00D55A25" w:rsidRPr="002C62E4" w:rsidRDefault="00D55A25" w:rsidP="00D55A25">
      <w:pPr>
        <w:suppressAutoHyphens/>
        <w:ind w:firstLine="709"/>
        <w:jc w:val="center"/>
        <w:rPr>
          <w:b/>
          <w:color w:val="000000" w:themeColor="text1"/>
          <w:sz w:val="28"/>
          <w:szCs w:val="28"/>
        </w:rPr>
      </w:pPr>
      <w:r w:rsidRPr="002C62E4">
        <w:rPr>
          <w:b/>
          <w:color w:val="000000" w:themeColor="text1"/>
          <w:sz w:val="28"/>
          <w:szCs w:val="28"/>
        </w:rPr>
        <w:t>АДМИНИСТРАТИВНЫЙ РЕГЛАМЕНТ</w:t>
      </w:r>
    </w:p>
    <w:p w:rsidR="00D55A25" w:rsidRPr="002C62E4" w:rsidRDefault="00D55A25" w:rsidP="00D55A25">
      <w:pPr>
        <w:suppressAutoHyphens/>
        <w:ind w:firstLine="709"/>
        <w:jc w:val="center"/>
        <w:rPr>
          <w:b/>
          <w:color w:val="000000" w:themeColor="text1"/>
          <w:sz w:val="28"/>
          <w:szCs w:val="28"/>
        </w:rPr>
      </w:pPr>
      <w:r w:rsidRPr="002C62E4">
        <w:rPr>
          <w:b/>
          <w:color w:val="000000" w:themeColor="text1"/>
          <w:sz w:val="28"/>
          <w:szCs w:val="28"/>
        </w:rPr>
        <w:t>предоставления муниципальной услуги</w:t>
      </w:r>
    </w:p>
    <w:p w:rsidR="00D55A25" w:rsidRPr="002C62E4" w:rsidRDefault="00D55A25" w:rsidP="00D55A25">
      <w:pPr>
        <w:suppressAutoHyphens/>
        <w:ind w:firstLine="709"/>
        <w:jc w:val="center"/>
        <w:rPr>
          <w:b/>
          <w:color w:val="000000" w:themeColor="text1"/>
          <w:sz w:val="28"/>
          <w:szCs w:val="28"/>
        </w:rPr>
      </w:pPr>
      <w:r w:rsidRPr="002C62E4">
        <w:rPr>
          <w:b/>
          <w:color w:val="000000" w:themeColor="text1"/>
          <w:sz w:val="28"/>
          <w:szCs w:val="28"/>
        </w:rPr>
        <w:t xml:space="preserve"> «Присвоение, изменение и аннулирование адресов»</w:t>
      </w:r>
    </w:p>
    <w:p w:rsidR="00D55A25" w:rsidRDefault="00D55A25" w:rsidP="00D55A25">
      <w:pPr>
        <w:suppressAutoHyphens/>
        <w:ind w:firstLine="709"/>
        <w:jc w:val="center"/>
        <w:rPr>
          <w:b/>
          <w:color w:val="000000" w:themeColor="text1"/>
          <w:sz w:val="28"/>
          <w:szCs w:val="28"/>
        </w:rPr>
      </w:pPr>
    </w:p>
    <w:bookmarkEnd w:id="0"/>
    <w:bookmarkEnd w:id="1"/>
    <w:bookmarkEnd w:id="2"/>
    <w:bookmarkEnd w:id="3"/>
    <w:p w:rsidR="00D55A25" w:rsidRPr="00E645B2" w:rsidRDefault="00D55A25" w:rsidP="00D55A25">
      <w:pPr>
        <w:widowControl w:val="0"/>
        <w:suppressAutoHyphens/>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D55A25" w:rsidRPr="00E645B2" w:rsidRDefault="00D55A25" w:rsidP="00D55A25">
      <w:pPr>
        <w:widowControl w:val="0"/>
        <w:suppressAutoHyphens/>
        <w:autoSpaceDE w:val="0"/>
        <w:autoSpaceDN w:val="0"/>
        <w:adjustRightInd w:val="0"/>
        <w:ind w:firstLine="567"/>
        <w:jc w:val="both"/>
        <w:rPr>
          <w:b/>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bookmarkStart w:id="5" w:name="Par43"/>
      <w:bookmarkEnd w:id="5"/>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D55A25" w:rsidRPr="00BA59CC" w:rsidRDefault="00D55A25" w:rsidP="00D55A25">
      <w:pPr>
        <w:suppressAutoHyphens/>
        <w:ind w:firstLine="709"/>
        <w:jc w:val="center"/>
        <w:rPr>
          <w:color w:val="000000" w:themeColor="text1"/>
          <w:sz w:val="28"/>
          <w:szCs w:val="28"/>
        </w:rPr>
      </w:pPr>
    </w:p>
    <w:p w:rsidR="00D55A25" w:rsidRPr="009402DF" w:rsidRDefault="00D55A25" w:rsidP="00D55A25">
      <w:pPr>
        <w:widowControl w:val="0"/>
        <w:suppressAutoHyphens/>
        <w:ind w:firstLine="709"/>
        <w:jc w:val="both"/>
        <w:rPr>
          <w:rFonts w:eastAsia="WenQuanYi Micro Hei"/>
          <w:kern w:val="1"/>
          <w:sz w:val="28"/>
          <w:szCs w:val="28"/>
          <w:lang w:eastAsia="zh-CN" w:bidi="hi-IN"/>
        </w:rPr>
      </w:pPr>
      <w:proofErr w:type="gramStart"/>
      <w:r w:rsidRPr="009402DF">
        <w:rPr>
          <w:sz w:val="28"/>
          <w:szCs w:val="28"/>
        </w:rPr>
        <w:t xml:space="preserve">Административный регламент предоставления муниципальной услуги </w:t>
      </w:r>
      <w:r w:rsidRPr="00BA59CC">
        <w:rPr>
          <w:color w:val="000000" w:themeColor="text1"/>
          <w:sz w:val="28"/>
          <w:szCs w:val="28"/>
        </w:rPr>
        <w:t>«Присвоение, изменение и аннулирование адресов»</w:t>
      </w:r>
      <w:r>
        <w:rPr>
          <w:color w:val="000000" w:themeColor="text1"/>
          <w:sz w:val="28"/>
          <w:szCs w:val="28"/>
        </w:rPr>
        <w:t xml:space="preserve"> </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A59CC">
        <w:rPr>
          <w:color w:val="000000" w:themeColor="text1"/>
          <w:sz w:val="28"/>
          <w:szCs w:val="28"/>
        </w:rPr>
        <w:t>«Присвоение, изменение и аннулирование адресов»</w:t>
      </w:r>
      <w:r>
        <w:rPr>
          <w:color w:val="000000" w:themeColor="text1"/>
          <w:sz w:val="28"/>
          <w:szCs w:val="28"/>
        </w:rPr>
        <w:t xml:space="preserve"> </w:t>
      </w:r>
      <w:r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eastAsia="DejaVu Sans"/>
          <w:kern w:val="3"/>
          <w:sz w:val="28"/>
          <w:szCs w:val="28"/>
          <w:lang w:eastAsia="zh-CN" w:bidi="hi-IN"/>
        </w:rPr>
        <w:t xml:space="preserve">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Кугоейского сельского поселения Крыловского района</w:t>
      </w:r>
      <w:r w:rsidRPr="009402DF">
        <w:rPr>
          <w:rFonts w:eastAsia="WenQuanYi Micro Hei"/>
          <w:kern w:val="1"/>
          <w:sz w:val="28"/>
          <w:szCs w:val="28"/>
          <w:lang w:eastAsia="zh-CN" w:bidi="hi-IN"/>
        </w:rPr>
        <w:t>, предоставляющих муниципальную услугу.</w:t>
      </w:r>
    </w:p>
    <w:p w:rsidR="00D55A25" w:rsidRPr="00E645B2" w:rsidRDefault="00D55A25" w:rsidP="00D55A25">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присвоению, изменению и аннулированию адресов объектам адресации.</w:t>
      </w:r>
    </w:p>
    <w:p w:rsidR="00D55A25" w:rsidRDefault="00D55A25" w:rsidP="00D55A25">
      <w:pPr>
        <w:widowControl w:val="0"/>
        <w:suppressAutoHyphens/>
        <w:autoSpaceDE w:val="0"/>
        <w:autoSpaceDN w:val="0"/>
        <w:adjustRightInd w:val="0"/>
        <w:jc w:val="center"/>
        <w:outlineLvl w:val="2"/>
        <w:rPr>
          <w:b/>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D55A25" w:rsidRPr="00E645B2" w:rsidRDefault="00D55A25" w:rsidP="00D55A25">
      <w:pPr>
        <w:widowControl w:val="0"/>
        <w:suppressAutoHyphens/>
        <w:ind w:firstLine="567"/>
        <w:jc w:val="both"/>
        <w:rPr>
          <w:sz w:val="28"/>
          <w:szCs w:val="28"/>
        </w:rPr>
      </w:pPr>
    </w:p>
    <w:p w:rsidR="00D55A25" w:rsidRDefault="00D55A25" w:rsidP="00D55A2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Заявителями на получение муниципальной услуги в соответствии с Регламентом являются</w:t>
      </w:r>
      <w:r>
        <w:rPr>
          <w:rFonts w:ascii="Times New Roman" w:hAnsi="Times New Roman" w:cs="Times New Roman"/>
          <w:sz w:val="28"/>
          <w:szCs w:val="28"/>
        </w:rPr>
        <w:t>:</w:t>
      </w:r>
    </w:p>
    <w:p w:rsidR="00D55A25" w:rsidRPr="00BA59CC" w:rsidRDefault="00D55A25" w:rsidP="00D55A2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D55A25" w:rsidRPr="00BA59CC" w:rsidRDefault="00D55A25" w:rsidP="00D55A2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лица</w:t>
      </w:r>
      <w:r w:rsidRPr="00BA59CC">
        <w:rPr>
          <w:rFonts w:ascii="Times New Roman" w:hAnsi="Times New Roman" w:cs="Times New Roman"/>
          <w:color w:val="000000" w:themeColor="text1"/>
          <w:sz w:val="28"/>
          <w:szCs w:val="28"/>
        </w:rPr>
        <w:t xml:space="preserve"> (физические и юридические лица), обладающие одним из следующих вещных прав на объект адресации:</w:t>
      </w:r>
    </w:p>
    <w:p w:rsidR="00D55A25" w:rsidRPr="00BA59CC" w:rsidRDefault="00D55A25" w:rsidP="00D55A2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BA59CC">
        <w:rPr>
          <w:rFonts w:ascii="Times New Roman" w:hAnsi="Times New Roman" w:cs="Times New Roman"/>
          <w:color w:val="000000" w:themeColor="text1"/>
          <w:sz w:val="28"/>
          <w:szCs w:val="28"/>
        </w:rPr>
        <w:t>право хозяйственного ведения;</w:t>
      </w:r>
    </w:p>
    <w:p w:rsidR="00D55A25" w:rsidRPr="00BA59CC" w:rsidRDefault="00D55A25" w:rsidP="00D55A2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б) </w:t>
      </w:r>
      <w:r w:rsidRPr="00BA59CC">
        <w:rPr>
          <w:rFonts w:ascii="Times New Roman" w:hAnsi="Times New Roman" w:cs="Times New Roman"/>
          <w:color w:val="000000" w:themeColor="text1"/>
          <w:sz w:val="28"/>
          <w:szCs w:val="28"/>
        </w:rPr>
        <w:t>право оперативного управления;</w:t>
      </w:r>
    </w:p>
    <w:p w:rsidR="00D55A25" w:rsidRPr="00BA59CC" w:rsidRDefault="00D55A25" w:rsidP="00D55A2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BA59CC">
        <w:rPr>
          <w:rFonts w:ascii="Times New Roman" w:hAnsi="Times New Roman" w:cs="Times New Roman"/>
          <w:color w:val="000000" w:themeColor="text1"/>
          <w:sz w:val="28"/>
          <w:szCs w:val="28"/>
        </w:rPr>
        <w:t>право пожизненно наследуемого владения;</w:t>
      </w:r>
    </w:p>
    <w:p w:rsidR="00D55A25" w:rsidRPr="00BA59CC" w:rsidRDefault="00D55A25" w:rsidP="00D55A25">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BA59CC">
        <w:rPr>
          <w:rFonts w:ascii="Times New Roman" w:hAnsi="Times New Roman" w:cs="Times New Roman"/>
          <w:color w:val="000000" w:themeColor="text1"/>
          <w:sz w:val="28"/>
          <w:szCs w:val="28"/>
        </w:rPr>
        <w:t>право постоя</w:t>
      </w:r>
      <w:r>
        <w:rPr>
          <w:rFonts w:ascii="Times New Roman" w:hAnsi="Times New Roman" w:cs="Times New Roman"/>
          <w:color w:val="000000" w:themeColor="text1"/>
          <w:sz w:val="28"/>
          <w:szCs w:val="28"/>
        </w:rPr>
        <w:t>нного (бессрочного) пользования,</w:t>
      </w:r>
    </w:p>
    <w:p w:rsidR="00D55A25" w:rsidRPr="00E645B2" w:rsidRDefault="00D55A25" w:rsidP="00D55A25">
      <w:pPr>
        <w:widowControl w:val="0"/>
        <w:suppressAutoHyphens/>
        <w:ind w:firstLine="709"/>
        <w:jc w:val="both"/>
        <w:rPr>
          <w:sz w:val="28"/>
          <w:szCs w:val="28"/>
        </w:rPr>
      </w:pPr>
      <w:r w:rsidRPr="00E645B2">
        <w:rPr>
          <w:sz w:val="28"/>
          <w:szCs w:val="28"/>
        </w:rPr>
        <w:t>либо их уполномоченные представители (далее – заявители).</w:t>
      </w:r>
    </w:p>
    <w:p w:rsidR="00D55A25" w:rsidRPr="00B82759" w:rsidRDefault="00D55A25" w:rsidP="00D55A25">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55A25" w:rsidRPr="00BA59CC" w:rsidRDefault="00D55A25" w:rsidP="00D55A25">
      <w:pPr>
        <w:suppressAutoHyphens/>
        <w:ind w:firstLine="709"/>
        <w:jc w:val="both"/>
        <w:rPr>
          <w:color w:val="000000" w:themeColor="text1"/>
          <w:sz w:val="28"/>
          <w:szCs w:val="28"/>
        </w:rPr>
      </w:pPr>
    </w:p>
    <w:p w:rsidR="00D55A25" w:rsidRPr="00E645B2" w:rsidRDefault="00D55A25" w:rsidP="00D55A25">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D55A25" w:rsidRPr="00E645B2" w:rsidRDefault="00D55A25" w:rsidP="00D55A25">
      <w:pPr>
        <w:widowControl w:val="0"/>
        <w:suppressAutoHyphens/>
        <w:jc w:val="center"/>
        <w:rPr>
          <w:b/>
          <w:color w:val="FF0000"/>
          <w:sz w:val="28"/>
          <w:szCs w:val="28"/>
        </w:rPr>
      </w:pPr>
      <w:r w:rsidRPr="00E645B2">
        <w:rPr>
          <w:b/>
          <w:sz w:val="28"/>
          <w:szCs w:val="28"/>
        </w:rPr>
        <w:t>о предоставлении муниципальной услуги</w:t>
      </w:r>
    </w:p>
    <w:p w:rsidR="00D55A25" w:rsidRPr="00E645B2" w:rsidRDefault="00D55A25" w:rsidP="00D55A25">
      <w:pPr>
        <w:suppressAutoHyphens/>
        <w:autoSpaceDE w:val="0"/>
        <w:autoSpaceDN w:val="0"/>
        <w:adjustRightInd w:val="0"/>
        <w:ind w:firstLine="709"/>
        <w:jc w:val="both"/>
        <w:rPr>
          <w:sz w:val="28"/>
          <w:szCs w:val="28"/>
        </w:rPr>
      </w:pP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Кугоейского сельского поселения Крыловского района</w:t>
      </w:r>
      <w:r w:rsidRPr="00E645B2">
        <w:rPr>
          <w:sz w:val="28"/>
          <w:szCs w:val="28"/>
        </w:rPr>
        <w:t xml:space="preserve"> (далее – администрация, уполномоченный орган).</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D55A25" w:rsidRPr="00E645B2" w:rsidRDefault="00D55A25" w:rsidP="00D55A25">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rPr>
        <w:t>Крыловскому</w:t>
      </w:r>
      <w:r w:rsidRPr="00E645B2">
        <w:rPr>
          <w:sz w:val="28"/>
          <w:szCs w:val="28"/>
        </w:rPr>
        <w:t xml:space="preserve"> району Краснодарского края:</w:t>
      </w:r>
    </w:p>
    <w:p w:rsidR="00D55A25" w:rsidRPr="00E645B2" w:rsidRDefault="00D55A25" w:rsidP="00D55A25">
      <w:pPr>
        <w:widowControl w:val="0"/>
        <w:suppressAutoHyphens/>
        <w:ind w:firstLine="709"/>
        <w:jc w:val="both"/>
        <w:rPr>
          <w:sz w:val="28"/>
          <w:szCs w:val="28"/>
        </w:rPr>
      </w:pPr>
      <w:r w:rsidRPr="00E645B2">
        <w:rPr>
          <w:sz w:val="28"/>
          <w:szCs w:val="28"/>
        </w:rPr>
        <w:t>при личном обращении;</w:t>
      </w:r>
    </w:p>
    <w:p w:rsidR="00D55A25" w:rsidRPr="00701164" w:rsidRDefault="00D55A25" w:rsidP="00D55A25">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spacing w:val="-4"/>
            <w:sz w:val="28"/>
            <w:szCs w:val="28"/>
          </w:rPr>
          <w:t>http://www.e-mfc.ru</w:t>
        </w:r>
      </w:hyperlink>
      <w:r w:rsidRPr="00701164">
        <w:rPr>
          <w:spacing w:val="-4"/>
        </w:rPr>
        <w:t>.</w:t>
      </w:r>
    </w:p>
    <w:p w:rsidR="00D55A25" w:rsidRPr="00E645B2" w:rsidRDefault="00D55A25" w:rsidP="00D55A25">
      <w:pPr>
        <w:widowControl w:val="0"/>
        <w:suppressAutoHyphens/>
        <w:ind w:firstLine="709"/>
        <w:jc w:val="both"/>
        <w:rPr>
          <w:sz w:val="28"/>
          <w:szCs w:val="28"/>
        </w:rPr>
      </w:pPr>
      <w:r w:rsidRPr="00A57F1A">
        <w:rPr>
          <w:sz w:val="28"/>
          <w:szCs w:val="28"/>
        </w:rPr>
        <w:t xml:space="preserve">1.3.2.2. </w:t>
      </w:r>
      <w:proofErr w:type="gramStart"/>
      <w:r w:rsidRPr="00A57F1A">
        <w:rPr>
          <w:sz w:val="28"/>
          <w:szCs w:val="28"/>
        </w:rPr>
        <w:t xml:space="preserve">Посредством размещения информации на официальном сайте </w:t>
      </w:r>
      <w:r w:rsidRPr="00A57F1A">
        <w:rPr>
          <w:sz w:val="28"/>
          <w:szCs w:val="28"/>
        </w:rPr>
        <w:lastRenderedPageBreak/>
        <w:t xml:space="preserve">администрации Кугоейского сельского поселения Крыловского района </w:t>
      </w:r>
      <w:hyperlink r:id="rId10" w:history="1">
        <w:r w:rsidRPr="00A57F1A">
          <w:rPr>
            <w:rStyle w:val="a5"/>
            <w:sz w:val="28"/>
            <w:szCs w:val="28"/>
          </w:rPr>
          <w:t>http://k</w:t>
        </w:r>
        <w:r w:rsidRPr="00A57F1A">
          <w:rPr>
            <w:rStyle w:val="a5"/>
            <w:sz w:val="28"/>
            <w:szCs w:val="28"/>
            <w:lang w:val="en-US"/>
          </w:rPr>
          <w:t>ugpos</w:t>
        </w:r>
        <w:r w:rsidRPr="00A57F1A">
          <w:rPr>
            <w:rStyle w:val="a5"/>
            <w:sz w:val="28"/>
            <w:szCs w:val="28"/>
          </w:rPr>
          <w:t>.ru</w:t>
        </w:r>
      </w:hyperlink>
      <w:r>
        <w:rPr>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roofErr w:type="gramEnd"/>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2) круг заявителей;</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D55A25" w:rsidRPr="00E645B2" w:rsidRDefault="00D55A25" w:rsidP="00D55A25">
      <w:pPr>
        <w:suppressAutoHyphens/>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D55A25" w:rsidRPr="00E645B2" w:rsidRDefault="00D55A25" w:rsidP="00D55A25">
      <w:pPr>
        <w:widowControl w:val="0"/>
        <w:suppressAutoHyphens/>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D55A25" w:rsidRPr="00E645B2" w:rsidRDefault="00D55A25" w:rsidP="00D55A25">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D55A25"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lastRenderedPageBreak/>
        <w:t>«горячая линия» МФЦ – 8-800-2500-549;</w:t>
      </w:r>
    </w:p>
    <w:p w:rsidR="00D55A25" w:rsidRPr="00821144" w:rsidRDefault="00D55A25" w:rsidP="00D55A25">
      <w:pPr>
        <w:widowControl w:val="0"/>
        <w:suppressAutoHyphens/>
        <w:autoSpaceDE w:val="0"/>
        <w:autoSpaceDN w:val="0"/>
        <w:adjustRightInd w:val="0"/>
        <w:ind w:firstLine="709"/>
        <w:jc w:val="both"/>
        <w:outlineLvl w:val="0"/>
        <w:rPr>
          <w:sz w:val="28"/>
          <w:szCs w:val="28"/>
        </w:rPr>
      </w:pPr>
      <w:r w:rsidRPr="00821144">
        <w:rPr>
          <w:sz w:val="28"/>
          <w:szCs w:val="28"/>
        </w:rPr>
        <w:t>уполномоченный орган - 8 (86161) 31-3-45, 31-5-79</w:t>
      </w:r>
      <w:r>
        <w:rPr>
          <w:sz w:val="28"/>
          <w:szCs w:val="28"/>
        </w:rPr>
        <w:t>.</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5A25" w:rsidRPr="00E645B2" w:rsidRDefault="00D55A25" w:rsidP="00D55A25">
      <w:pPr>
        <w:widowControl w:val="0"/>
        <w:suppressAutoHyphens/>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5A25" w:rsidRPr="00E645B2"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5A25" w:rsidRPr="00E645B2" w:rsidRDefault="00D55A25" w:rsidP="00D55A25">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D55A25" w:rsidRPr="00E645B2" w:rsidRDefault="00D55A25" w:rsidP="00D55A25">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55A25" w:rsidRPr="00E645B2" w:rsidRDefault="00D55A25" w:rsidP="00D55A25">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55A25" w:rsidRPr="00E645B2" w:rsidRDefault="00D55A25" w:rsidP="00D55A25">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D55A25" w:rsidRPr="00E645B2" w:rsidRDefault="00D55A25" w:rsidP="00D55A25">
      <w:pPr>
        <w:widowControl w:val="0"/>
        <w:suppressAutoHyphens/>
        <w:ind w:firstLine="709"/>
        <w:jc w:val="both"/>
        <w:rPr>
          <w:sz w:val="28"/>
          <w:szCs w:val="28"/>
        </w:rPr>
      </w:pPr>
      <w:r w:rsidRPr="00E645B2">
        <w:rPr>
          <w:sz w:val="28"/>
          <w:szCs w:val="28"/>
        </w:rPr>
        <w:t>режим работы, адрес администрации и МФЦ;</w:t>
      </w:r>
    </w:p>
    <w:p w:rsidR="00D55A25" w:rsidRPr="00E645B2" w:rsidRDefault="00D55A25" w:rsidP="00D55A25">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D55A25" w:rsidRPr="00E645B2" w:rsidRDefault="00D55A25" w:rsidP="00D55A25">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D55A25" w:rsidRPr="00E645B2" w:rsidRDefault="00D55A25" w:rsidP="00D55A25">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D55A25" w:rsidRPr="00E645B2" w:rsidRDefault="00D55A25" w:rsidP="00D55A25">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55A25" w:rsidRPr="00E645B2" w:rsidRDefault="00D55A25" w:rsidP="00D55A25">
      <w:pPr>
        <w:widowControl w:val="0"/>
        <w:suppressAutoHyphens/>
        <w:ind w:firstLine="709"/>
        <w:jc w:val="both"/>
        <w:rPr>
          <w:sz w:val="28"/>
          <w:szCs w:val="28"/>
        </w:rPr>
      </w:pPr>
      <w:r w:rsidRPr="00E645B2">
        <w:rPr>
          <w:sz w:val="28"/>
          <w:szCs w:val="28"/>
        </w:rPr>
        <w:lastRenderedPageBreak/>
        <w:t>Указанная информация размещается также на официальном сайте администрации и на сайте МФЦ.</w:t>
      </w:r>
    </w:p>
    <w:p w:rsidR="00D55A25" w:rsidRPr="00E645B2" w:rsidRDefault="00D55A25" w:rsidP="00D55A25">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D55A25" w:rsidRPr="00E645B2" w:rsidRDefault="00D55A25" w:rsidP="00D55A25">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D55A25" w:rsidRPr="00821144" w:rsidRDefault="00D55A25" w:rsidP="00D55A25">
      <w:pPr>
        <w:ind w:firstLine="709"/>
        <w:jc w:val="both"/>
        <w:rPr>
          <w:rFonts w:eastAsia="Calibri"/>
          <w:sz w:val="28"/>
          <w:szCs w:val="28"/>
          <w:lang w:eastAsia="en-US"/>
        </w:rPr>
      </w:pPr>
      <w:r w:rsidRPr="00821144">
        <w:rPr>
          <w:rFonts w:eastAsia="Calibri"/>
          <w:sz w:val="28"/>
          <w:szCs w:val="28"/>
          <w:lang w:eastAsia="en-US"/>
        </w:rPr>
        <w:t>3520</w:t>
      </w:r>
      <w:r w:rsidRPr="00A57F1A">
        <w:rPr>
          <w:rFonts w:eastAsia="Calibri"/>
          <w:sz w:val="28"/>
          <w:szCs w:val="28"/>
          <w:lang w:eastAsia="en-US"/>
        </w:rPr>
        <w:t>95</w:t>
      </w:r>
      <w:r w:rsidRPr="00821144">
        <w:rPr>
          <w:rFonts w:eastAsia="Calibri"/>
          <w:sz w:val="28"/>
          <w:szCs w:val="28"/>
          <w:lang w:eastAsia="en-US"/>
        </w:rPr>
        <w:t>, Краснодарский край, Крыловский район, ст. К</w:t>
      </w:r>
      <w:r>
        <w:rPr>
          <w:rFonts w:eastAsia="Calibri"/>
          <w:sz w:val="28"/>
          <w:szCs w:val="28"/>
          <w:lang w:eastAsia="en-US"/>
        </w:rPr>
        <w:t>угоей</w:t>
      </w:r>
      <w:r w:rsidRPr="00821144">
        <w:rPr>
          <w:rFonts w:eastAsia="Calibri"/>
          <w:sz w:val="28"/>
          <w:szCs w:val="28"/>
          <w:lang w:eastAsia="en-US"/>
        </w:rPr>
        <w:t xml:space="preserve">ская, ул. </w:t>
      </w:r>
      <w:r>
        <w:rPr>
          <w:rFonts w:eastAsia="Calibri"/>
          <w:sz w:val="28"/>
          <w:szCs w:val="28"/>
          <w:lang w:eastAsia="en-US"/>
        </w:rPr>
        <w:t>Ленина</w:t>
      </w:r>
      <w:r w:rsidRPr="00821144">
        <w:rPr>
          <w:rFonts w:eastAsia="Calibri"/>
          <w:sz w:val="28"/>
          <w:szCs w:val="28"/>
          <w:lang w:eastAsia="en-US"/>
        </w:rPr>
        <w:t>, д.</w:t>
      </w:r>
      <w:r>
        <w:rPr>
          <w:rFonts w:eastAsia="Calibri"/>
          <w:sz w:val="28"/>
          <w:szCs w:val="28"/>
          <w:lang w:eastAsia="en-US"/>
        </w:rPr>
        <w:t>50</w:t>
      </w:r>
      <w:r w:rsidRPr="00821144">
        <w:rPr>
          <w:rFonts w:eastAsia="Calibri"/>
          <w:sz w:val="28"/>
          <w:szCs w:val="28"/>
          <w:lang w:eastAsia="en-US"/>
        </w:rPr>
        <w:t xml:space="preserve">, электронный адрес: </w:t>
      </w:r>
      <w:proofErr w:type="spellStart"/>
      <w:r w:rsidRPr="00821144">
        <w:rPr>
          <w:rFonts w:eastAsia="Calibri"/>
          <w:sz w:val="28"/>
          <w:szCs w:val="28"/>
          <w:u w:val="single"/>
          <w:lang w:val="en-US" w:eastAsia="en-US"/>
        </w:rPr>
        <w:t>k</w:t>
      </w:r>
      <w:r>
        <w:rPr>
          <w:rFonts w:eastAsia="Calibri"/>
          <w:sz w:val="28"/>
          <w:szCs w:val="28"/>
          <w:u w:val="single"/>
          <w:lang w:val="en-US" w:eastAsia="en-US"/>
        </w:rPr>
        <w:t>ugposoo</w:t>
      </w:r>
      <w:proofErr w:type="spellEnd"/>
      <w:r w:rsidRPr="00821144">
        <w:rPr>
          <w:rFonts w:eastAsia="Calibri"/>
          <w:sz w:val="28"/>
          <w:szCs w:val="28"/>
          <w:u w:val="single"/>
          <w:lang w:eastAsia="en-US"/>
        </w:rPr>
        <w:t>@</w:t>
      </w:r>
      <w:r w:rsidRPr="00821144">
        <w:rPr>
          <w:rFonts w:eastAsia="Calibri"/>
          <w:sz w:val="28"/>
          <w:szCs w:val="28"/>
          <w:u w:val="single"/>
          <w:lang w:val="en-US" w:eastAsia="en-US"/>
        </w:rPr>
        <w:t>mail</w:t>
      </w:r>
      <w:r w:rsidRPr="00821144">
        <w:rPr>
          <w:rFonts w:eastAsia="Calibri"/>
          <w:sz w:val="28"/>
          <w:szCs w:val="28"/>
          <w:u w:val="single"/>
          <w:lang w:eastAsia="en-US"/>
        </w:rPr>
        <w:t>.</w:t>
      </w:r>
      <w:proofErr w:type="spellStart"/>
      <w:r w:rsidRPr="00821144">
        <w:rPr>
          <w:rFonts w:eastAsia="Calibri"/>
          <w:sz w:val="28"/>
          <w:szCs w:val="28"/>
          <w:u w:val="single"/>
          <w:lang w:eastAsia="en-US"/>
        </w:rPr>
        <w:t>ru</w:t>
      </w:r>
      <w:proofErr w:type="spellEnd"/>
      <w:r w:rsidRPr="00821144">
        <w:rPr>
          <w:rFonts w:eastAsia="Calibri"/>
          <w:sz w:val="28"/>
          <w:szCs w:val="28"/>
          <w:u w:val="single"/>
          <w:lang w:eastAsia="en-US"/>
        </w:rPr>
        <w:t>.</w:t>
      </w:r>
    </w:p>
    <w:p w:rsidR="00D55A25" w:rsidRPr="00821144" w:rsidRDefault="00D55A25" w:rsidP="00D55A25">
      <w:pPr>
        <w:ind w:firstLine="709"/>
        <w:jc w:val="both"/>
        <w:rPr>
          <w:rFonts w:eastAsia="Calibri"/>
          <w:sz w:val="28"/>
          <w:szCs w:val="28"/>
          <w:lang w:eastAsia="en-US"/>
        </w:rPr>
      </w:pPr>
      <w:r w:rsidRPr="00821144">
        <w:rPr>
          <w:rFonts w:eastAsia="Calibri"/>
          <w:sz w:val="28"/>
          <w:szCs w:val="28"/>
          <w:lang w:eastAsia="en-US"/>
        </w:rPr>
        <w:t>Справочные телефоны уполномоченного органа: 8(861)61-3</w:t>
      </w:r>
      <w:r w:rsidRPr="00A57F1A">
        <w:rPr>
          <w:rFonts w:eastAsia="Calibri"/>
          <w:sz w:val="28"/>
          <w:szCs w:val="28"/>
          <w:lang w:eastAsia="en-US"/>
        </w:rPr>
        <w:t>3</w:t>
      </w:r>
      <w:r w:rsidRPr="00821144">
        <w:rPr>
          <w:rFonts w:eastAsia="Calibri"/>
          <w:sz w:val="28"/>
          <w:szCs w:val="28"/>
          <w:lang w:eastAsia="en-US"/>
        </w:rPr>
        <w:t>-</w:t>
      </w:r>
      <w:r w:rsidRPr="0001171E">
        <w:rPr>
          <w:rFonts w:eastAsia="Calibri"/>
          <w:sz w:val="28"/>
          <w:szCs w:val="28"/>
          <w:lang w:eastAsia="en-US"/>
        </w:rPr>
        <w:t>7</w:t>
      </w:r>
      <w:r w:rsidRPr="00821144">
        <w:rPr>
          <w:rFonts w:eastAsia="Calibri"/>
          <w:sz w:val="28"/>
          <w:szCs w:val="28"/>
          <w:lang w:eastAsia="en-US"/>
        </w:rPr>
        <w:t>-</w:t>
      </w:r>
      <w:r w:rsidRPr="0001171E">
        <w:rPr>
          <w:rFonts w:eastAsia="Calibri"/>
          <w:sz w:val="28"/>
          <w:szCs w:val="28"/>
          <w:lang w:eastAsia="en-US"/>
        </w:rPr>
        <w:t>09</w:t>
      </w:r>
      <w:r w:rsidRPr="00821144">
        <w:rPr>
          <w:rFonts w:eastAsia="Calibri"/>
          <w:sz w:val="28"/>
          <w:szCs w:val="28"/>
          <w:lang w:eastAsia="en-US"/>
        </w:rPr>
        <w:t>; 8(861)61-3</w:t>
      </w:r>
      <w:r w:rsidRPr="0001171E">
        <w:rPr>
          <w:rFonts w:eastAsia="Calibri"/>
          <w:sz w:val="28"/>
          <w:szCs w:val="28"/>
          <w:lang w:eastAsia="en-US"/>
        </w:rPr>
        <w:t>3</w:t>
      </w:r>
      <w:r w:rsidRPr="00821144">
        <w:rPr>
          <w:rFonts w:eastAsia="Calibri"/>
          <w:sz w:val="28"/>
          <w:szCs w:val="28"/>
          <w:lang w:eastAsia="en-US"/>
        </w:rPr>
        <w:t>-</w:t>
      </w:r>
      <w:r w:rsidRPr="0001171E">
        <w:rPr>
          <w:rFonts w:eastAsia="Calibri"/>
          <w:sz w:val="28"/>
          <w:szCs w:val="28"/>
          <w:lang w:eastAsia="en-US"/>
        </w:rPr>
        <w:t>9</w:t>
      </w:r>
      <w:r w:rsidRPr="00821144">
        <w:rPr>
          <w:rFonts w:eastAsia="Calibri"/>
          <w:sz w:val="28"/>
          <w:szCs w:val="28"/>
          <w:lang w:eastAsia="en-US"/>
        </w:rPr>
        <w:t>-</w:t>
      </w:r>
      <w:r>
        <w:rPr>
          <w:rFonts w:eastAsia="Calibri"/>
          <w:sz w:val="28"/>
          <w:szCs w:val="28"/>
          <w:lang w:eastAsia="en-US"/>
        </w:rPr>
        <w:t>79</w:t>
      </w:r>
      <w:r w:rsidRPr="00821144">
        <w:rPr>
          <w:rFonts w:eastAsia="Calibri"/>
          <w:sz w:val="28"/>
          <w:szCs w:val="28"/>
          <w:lang w:eastAsia="en-US"/>
        </w:rPr>
        <w:t>.</w:t>
      </w:r>
    </w:p>
    <w:p w:rsidR="00D55A25" w:rsidRPr="0001171E" w:rsidRDefault="00D55A25" w:rsidP="00D55A25">
      <w:pPr>
        <w:ind w:firstLine="709"/>
        <w:jc w:val="both"/>
        <w:rPr>
          <w:rFonts w:eastAsia="Calibri"/>
          <w:sz w:val="28"/>
          <w:szCs w:val="28"/>
          <w:lang w:eastAsia="en-US"/>
        </w:rPr>
      </w:pPr>
      <w:r w:rsidRPr="0001171E">
        <w:rPr>
          <w:rFonts w:eastAsia="Calibri"/>
          <w:sz w:val="28"/>
          <w:szCs w:val="28"/>
          <w:lang w:eastAsia="en-US"/>
        </w:rPr>
        <w:t xml:space="preserve">График работы уполномоченного органа: понедельник – четверг с 08.00 до 17.00, пятница с 08.00 до 16.00, перерыв с 12.00 </w:t>
      </w:r>
      <w:proofErr w:type="gramStart"/>
      <w:r w:rsidRPr="0001171E">
        <w:rPr>
          <w:rFonts w:eastAsia="Calibri"/>
          <w:sz w:val="28"/>
          <w:szCs w:val="28"/>
          <w:lang w:eastAsia="en-US"/>
        </w:rPr>
        <w:t>до</w:t>
      </w:r>
      <w:proofErr w:type="gramEnd"/>
      <w:r w:rsidRPr="0001171E">
        <w:rPr>
          <w:rFonts w:eastAsia="Calibri"/>
          <w:sz w:val="28"/>
          <w:szCs w:val="28"/>
          <w:lang w:eastAsia="en-US"/>
        </w:rPr>
        <w:t xml:space="preserve"> 13.50, суббота и воскресенье – выходные.</w:t>
      </w:r>
    </w:p>
    <w:p w:rsidR="00D55A25" w:rsidRPr="0001171E" w:rsidRDefault="00D55A25" w:rsidP="00D55A25">
      <w:pPr>
        <w:ind w:firstLine="709"/>
        <w:jc w:val="both"/>
        <w:rPr>
          <w:rFonts w:eastAsia="Calibri"/>
          <w:sz w:val="28"/>
          <w:szCs w:val="28"/>
          <w:lang w:eastAsia="en-US"/>
        </w:rPr>
      </w:pPr>
      <w:r w:rsidRPr="0001171E">
        <w:rPr>
          <w:rFonts w:eastAsia="Calibri"/>
          <w:sz w:val="28"/>
          <w:szCs w:val="28"/>
          <w:lang w:eastAsia="en-US"/>
        </w:rPr>
        <w:t xml:space="preserve">Адрес сайта - </w:t>
      </w:r>
      <w:hyperlink r:id="rId11" w:history="1">
        <w:r w:rsidRPr="0001171E">
          <w:rPr>
            <w:rStyle w:val="a5"/>
            <w:sz w:val="28"/>
            <w:szCs w:val="28"/>
          </w:rPr>
          <w:t>http://k</w:t>
        </w:r>
        <w:proofErr w:type="spellStart"/>
        <w:r w:rsidRPr="0001171E">
          <w:rPr>
            <w:rStyle w:val="a5"/>
            <w:sz w:val="28"/>
            <w:szCs w:val="28"/>
            <w:lang w:val="en-US"/>
          </w:rPr>
          <w:t>ugpo</w:t>
        </w:r>
        <w:proofErr w:type="spellEnd"/>
        <w:r w:rsidRPr="0001171E">
          <w:rPr>
            <w:rStyle w:val="a5"/>
            <w:sz w:val="28"/>
            <w:szCs w:val="28"/>
          </w:rPr>
          <w:t>s.ru/</w:t>
        </w:r>
      </w:hyperlink>
      <w:r w:rsidRPr="0001171E">
        <w:rPr>
          <w:sz w:val="28"/>
          <w:szCs w:val="28"/>
        </w:rPr>
        <w:t>.</w:t>
      </w:r>
    </w:p>
    <w:p w:rsidR="00D55A25" w:rsidRPr="00821144" w:rsidRDefault="00D55A25" w:rsidP="00D55A25">
      <w:pPr>
        <w:ind w:firstLine="709"/>
        <w:jc w:val="both"/>
        <w:rPr>
          <w:rFonts w:eastAsia="Calibri"/>
          <w:sz w:val="28"/>
          <w:szCs w:val="28"/>
          <w:lang w:eastAsia="en-US"/>
        </w:rPr>
      </w:pPr>
      <w:r w:rsidRPr="00821144">
        <w:rPr>
          <w:sz w:val="28"/>
          <w:szCs w:val="28"/>
        </w:rPr>
        <w:t>Уполномоченный орган предоставляет муниципальную услугу через о</w:t>
      </w:r>
      <w:r>
        <w:rPr>
          <w:sz w:val="28"/>
          <w:szCs w:val="28"/>
        </w:rPr>
        <w:t xml:space="preserve">бщий </w:t>
      </w:r>
      <w:r w:rsidRPr="00821144">
        <w:rPr>
          <w:sz w:val="28"/>
          <w:szCs w:val="28"/>
        </w:rPr>
        <w:t>отдел администрации К</w:t>
      </w:r>
      <w:r>
        <w:rPr>
          <w:sz w:val="28"/>
          <w:szCs w:val="28"/>
        </w:rPr>
        <w:t>угоей</w:t>
      </w:r>
      <w:r w:rsidRPr="00821144">
        <w:rPr>
          <w:sz w:val="28"/>
          <w:szCs w:val="28"/>
        </w:rPr>
        <w:t>ского сельског</w:t>
      </w:r>
      <w:r>
        <w:rPr>
          <w:sz w:val="28"/>
          <w:szCs w:val="28"/>
        </w:rPr>
        <w:t>о поселения Крыловского района, расположенный по адресу:</w:t>
      </w:r>
      <w:r w:rsidRPr="00911493">
        <w:rPr>
          <w:rFonts w:eastAsia="Calibri"/>
          <w:sz w:val="28"/>
          <w:szCs w:val="28"/>
          <w:lang w:eastAsia="en-US"/>
        </w:rPr>
        <w:t xml:space="preserve"> </w:t>
      </w:r>
      <w:r w:rsidRPr="00821144">
        <w:rPr>
          <w:rFonts w:eastAsia="Calibri"/>
          <w:sz w:val="28"/>
          <w:szCs w:val="28"/>
          <w:lang w:eastAsia="en-US"/>
        </w:rPr>
        <w:t>3520</w:t>
      </w:r>
      <w:r>
        <w:rPr>
          <w:rFonts w:eastAsia="Calibri"/>
          <w:sz w:val="28"/>
          <w:szCs w:val="28"/>
          <w:lang w:eastAsia="en-US"/>
        </w:rPr>
        <w:t>95</w:t>
      </w:r>
      <w:r w:rsidRPr="00821144">
        <w:rPr>
          <w:rFonts w:eastAsia="Calibri"/>
          <w:sz w:val="28"/>
          <w:szCs w:val="28"/>
          <w:lang w:eastAsia="en-US"/>
        </w:rPr>
        <w:t xml:space="preserve"> Краснодарский край, Крыловский район, ст. К</w:t>
      </w:r>
      <w:r>
        <w:rPr>
          <w:rFonts w:eastAsia="Calibri"/>
          <w:sz w:val="28"/>
          <w:szCs w:val="28"/>
          <w:lang w:eastAsia="en-US"/>
        </w:rPr>
        <w:t>угоей</w:t>
      </w:r>
      <w:r w:rsidRPr="00821144">
        <w:rPr>
          <w:rFonts w:eastAsia="Calibri"/>
          <w:sz w:val="28"/>
          <w:szCs w:val="28"/>
          <w:lang w:eastAsia="en-US"/>
        </w:rPr>
        <w:t xml:space="preserve">ская, ул. </w:t>
      </w:r>
      <w:r>
        <w:rPr>
          <w:rFonts w:eastAsia="Calibri"/>
          <w:sz w:val="28"/>
          <w:szCs w:val="28"/>
          <w:lang w:eastAsia="en-US"/>
        </w:rPr>
        <w:t>Ленина</w:t>
      </w:r>
      <w:r w:rsidRPr="00821144">
        <w:rPr>
          <w:rFonts w:eastAsia="Calibri"/>
          <w:sz w:val="28"/>
          <w:szCs w:val="28"/>
          <w:lang w:eastAsia="en-US"/>
        </w:rPr>
        <w:t>, д.</w:t>
      </w:r>
      <w:r>
        <w:rPr>
          <w:rFonts w:eastAsia="Calibri"/>
          <w:sz w:val="28"/>
          <w:szCs w:val="28"/>
          <w:lang w:eastAsia="en-US"/>
        </w:rPr>
        <w:t>50</w:t>
      </w:r>
      <w:r w:rsidRPr="00821144">
        <w:rPr>
          <w:rFonts w:eastAsia="Calibri"/>
          <w:sz w:val="28"/>
          <w:szCs w:val="28"/>
          <w:lang w:eastAsia="en-US"/>
        </w:rPr>
        <w:t xml:space="preserve">, электронный адрес: </w:t>
      </w:r>
      <w:proofErr w:type="spellStart"/>
      <w:r w:rsidRPr="00821144">
        <w:rPr>
          <w:rFonts w:eastAsia="Calibri"/>
          <w:sz w:val="28"/>
          <w:szCs w:val="28"/>
          <w:u w:val="single"/>
          <w:lang w:val="en-US" w:eastAsia="en-US"/>
        </w:rPr>
        <w:t>k</w:t>
      </w:r>
      <w:r>
        <w:rPr>
          <w:rFonts w:eastAsia="Calibri"/>
          <w:sz w:val="28"/>
          <w:szCs w:val="28"/>
          <w:u w:val="single"/>
          <w:lang w:val="en-US" w:eastAsia="en-US"/>
        </w:rPr>
        <w:t>ugposoo</w:t>
      </w:r>
      <w:proofErr w:type="spellEnd"/>
      <w:r w:rsidRPr="00821144">
        <w:rPr>
          <w:rFonts w:eastAsia="Calibri"/>
          <w:sz w:val="28"/>
          <w:szCs w:val="28"/>
          <w:u w:val="single"/>
          <w:lang w:eastAsia="en-US"/>
        </w:rPr>
        <w:t>@</w:t>
      </w:r>
      <w:r w:rsidRPr="00821144">
        <w:rPr>
          <w:rFonts w:eastAsia="Calibri"/>
          <w:sz w:val="28"/>
          <w:szCs w:val="28"/>
          <w:u w:val="single"/>
          <w:lang w:val="en-US" w:eastAsia="en-US"/>
        </w:rPr>
        <w:t>mail</w:t>
      </w:r>
      <w:r w:rsidRPr="00821144">
        <w:rPr>
          <w:rFonts w:eastAsia="Calibri"/>
          <w:sz w:val="28"/>
          <w:szCs w:val="28"/>
          <w:u w:val="single"/>
          <w:lang w:eastAsia="en-US"/>
        </w:rPr>
        <w:t>.</w:t>
      </w:r>
      <w:proofErr w:type="spellStart"/>
      <w:r w:rsidRPr="00821144">
        <w:rPr>
          <w:rFonts w:eastAsia="Calibri"/>
          <w:sz w:val="28"/>
          <w:szCs w:val="28"/>
          <w:u w:val="single"/>
          <w:lang w:eastAsia="en-US"/>
        </w:rPr>
        <w:t>ru</w:t>
      </w:r>
      <w:proofErr w:type="spellEnd"/>
      <w:r w:rsidRPr="00821144">
        <w:rPr>
          <w:rFonts w:eastAsia="Calibri"/>
          <w:sz w:val="28"/>
          <w:szCs w:val="28"/>
          <w:u w:val="single"/>
          <w:lang w:eastAsia="en-US"/>
        </w:rPr>
        <w:t>.</w:t>
      </w:r>
    </w:p>
    <w:p w:rsidR="00D55A25" w:rsidRPr="00821144" w:rsidRDefault="00D55A25" w:rsidP="00D55A25">
      <w:pPr>
        <w:ind w:firstLine="709"/>
        <w:jc w:val="both"/>
        <w:rPr>
          <w:rFonts w:eastAsia="Calibri"/>
          <w:sz w:val="28"/>
          <w:szCs w:val="28"/>
          <w:lang w:eastAsia="en-US"/>
        </w:rPr>
      </w:pPr>
      <w:r w:rsidRPr="00821144">
        <w:rPr>
          <w:rFonts w:eastAsia="Calibri"/>
          <w:sz w:val="28"/>
          <w:szCs w:val="28"/>
          <w:lang w:eastAsia="en-US"/>
        </w:rPr>
        <w:t xml:space="preserve">Справочные телефоны </w:t>
      </w:r>
      <w:r>
        <w:rPr>
          <w:rFonts w:eastAsia="Calibri"/>
          <w:sz w:val="28"/>
          <w:szCs w:val="28"/>
          <w:lang w:eastAsia="en-US"/>
        </w:rPr>
        <w:t>отдела</w:t>
      </w:r>
      <w:r w:rsidRPr="00821144">
        <w:rPr>
          <w:rFonts w:eastAsia="Calibri"/>
          <w:sz w:val="28"/>
          <w:szCs w:val="28"/>
          <w:lang w:eastAsia="en-US"/>
        </w:rPr>
        <w:t>: 8(861)61-3</w:t>
      </w:r>
      <w:r w:rsidRPr="0001171E">
        <w:rPr>
          <w:rFonts w:eastAsia="Calibri"/>
          <w:sz w:val="28"/>
          <w:szCs w:val="28"/>
          <w:lang w:eastAsia="en-US"/>
        </w:rPr>
        <w:t>3</w:t>
      </w:r>
      <w:r w:rsidRPr="00821144">
        <w:rPr>
          <w:rFonts w:eastAsia="Calibri"/>
          <w:sz w:val="28"/>
          <w:szCs w:val="28"/>
          <w:lang w:eastAsia="en-US"/>
        </w:rPr>
        <w:t>-</w:t>
      </w:r>
      <w:r w:rsidRPr="0001171E">
        <w:rPr>
          <w:rFonts w:eastAsia="Calibri"/>
          <w:sz w:val="28"/>
          <w:szCs w:val="28"/>
          <w:lang w:eastAsia="en-US"/>
        </w:rPr>
        <w:t>7</w:t>
      </w:r>
      <w:r w:rsidRPr="00821144">
        <w:rPr>
          <w:rFonts w:eastAsia="Calibri"/>
          <w:sz w:val="28"/>
          <w:szCs w:val="28"/>
          <w:lang w:eastAsia="en-US"/>
        </w:rPr>
        <w:t>-</w:t>
      </w:r>
      <w:r w:rsidRPr="0001171E">
        <w:rPr>
          <w:rFonts w:eastAsia="Calibri"/>
          <w:sz w:val="28"/>
          <w:szCs w:val="28"/>
          <w:lang w:eastAsia="en-US"/>
        </w:rPr>
        <w:t>0</w:t>
      </w:r>
      <w:r>
        <w:rPr>
          <w:rFonts w:eastAsia="Calibri"/>
          <w:sz w:val="28"/>
          <w:szCs w:val="28"/>
          <w:lang w:eastAsia="en-US"/>
        </w:rPr>
        <w:t xml:space="preserve">9, </w:t>
      </w:r>
      <w:r w:rsidRPr="00821144">
        <w:rPr>
          <w:rFonts w:eastAsia="Calibri"/>
          <w:sz w:val="28"/>
          <w:szCs w:val="28"/>
          <w:lang w:eastAsia="en-US"/>
        </w:rPr>
        <w:t>8(861)61-3</w:t>
      </w:r>
      <w:r w:rsidRPr="0001171E">
        <w:rPr>
          <w:rFonts w:eastAsia="Calibri"/>
          <w:sz w:val="28"/>
          <w:szCs w:val="28"/>
          <w:lang w:eastAsia="en-US"/>
        </w:rPr>
        <w:t>3</w:t>
      </w:r>
      <w:r w:rsidRPr="00821144">
        <w:rPr>
          <w:rFonts w:eastAsia="Calibri"/>
          <w:sz w:val="28"/>
          <w:szCs w:val="28"/>
          <w:lang w:eastAsia="en-US"/>
        </w:rPr>
        <w:t>-</w:t>
      </w:r>
      <w:r w:rsidRPr="0001171E">
        <w:rPr>
          <w:rFonts w:eastAsia="Calibri"/>
          <w:sz w:val="28"/>
          <w:szCs w:val="28"/>
          <w:lang w:eastAsia="en-US"/>
        </w:rPr>
        <w:t>9</w:t>
      </w:r>
      <w:r w:rsidRPr="00821144">
        <w:rPr>
          <w:rFonts w:eastAsia="Calibri"/>
          <w:sz w:val="28"/>
          <w:szCs w:val="28"/>
          <w:lang w:eastAsia="en-US"/>
        </w:rPr>
        <w:t>-</w:t>
      </w:r>
      <w:r>
        <w:rPr>
          <w:rFonts w:eastAsia="Calibri"/>
          <w:sz w:val="28"/>
          <w:szCs w:val="28"/>
          <w:lang w:eastAsia="en-US"/>
        </w:rPr>
        <w:t>79</w:t>
      </w:r>
      <w:r w:rsidRPr="00821144">
        <w:rPr>
          <w:rFonts w:eastAsia="Calibri"/>
          <w:sz w:val="28"/>
          <w:szCs w:val="28"/>
          <w:lang w:eastAsia="en-US"/>
        </w:rPr>
        <w:t>.</w:t>
      </w:r>
    </w:p>
    <w:p w:rsidR="00D55A25" w:rsidRPr="00821144" w:rsidRDefault="00D55A25" w:rsidP="00D55A25">
      <w:pPr>
        <w:ind w:firstLine="709"/>
        <w:jc w:val="both"/>
        <w:rPr>
          <w:rFonts w:eastAsia="Calibri"/>
          <w:sz w:val="28"/>
          <w:szCs w:val="28"/>
          <w:lang w:eastAsia="en-US"/>
        </w:rPr>
      </w:pPr>
      <w:r w:rsidRPr="00821144">
        <w:rPr>
          <w:rFonts w:eastAsia="Calibri"/>
          <w:color w:val="000000"/>
          <w:sz w:val="28"/>
          <w:szCs w:val="28"/>
          <w:lang w:eastAsia="en-US"/>
        </w:rPr>
        <w:t xml:space="preserve">График работы уполномоченного органа: </w:t>
      </w:r>
      <w:r w:rsidRPr="00821144">
        <w:rPr>
          <w:rFonts w:eastAsia="Calibri"/>
          <w:sz w:val="28"/>
          <w:szCs w:val="28"/>
          <w:lang w:eastAsia="en-US"/>
        </w:rPr>
        <w:t xml:space="preserve">понедельник – </w:t>
      </w:r>
      <w:r>
        <w:rPr>
          <w:rFonts w:eastAsia="Calibri"/>
          <w:sz w:val="28"/>
          <w:szCs w:val="28"/>
          <w:lang w:eastAsia="en-US"/>
        </w:rPr>
        <w:t xml:space="preserve">четверг </w:t>
      </w:r>
      <w:r w:rsidRPr="0001171E">
        <w:rPr>
          <w:rFonts w:eastAsia="Calibri"/>
          <w:sz w:val="28"/>
          <w:szCs w:val="28"/>
          <w:lang w:eastAsia="en-US"/>
        </w:rPr>
        <w:t xml:space="preserve">с 08.00 до 17.00, </w:t>
      </w:r>
      <w:r>
        <w:rPr>
          <w:rFonts w:eastAsia="Calibri"/>
          <w:sz w:val="28"/>
          <w:szCs w:val="28"/>
          <w:lang w:eastAsia="en-US"/>
        </w:rPr>
        <w:t xml:space="preserve"> </w:t>
      </w:r>
      <w:r w:rsidRPr="00821144">
        <w:rPr>
          <w:rFonts w:eastAsia="Calibri"/>
          <w:sz w:val="28"/>
          <w:szCs w:val="28"/>
          <w:lang w:eastAsia="en-US"/>
        </w:rPr>
        <w:t xml:space="preserve">пятница с 08.00 до 16.00, перерыв с 12.00 </w:t>
      </w:r>
      <w:proofErr w:type="gramStart"/>
      <w:r w:rsidRPr="00821144">
        <w:rPr>
          <w:rFonts w:eastAsia="Calibri"/>
          <w:sz w:val="28"/>
          <w:szCs w:val="28"/>
          <w:lang w:eastAsia="en-US"/>
        </w:rPr>
        <w:t>до</w:t>
      </w:r>
      <w:proofErr w:type="gramEnd"/>
      <w:r w:rsidRPr="00821144">
        <w:rPr>
          <w:rFonts w:eastAsia="Calibri"/>
          <w:sz w:val="28"/>
          <w:szCs w:val="28"/>
          <w:lang w:eastAsia="en-US"/>
        </w:rPr>
        <w:t xml:space="preserve"> 1</w:t>
      </w:r>
      <w:r>
        <w:rPr>
          <w:rFonts w:eastAsia="Calibri"/>
          <w:sz w:val="28"/>
          <w:szCs w:val="28"/>
          <w:lang w:eastAsia="en-US"/>
        </w:rPr>
        <w:t>3</w:t>
      </w:r>
      <w:r w:rsidRPr="00821144">
        <w:rPr>
          <w:rFonts w:eastAsia="Calibri"/>
          <w:sz w:val="28"/>
          <w:szCs w:val="28"/>
          <w:lang w:eastAsia="en-US"/>
        </w:rPr>
        <w:t>.50, суббота и воскресенье – выходные.</w:t>
      </w:r>
    </w:p>
    <w:p w:rsidR="00D55A25" w:rsidRPr="00E645B2" w:rsidRDefault="00D55A25" w:rsidP="00D55A25">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55A25" w:rsidRDefault="00D55A25" w:rsidP="00D55A25">
      <w:pPr>
        <w:suppressAutoHyphens/>
        <w:autoSpaceDE w:val="0"/>
        <w:autoSpaceDN w:val="0"/>
        <w:adjustRightInd w:val="0"/>
        <w:ind w:firstLine="709"/>
        <w:jc w:val="both"/>
        <w:rPr>
          <w:color w:val="000000" w:themeColor="text1"/>
          <w:sz w:val="28"/>
          <w:szCs w:val="28"/>
        </w:rPr>
      </w:pPr>
      <w:r w:rsidRPr="00E645B2">
        <w:rPr>
          <w:sz w:val="28"/>
          <w:szCs w:val="28"/>
        </w:rPr>
        <w:t>1.3.5.3. Организации, участвующие в предоста</w:t>
      </w:r>
      <w:r>
        <w:rPr>
          <w:sz w:val="28"/>
          <w:szCs w:val="28"/>
        </w:rPr>
        <w:t>влении муниципальной услуги:</w:t>
      </w:r>
      <w:r w:rsidRPr="00911493">
        <w:rPr>
          <w:color w:val="000000" w:themeColor="text1"/>
          <w:sz w:val="28"/>
          <w:szCs w:val="28"/>
        </w:rPr>
        <w:t xml:space="preserve"> </w:t>
      </w:r>
    </w:p>
    <w:p w:rsidR="00D55A25" w:rsidRPr="00BA59CC" w:rsidRDefault="00D55A25" w:rsidP="00D55A25">
      <w:pPr>
        <w:suppressAutoHyphens/>
        <w:autoSpaceDE w:val="0"/>
        <w:autoSpaceDN w:val="0"/>
        <w:adjustRightInd w:val="0"/>
        <w:ind w:firstLine="709"/>
        <w:jc w:val="both"/>
        <w:rPr>
          <w:i/>
          <w:color w:val="000000" w:themeColor="text1"/>
          <w:sz w:val="28"/>
          <w:szCs w:val="28"/>
        </w:rPr>
      </w:pPr>
      <w:proofErr w:type="gramStart"/>
      <w:r>
        <w:rPr>
          <w:color w:val="000000" w:themeColor="text1"/>
          <w:sz w:val="28"/>
          <w:szCs w:val="28"/>
        </w:rPr>
        <w:t>Межмуниципальным отделом по Крыловскому и Павловскому районам</w:t>
      </w:r>
      <w:r w:rsidRPr="00BA59CC">
        <w:rPr>
          <w:color w:val="000000" w:themeColor="text1"/>
          <w:sz w:val="28"/>
          <w:szCs w:val="28"/>
        </w:rPr>
        <w:t xml:space="preserve"> Управления </w:t>
      </w:r>
      <w:proofErr w:type="spellStart"/>
      <w:r w:rsidRPr="00BA59CC">
        <w:rPr>
          <w:color w:val="000000" w:themeColor="text1"/>
          <w:sz w:val="28"/>
          <w:szCs w:val="28"/>
        </w:rPr>
        <w:t>Росреестра</w:t>
      </w:r>
      <w:proofErr w:type="spellEnd"/>
      <w:r w:rsidRPr="00BA59CC">
        <w:rPr>
          <w:color w:val="000000" w:themeColor="text1"/>
          <w:sz w:val="28"/>
          <w:szCs w:val="28"/>
        </w:rPr>
        <w:t xml:space="preserve"> по Краснодарскому краю</w:t>
      </w:r>
      <w:r w:rsidRPr="00BA59CC">
        <w:rPr>
          <w:i/>
          <w:color w:val="000000" w:themeColor="text1"/>
          <w:sz w:val="28"/>
          <w:szCs w:val="28"/>
        </w:rPr>
        <w:t xml:space="preserve">; </w:t>
      </w:r>
      <w:proofErr w:type="gramEnd"/>
    </w:p>
    <w:p w:rsidR="00D55A25" w:rsidRPr="00D87DB8" w:rsidRDefault="00D55A25" w:rsidP="00D55A25">
      <w:pPr>
        <w:suppressAutoHyphens/>
        <w:autoSpaceDE w:val="0"/>
        <w:autoSpaceDN w:val="0"/>
        <w:adjustRightInd w:val="0"/>
        <w:ind w:firstLine="709"/>
        <w:jc w:val="both"/>
        <w:rPr>
          <w:color w:val="FF0000"/>
          <w:sz w:val="28"/>
          <w:szCs w:val="28"/>
        </w:rPr>
      </w:pPr>
      <w:r w:rsidRPr="004A5D1D">
        <w:rPr>
          <w:sz w:val="28"/>
          <w:szCs w:val="28"/>
        </w:rPr>
        <w:t>Межрайонн</w:t>
      </w:r>
      <w:r>
        <w:rPr>
          <w:sz w:val="28"/>
          <w:szCs w:val="28"/>
        </w:rPr>
        <w:t>ой</w:t>
      </w:r>
      <w:r w:rsidRPr="004A5D1D">
        <w:rPr>
          <w:sz w:val="28"/>
          <w:szCs w:val="28"/>
        </w:rPr>
        <w:t xml:space="preserve"> Инспекци</w:t>
      </w:r>
      <w:r>
        <w:rPr>
          <w:sz w:val="28"/>
          <w:szCs w:val="28"/>
        </w:rPr>
        <w:t>ей</w:t>
      </w:r>
      <w:r w:rsidRPr="004A5D1D">
        <w:rPr>
          <w:sz w:val="28"/>
          <w:szCs w:val="28"/>
        </w:rPr>
        <w:t xml:space="preserve"> ФНС России №3 по Краснодарскому краю</w:t>
      </w:r>
      <w:r>
        <w:rPr>
          <w:sz w:val="28"/>
          <w:szCs w:val="28"/>
        </w:rPr>
        <w:t xml:space="preserve">; </w:t>
      </w:r>
    </w:p>
    <w:p w:rsidR="00D55A25" w:rsidRDefault="00D55A25" w:rsidP="00D55A25">
      <w:pPr>
        <w:suppressAutoHyphens/>
        <w:autoSpaceDE w:val="0"/>
        <w:autoSpaceDN w:val="0"/>
        <w:adjustRightInd w:val="0"/>
        <w:ind w:firstLine="709"/>
        <w:jc w:val="both"/>
        <w:rPr>
          <w:sz w:val="28"/>
          <w:szCs w:val="28"/>
        </w:rPr>
      </w:pPr>
      <w:r w:rsidRPr="0015182E">
        <w:rPr>
          <w:sz w:val="28"/>
          <w:szCs w:val="28"/>
        </w:rPr>
        <w:t>Управление</w:t>
      </w:r>
      <w:r>
        <w:rPr>
          <w:sz w:val="28"/>
          <w:szCs w:val="28"/>
        </w:rPr>
        <w:t>м</w:t>
      </w:r>
      <w:r w:rsidRPr="0015182E">
        <w:rPr>
          <w:sz w:val="28"/>
          <w:szCs w:val="28"/>
        </w:rPr>
        <w:t xml:space="preserve"> по благоустройству и архитектуре администрации муниципального образования Крыловский район</w:t>
      </w:r>
      <w:r>
        <w:rPr>
          <w:sz w:val="28"/>
          <w:szCs w:val="28"/>
        </w:rPr>
        <w:t>;</w:t>
      </w:r>
    </w:p>
    <w:p w:rsidR="00D55A25" w:rsidRPr="00AD3A6E" w:rsidRDefault="00D55A25" w:rsidP="00D55A25">
      <w:pPr>
        <w:suppressAutoHyphens/>
        <w:autoSpaceDE w:val="0"/>
        <w:autoSpaceDN w:val="0"/>
        <w:adjustRightInd w:val="0"/>
        <w:ind w:firstLine="709"/>
        <w:jc w:val="both"/>
        <w:rPr>
          <w:color w:val="FF0000"/>
          <w:sz w:val="28"/>
          <w:szCs w:val="28"/>
        </w:rPr>
      </w:pPr>
      <w:r w:rsidRPr="00375056">
        <w:rPr>
          <w:sz w:val="28"/>
          <w:szCs w:val="28"/>
        </w:rPr>
        <w:t>Филиал</w:t>
      </w:r>
      <w:r>
        <w:rPr>
          <w:sz w:val="28"/>
          <w:szCs w:val="28"/>
        </w:rPr>
        <w:t>ом</w:t>
      </w:r>
      <w:r w:rsidRPr="00375056">
        <w:rPr>
          <w:sz w:val="28"/>
          <w:szCs w:val="28"/>
        </w:rPr>
        <w:t xml:space="preserve"> ГУП КК «</w:t>
      </w:r>
      <w:proofErr w:type="spellStart"/>
      <w:r w:rsidRPr="00375056">
        <w:rPr>
          <w:sz w:val="28"/>
          <w:szCs w:val="28"/>
        </w:rPr>
        <w:t>Крайтехинвентаризация</w:t>
      </w:r>
      <w:proofErr w:type="spellEnd"/>
      <w:r w:rsidRPr="00375056">
        <w:rPr>
          <w:sz w:val="28"/>
          <w:szCs w:val="28"/>
        </w:rPr>
        <w:t xml:space="preserve"> – Краевое БТИ» по Крыловскому району</w:t>
      </w:r>
      <w:r>
        <w:rPr>
          <w:sz w:val="28"/>
          <w:szCs w:val="28"/>
        </w:rPr>
        <w:t>.</w:t>
      </w:r>
    </w:p>
    <w:p w:rsidR="00D55A25" w:rsidRDefault="00D55A25" w:rsidP="00D55A25">
      <w:pPr>
        <w:widowControl w:val="0"/>
        <w:suppressAutoHyphens/>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D55A25" w:rsidRDefault="00D55A25" w:rsidP="00D55A25">
      <w:pPr>
        <w:widowControl w:val="0"/>
        <w:suppressAutoHyphens/>
        <w:autoSpaceDE w:val="0"/>
        <w:autoSpaceDN w:val="0"/>
        <w:adjustRightInd w:val="0"/>
        <w:jc w:val="center"/>
        <w:outlineLvl w:val="1"/>
        <w:rPr>
          <w:b/>
          <w:sz w:val="28"/>
          <w:szCs w:val="28"/>
        </w:rPr>
      </w:pPr>
    </w:p>
    <w:p w:rsidR="00D55A25" w:rsidRPr="00E645B2" w:rsidRDefault="00D55A25" w:rsidP="00D55A25">
      <w:pPr>
        <w:widowControl w:val="0"/>
        <w:suppressAutoHyphens/>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D55A25" w:rsidRPr="00E645B2" w:rsidRDefault="00D55A25" w:rsidP="00D55A25">
      <w:pPr>
        <w:widowControl w:val="0"/>
        <w:suppressAutoHyphens/>
        <w:autoSpaceDE w:val="0"/>
        <w:autoSpaceDN w:val="0"/>
        <w:adjustRightInd w:val="0"/>
        <w:jc w:val="both"/>
        <w:rPr>
          <w:b/>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bookmarkStart w:id="6" w:name="Par146"/>
      <w:bookmarkEnd w:id="6"/>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D55A25" w:rsidRPr="00BA59CC" w:rsidRDefault="00D55A25" w:rsidP="00D55A25">
      <w:pPr>
        <w:widowControl w:val="0"/>
        <w:suppressAutoHyphens/>
        <w:autoSpaceDE w:val="0"/>
        <w:autoSpaceDN w:val="0"/>
        <w:adjustRightInd w:val="0"/>
        <w:ind w:firstLine="709"/>
        <w:jc w:val="both"/>
        <w:outlineLvl w:val="0"/>
        <w:rPr>
          <w:rFonts w:eastAsia="Calibri"/>
          <w:color w:val="000000" w:themeColor="text1"/>
          <w:sz w:val="28"/>
          <w:szCs w:val="28"/>
          <w:lang w:eastAsia="en-US"/>
        </w:rPr>
      </w:pP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t>Наименование муниципальной услуги –</w:t>
      </w:r>
      <w:r>
        <w:rPr>
          <w:color w:val="000000" w:themeColor="text1"/>
          <w:sz w:val="28"/>
          <w:szCs w:val="28"/>
        </w:rPr>
        <w:t xml:space="preserve"> </w:t>
      </w:r>
      <w:r w:rsidRPr="00BA59CC">
        <w:rPr>
          <w:color w:val="000000" w:themeColor="text1"/>
          <w:sz w:val="28"/>
          <w:szCs w:val="28"/>
        </w:rPr>
        <w:t>«Присвоение, изменение и аннулирование адресов».</w:t>
      </w:r>
    </w:p>
    <w:p w:rsidR="00D55A25" w:rsidRPr="00BA59CC" w:rsidRDefault="00D55A25" w:rsidP="00D55A25">
      <w:pPr>
        <w:suppressAutoHyphens/>
        <w:ind w:firstLine="709"/>
        <w:jc w:val="both"/>
        <w:rPr>
          <w:color w:val="000000" w:themeColor="text1"/>
          <w:sz w:val="28"/>
          <w:szCs w:val="28"/>
        </w:rPr>
      </w:pPr>
    </w:p>
    <w:p w:rsidR="00D55A25" w:rsidRPr="00E645B2" w:rsidRDefault="00D55A25" w:rsidP="00D55A25">
      <w:pPr>
        <w:widowControl w:val="0"/>
        <w:suppressAutoHyphens/>
        <w:jc w:val="center"/>
        <w:rPr>
          <w:b/>
          <w:sz w:val="28"/>
          <w:szCs w:val="28"/>
        </w:rPr>
      </w:pPr>
      <w:bookmarkStart w:id="7" w:name="sub_134"/>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D55A25" w:rsidRPr="00E645B2" w:rsidRDefault="00D55A25" w:rsidP="00D55A25">
      <w:pPr>
        <w:widowControl w:val="0"/>
        <w:suppressAutoHyphens/>
        <w:jc w:val="center"/>
        <w:rPr>
          <w:b/>
          <w:sz w:val="28"/>
          <w:szCs w:val="28"/>
        </w:rPr>
      </w:pPr>
      <w:r w:rsidRPr="00E645B2">
        <w:rPr>
          <w:b/>
          <w:sz w:val="28"/>
          <w:szCs w:val="28"/>
        </w:rPr>
        <w:t>муниципальную услугу</w:t>
      </w:r>
    </w:p>
    <w:p w:rsidR="00D55A25" w:rsidRPr="00E75B30" w:rsidRDefault="00D55A25" w:rsidP="00D55A25">
      <w:pPr>
        <w:suppressAutoHyphens/>
        <w:autoSpaceDE w:val="0"/>
        <w:autoSpaceDN w:val="0"/>
        <w:adjustRightInd w:val="0"/>
        <w:ind w:firstLine="709"/>
        <w:jc w:val="both"/>
        <w:rPr>
          <w:color w:val="000000" w:themeColor="text1"/>
          <w:sz w:val="28"/>
          <w:szCs w:val="28"/>
        </w:rPr>
      </w:pPr>
    </w:p>
    <w:bookmarkEnd w:id="7"/>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Кугоейского сельского поселения Крыловского района </w:t>
      </w:r>
      <w:r w:rsidRPr="00E645B2">
        <w:rPr>
          <w:sz w:val="28"/>
          <w:szCs w:val="28"/>
        </w:rPr>
        <w:t xml:space="preserve">через </w:t>
      </w:r>
      <w:r>
        <w:rPr>
          <w:sz w:val="28"/>
          <w:szCs w:val="28"/>
        </w:rPr>
        <w:t>организационно-производственный отдел</w:t>
      </w:r>
      <w:r w:rsidRPr="00E645B2">
        <w:rPr>
          <w:color w:val="FF0000"/>
          <w:sz w:val="28"/>
          <w:szCs w:val="28"/>
        </w:rPr>
        <w:t xml:space="preserve"> </w:t>
      </w:r>
      <w:r w:rsidRPr="00E645B2">
        <w:rPr>
          <w:sz w:val="28"/>
          <w:szCs w:val="28"/>
        </w:rPr>
        <w:t>администрации (далее –</w:t>
      </w:r>
      <w:r>
        <w:rPr>
          <w:sz w:val="28"/>
          <w:szCs w:val="28"/>
        </w:rPr>
        <w:t xml:space="preserve"> отдел</w:t>
      </w:r>
      <w:r w:rsidRPr="00E645B2">
        <w:rPr>
          <w:sz w:val="28"/>
          <w:szCs w:val="28"/>
        </w:rPr>
        <w:t>).</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2.2.2.</w:t>
      </w:r>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A25" w:rsidRPr="00E645B2" w:rsidRDefault="00D55A25" w:rsidP="00D55A25">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2.2.3.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D55A25" w:rsidRPr="00BA59CC" w:rsidRDefault="00D55A25" w:rsidP="00D55A25">
      <w:pPr>
        <w:suppressAutoHyphens/>
        <w:autoSpaceDE w:val="0"/>
        <w:autoSpaceDN w:val="0"/>
        <w:adjustRightInd w:val="0"/>
        <w:ind w:firstLine="709"/>
        <w:jc w:val="both"/>
        <w:rPr>
          <w:i/>
          <w:color w:val="000000" w:themeColor="text1"/>
          <w:sz w:val="28"/>
          <w:szCs w:val="28"/>
        </w:rPr>
      </w:pPr>
      <w:proofErr w:type="gramStart"/>
      <w:r>
        <w:rPr>
          <w:color w:val="000000" w:themeColor="text1"/>
          <w:sz w:val="28"/>
          <w:szCs w:val="28"/>
        </w:rPr>
        <w:t>Межмуниципальным отделом по Крыловскому и Павловскому районам</w:t>
      </w:r>
      <w:r w:rsidRPr="00BA59CC">
        <w:rPr>
          <w:color w:val="000000" w:themeColor="text1"/>
          <w:sz w:val="28"/>
          <w:szCs w:val="28"/>
        </w:rPr>
        <w:t xml:space="preserve"> Управления </w:t>
      </w:r>
      <w:proofErr w:type="spellStart"/>
      <w:r w:rsidRPr="00BA59CC">
        <w:rPr>
          <w:color w:val="000000" w:themeColor="text1"/>
          <w:sz w:val="28"/>
          <w:szCs w:val="28"/>
        </w:rPr>
        <w:t>Росреестра</w:t>
      </w:r>
      <w:proofErr w:type="spellEnd"/>
      <w:r w:rsidRPr="00BA59CC">
        <w:rPr>
          <w:color w:val="000000" w:themeColor="text1"/>
          <w:sz w:val="28"/>
          <w:szCs w:val="28"/>
        </w:rPr>
        <w:t xml:space="preserve"> по Краснодарскому краю</w:t>
      </w:r>
      <w:r w:rsidRPr="00BA59CC">
        <w:rPr>
          <w:i/>
          <w:color w:val="000000" w:themeColor="text1"/>
          <w:sz w:val="28"/>
          <w:szCs w:val="28"/>
        </w:rPr>
        <w:t xml:space="preserve">; </w:t>
      </w:r>
      <w:proofErr w:type="gramEnd"/>
    </w:p>
    <w:p w:rsidR="00D55A25" w:rsidRPr="00D87DB8" w:rsidRDefault="00D55A25" w:rsidP="00D55A25">
      <w:pPr>
        <w:suppressAutoHyphens/>
        <w:autoSpaceDE w:val="0"/>
        <w:autoSpaceDN w:val="0"/>
        <w:adjustRightInd w:val="0"/>
        <w:ind w:firstLine="709"/>
        <w:jc w:val="both"/>
        <w:rPr>
          <w:color w:val="FF0000"/>
          <w:sz w:val="28"/>
          <w:szCs w:val="28"/>
        </w:rPr>
      </w:pPr>
      <w:r w:rsidRPr="004A5D1D">
        <w:rPr>
          <w:sz w:val="28"/>
          <w:szCs w:val="28"/>
        </w:rPr>
        <w:t>Межрайонн</w:t>
      </w:r>
      <w:r>
        <w:rPr>
          <w:sz w:val="28"/>
          <w:szCs w:val="28"/>
        </w:rPr>
        <w:t>ой</w:t>
      </w:r>
      <w:r w:rsidRPr="004A5D1D">
        <w:rPr>
          <w:sz w:val="28"/>
          <w:szCs w:val="28"/>
        </w:rPr>
        <w:t xml:space="preserve"> Инспекци</w:t>
      </w:r>
      <w:r>
        <w:rPr>
          <w:sz w:val="28"/>
          <w:szCs w:val="28"/>
        </w:rPr>
        <w:t>ей</w:t>
      </w:r>
      <w:r w:rsidRPr="004A5D1D">
        <w:rPr>
          <w:sz w:val="28"/>
          <w:szCs w:val="28"/>
        </w:rPr>
        <w:t xml:space="preserve"> ФНС России №3 по Краснодарскому краю</w:t>
      </w:r>
      <w:r>
        <w:rPr>
          <w:sz w:val="28"/>
          <w:szCs w:val="28"/>
        </w:rPr>
        <w:t xml:space="preserve">; </w:t>
      </w:r>
    </w:p>
    <w:p w:rsidR="00D55A25" w:rsidRDefault="00D55A25" w:rsidP="00D55A25">
      <w:pPr>
        <w:suppressAutoHyphens/>
        <w:autoSpaceDE w:val="0"/>
        <w:autoSpaceDN w:val="0"/>
        <w:adjustRightInd w:val="0"/>
        <w:ind w:firstLine="709"/>
        <w:jc w:val="both"/>
        <w:rPr>
          <w:sz w:val="28"/>
          <w:szCs w:val="28"/>
        </w:rPr>
      </w:pPr>
      <w:r w:rsidRPr="0015182E">
        <w:rPr>
          <w:sz w:val="28"/>
          <w:szCs w:val="28"/>
        </w:rPr>
        <w:t>Управление</w:t>
      </w:r>
      <w:r>
        <w:rPr>
          <w:sz w:val="28"/>
          <w:szCs w:val="28"/>
        </w:rPr>
        <w:t>м</w:t>
      </w:r>
      <w:r w:rsidRPr="0015182E">
        <w:rPr>
          <w:sz w:val="28"/>
          <w:szCs w:val="28"/>
        </w:rPr>
        <w:t xml:space="preserve"> по благоустройству и архитектуре администрации муниципального образования Крыловский район</w:t>
      </w:r>
      <w:r>
        <w:rPr>
          <w:sz w:val="28"/>
          <w:szCs w:val="28"/>
        </w:rPr>
        <w:t>;</w:t>
      </w:r>
    </w:p>
    <w:p w:rsidR="00D55A25" w:rsidRPr="00AD3A6E" w:rsidRDefault="00D55A25" w:rsidP="00D55A25">
      <w:pPr>
        <w:suppressAutoHyphens/>
        <w:autoSpaceDE w:val="0"/>
        <w:autoSpaceDN w:val="0"/>
        <w:adjustRightInd w:val="0"/>
        <w:ind w:firstLine="709"/>
        <w:jc w:val="both"/>
        <w:rPr>
          <w:color w:val="FF0000"/>
          <w:sz w:val="28"/>
          <w:szCs w:val="28"/>
        </w:rPr>
      </w:pPr>
      <w:r w:rsidRPr="00375056">
        <w:rPr>
          <w:sz w:val="28"/>
          <w:szCs w:val="28"/>
        </w:rPr>
        <w:t>Филиал</w:t>
      </w:r>
      <w:r>
        <w:rPr>
          <w:sz w:val="28"/>
          <w:szCs w:val="28"/>
        </w:rPr>
        <w:t>ом</w:t>
      </w:r>
      <w:r w:rsidRPr="00375056">
        <w:rPr>
          <w:sz w:val="28"/>
          <w:szCs w:val="28"/>
        </w:rPr>
        <w:t xml:space="preserve"> ГУП КК «</w:t>
      </w:r>
      <w:proofErr w:type="spellStart"/>
      <w:r w:rsidRPr="00375056">
        <w:rPr>
          <w:sz w:val="28"/>
          <w:szCs w:val="28"/>
        </w:rPr>
        <w:t>Крайтехинвентаризация</w:t>
      </w:r>
      <w:proofErr w:type="spellEnd"/>
      <w:r w:rsidRPr="00375056">
        <w:rPr>
          <w:sz w:val="28"/>
          <w:szCs w:val="28"/>
        </w:rPr>
        <w:t xml:space="preserve"> – Краевое БТИ» по Крыловскому району</w:t>
      </w:r>
      <w:r>
        <w:rPr>
          <w:sz w:val="28"/>
          <w:szCs w:val="28"/>
        </w:rPr>
        <w:t>.</w:t>
      </w:r>
    </w:p>
    <w:p w:rsidR="00D55A25" w:rsidRPr="00E645B2" w:rsidRDefault="00D55A25" w:rsidP="00D55A25">
      <w:pPr>
        <w:suppressAutoHyphens/>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bookmarkStart w:id="8" w:name="Par159"/>
      <w:bookmarkEnd w:id="8"/>
      <w:r w:rsidRPr="00E645B2">
        <w:rPr>
          <w:b/>
          <w:sz w:val="28"/>
          <w:szCs w:val="28"/>
        </w:rPr>
        <w:lastRenderedPageBreak/>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D55A25" w:rsidRPr="00E645B2" w:rsidRDefault="00D55A25" w:rsidP="00D55A25">
      <w:pPr>
        <w:widowControl w:val="0"/>
        <w:suppressAutoHyphens/>
        <w:ind w:firstLine="567"/>
        <w:jc w:val="both"/>
        <w:rPr>
          <w:sz w:val="28"/>
          <w:szCs w:val="28"/>
        </w:rPr>
      </w:pPr>
    </w:p>
    <w:p w:rsidR="00D55A25" w:rsidRPr="00BA59CC" w:rsidRDefault="00D55A25" w:rsidP="00D55A25">
      <w:pPr>
        <w:suppressAutoHyphens/>
        <w:ind w:firstLine="709"/>
        <w:jc w:val="both"/>
        <w:rPr>
          <w:color w:val="000000" w:themeColor="text1"/>
          <w:sz w:val="28"/>
          <w:szCs w:val="28"/>
        </w:rPr>
      </w:pPr>
      <w:r w:rsidRPr="00E645B2">
        <w:rPr>
          <w:sz w:val="28"/>
          <w:szCs w:val="28"/>
        </w:rPr>
        <w:t>Результатом предоставления муниципальной услуги является</w:t>
      </w:r>
      <w:r w:rsidRPr="00BA59CC">
        <w:rPr>
          <w:color w:val="000000" w:themeColor="text1"/>
          <w:sz w:val="28"/>
          <w:szCs w:val="28"/>
        </w:rPr>
        <w:t>:</w:t>
      </w: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t xml:space="preserve">документ о присвоении, </w:t>
      </w:r>
      <w:r>
        <w:rPr>
          <w:color w:val="000000" w:themeColor="text1"/>
          <w:sz w:val="28"/>
          <w:szCs w:val="28"/>
        </w:rPr>
        <w:t xml:space="preserve">изменении или </w:t>
      </w:r>
      <w:r w:rsidRPr="00BA59CC">
        <w:rPr>
          <w:color w:val="000000" w:themeColor="text1"/>
          <w:sz w:val="28"/>
          <w:szCs w:val="28"/>
        </w:rPr>
        <w:t>аннулировании адреса объекту адресации;</w:t>
      </w: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t>решение об отказе в присвоении объекту адресации адреса</w:t>
      </w:r>
      <w:r>
        <w:rPr>
          <w:color w:val="000000" w:themeColor="text1"/>
          <w:sz w:val="28"/>
          <w:szCs w:val="28"/>
        </w:rPr>
        <w:t xml:space="preserve">, изменении </w:t>
      </w:r>
      <w:r w:rsidRPr="00BA59CC">
        <w:rPr>
          <w:color w:val="000000" w:themeColor="text1"/>
          <w:sz w:val="28"/>
          <w:szCs w:val="28"/>
        </w:rPr>
        <w:t xml:space="preserve"> или аннулировании его адреса.</w:t>
      </w:r>
    </w:p>
    <w:p w:rsidR="00D55A25" w:rsidRPr="00D10373" w:rsidRDefault="00D55A25" w:rsidP="00D55A25">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55A25" w:rsidRPr="00E645B2" w:rsidRDefault="00D55A25" w:rsidP="00D55A25">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Крыловского сельского поселения Крыловского района.</w:t>
      </w:r>
    </w:p>
    <w:p w:rsidR="00D55A25" w:rsidRPr="00E645B2" w:rsidRDefault="00D55A25" w:rsidP="00D55A25">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5A25" w:rsidRDefault="00D55A25" w:rsidP="00D55A25">
      <w:pPr>
        <w:suppressAutoHyphens/>
        <w:ind w:firstLine="709"/>
        <w:jc w:val="both"/>
        <w:rPr>
          <w:color w:val="000000" w:themeColor="text1"/>
          <w:sz w:val="28"/>
          <w:szCs w:val="28"/>
        </w:rPr>
      </w:pPr>
    </w:p>
    <w:p w:rsidR="00D55A25" w:rsidRDefault="00D55A25" w:rsidP="00D55A25">
      <w:pPr>
        <w:suppressAutoHyphens/>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D55A25" w:rsidRDefault="00D55A25" w:rsidP="00D55A25">
      <w:pPr>
        <w:suppressAutoHyphens/>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D55A25" w:rsidRDefault="00D55A25" w:rsidP="00D55A25">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D55A25" w:rsidRDefault="00D55A25" w:rsidP="00D55A25">
      <w:pPr>
        <w:suppressAutoHyphens/>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D55A25" w:rsidRDefault="00D55A25" w:rsidP="00D55A25">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D55A25" w:rsidRPr="00535852" w:rsidRDefault="00D55A25" w:rsidP="00D55A25">
      <w:pPr>
        <w:widowControl w:val="0"/>
        <w:suppressAutoHyphens/>
        <w:autoSpaceDE w:val="0"/>
        <w:autoSpaceDN w:val="0"/>
        <w:adjustRightInd w:val="0"/>
        <w:ind w:firstLine="709"/>
        <w:jc w:val="center"/>
        <w:outlineLvl w:val="2"/>
        <w:rPr>
          <w:b/>
          <w:sz w:val="28"/>
          <w:szCs w:val="28"/>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D55A25" w:rsidRPr="00BA59CC" w:rsidRDefault="00D55A25" w:rsidP="00D55A25">
      <w:pPr>
        <w:suppressAutoHyphens/>
        <w:ind w:firstLine="709"/>
        <w:jc w:val="both"/>
        <w:rPr>
          <w:color w:val="000000" w:themeColor="text1"/>
          <w:sz w:val="28"/>
          <w:szCs w:val="28"/>
        </w:rPr>
      </w:pPr>
    </w:p>
    <w:p w:rsidR="00D55A25" w:rsidRPr="00E645B2" w:rsidRDefault="00D55A25" w:rsidP="00D55A25">
      <w:pPr>
        <w:widowControl w:val="0"/>
        <w:suppressAutoHyphens/>
        <w:autoSpaceDE w:val="0"/>
        <w:autoSpaceDN w:val="0"/>
        <w:adjustRightInd w:val="0"/>
        <w:ind w:firstLine="709"/>
        <w:jc w:val="both"/>
        <w:rPr>
          <w:sz w:val="28"/>
          <w:szCs w:val="28"/>
        </w:rPr>
      </w:pPr>
      <w:r w:rsidRPr="00BA59CC">
        <w:rPr>
          <w:color w:val="000000" w:themeColor="text1"/>
          <w:sz w:val="28"/>
          <w:szCs w:val="28"/>
        </w:rPr>
        <w:t>2.4.1. Срок предоставления муниципальной услуги (получения итоговых документов) «Присвоение, изменение и аннулирование адресов»</w:t>
      </w:r>
      <w:r>
        <w:rPr>
          <w:color w:val="000000" w:themeColor="text1"/>
          <w:sz w:val="28"/>
          <w:szCs w:val="28"/>
        </w:rPr>
        <w:t xml:space="preserve"> составляет</w:t>
      </w:r>
      <w:r w:rsidRPr="00BA59CC">
        <w:rPr>
          <w:color w:val="000000" w:themeColor="text1"/>
          <w:sz w:val="28"/>
          <w:szCs w:val="28"/>
        </w:rPr>
        <w:t xml:space="preserve"> не </w:t>
      </w:r>
      <w:r>
        <w:rPr>
          <w:color w:val="000000" w:themeColor="text1"/>
          <w:sz w:val="28"/>
          <w:szCs w:val="28"/>
        </w:rPr>
        <w:t>более</w:t>
      </w:r>
      <w:r w:rsidRPr="00BA59CC">
        <w:rPr>
          <w:color w:val="000000" w:themeColor="text1"/>
          <w:sz w:val="28"/>
          <w:szCs w:val="28"/>
        </w:rPr>
        <w:t xml:space="preserve"> </w:t>
      </w:r>
      <w:r>
        <w:rPr>
          <w:color w:val="000000" w:themeColor="text1"/>
          <w:sz w:val="28"/>
          <w:szCs w:val="28"/>
        </w:rPr>
        <w:t>12</w:t>
      </w:r>
      <w:r w:rsidRPr="00BA59CC">
        <w:rPr>
          <w:color w:val="000000" w:themeColor="text1"/>
          <w:sz w:val="28"/>
          <w:szCs w:val="28"/>
        </w:rPr>
        <w:t xml:space="preserve"> </w:t>
      </w:r>
      <w:r>
        <w:rPr>
          <w:color w:val="000000" w:themeColor="text1"/>
          <w:sz w:val="28"/>
          <w:szCs w:val="28"/>
        </w:rPr>
        <w:t xml:space="preserve">(двенадцати) </w:t>
      </w:r>
      <w:r w:rsidRPr="00BA59CC">
        <w:rPr>
          <w:color w:val="000000" w:themeColor="text1"/>
          <w:sz w:val="28"/>
          <w:szCs w:val="28"/>
        </w:rPr>
        <w:t xml:space="preserve">рабочих дней со дня </w:t>
      </w:r>
      <w:r w:rsidRPr="00E645B2">
        <w:rPr>
          <w:sz w:val="28"/>
          <w:szCs w:val="28"/>
        </w:rPr>
        <w:t>регистрации заявления.</w:t>
      </w:r>
    </w:p>
    <w:p w:rsidR="00D55A25" w:rsidRPr="00F94FBD" w:rsidRDefault="00D55A25" w:rsidP="00D55A25">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12 (двенадцать)</w:t>
      </w:r>
      <w:r w:rsidRPr="00F94FBD">
        <w:rPr>
          <w:sz w:val="28"/>
          <w:szCs w:val="28"/>
          <w:lang w:eastAsia="zh-CN"/>
        </w:rPr>
        <w:t xml:space="preserve"> рабочих дней.</w:t>
      </w:r>
    </w:p>
    <w:p w:rsidR="00D55A25" w:rsidRPr="00BA59CC" w:rsidRDefault="00D55A25" w:rsidP="00D55A25">
      <w:pPr>
        <w:suppressAutoHyphens/>
        <w:autoSpaceDE w:val="0"/>
        <w:autoSpaceDN w:val="0"/>
        <w:adjustRightInd w:val="0"/>
        <w:ind w:firstLine="709"/>
        <w:jc w:val="both"/>
        <w:rPr>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D55A25" w:rsidRPr="00E645B2" w:rsidRDefault="00D55A25" w:rsidP="00D55A25">
      <w:pPr>
        <w:widowControl w:val="0"/>
        <w:suppressAutoHyphens/>
        <w:ind w:firstLine="709"/>
        <w:jc w:val="center"/>
        <w:rPr>
          <w:sz w:val="28"/>
          <w:szCs w:val="28"/>
        </w:rPr>
      </w:pPr>
    </w:p>
    <w:p w:rsidR="00D55A25" w:rsidRPr="00E645B2" w:rsidRDefault="00D55A25" w:rsidP="00D55A25">
      <w:pPr>
        <w:widowControl w:val="0"/>
        <w:suppressAutoHyphens/>
        <w:ind w:firstLine="709"/>
        <w:jc w:val="both"/>
        <w:rPr>
          <w:sz w:val="28"/>
          <w:szCs w:val="28"/>
        </w:rPr>
      </w:pPr>
      <w:r>
        <w:rPr>
          <w:sz w:val="28"/>
          <w:szCs w:val="28"/>
        </w:rPr>
        <w:t xml:space="preserve">2.5.1. </w:t>
      </w: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9" w:name="sub_281"/>
    <w:p w:rsidR="00D55A25" w:rsidRPr="00E645B2" w:rsidRDefault="00D55A25" w:rsidP="00D55A2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Pr>
          <w:rFonts w:ascii="Times New Roman" w:hAnsi="Times New Roman" w:cs="Times New Roman"/>
          <w:sz w:val="28"/>
          <w:szCs w:val="28"/>
        </w:rPr>
        <w:t>я</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D55A25" w:rsidRPr="00E645B2" w:rsidRDefault="00D55A25" w:rsidP="00D55A2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w:t>
      </w:r>
      <w:r w:rsidRPr="00E645B2">
        <w:rPr>
          <w:rFonts w:ascii="Times New Roman" w:hAnsi="Times New Roman" w:cs="Times New Roman"/>
          <w:sz w:val="28"/>
          <w:szCs w:val="28"/>
        </w:rPr>
        <w:lastRenderedPageBreak/>
        <w:t>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D55A25" w:rsidRPr="00E645B2" w:rsidRDefault="00D55A25" w:rsidP="00D55A25">
      <w:pPr>
        <w:pStyle w:val="af1"/>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D55A25" w:rsidRPr="00E645B2" w:rsidRDefault="00D55A25" w:rsidP="00D55A2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D55A25" w:rsidRPr="00E645B2" w:rsidRDefault="00D55A25" w:rsidP="00D55A2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D55A25" w:rsidRDefault="00C66769" w:rsidP="00D55A25">
      <w:pPr>
        <w:pStyle w:val="af1"/>
        <w:suppressAutoHyphens/>
        <w:ind w:firstLine="709"/>
        <w:jc w:val="both"/>
        <w:rPr>
          <w:rFonts w:ascii="Times New Roman" w:hAnsi="Times New Roman" w:cs="Times New Roman"/>
          <w:sz w:val="28"/>
          <w:szCs w:val="28"/>
        </w:rPr>
      </w:pPr>
      <w:hyperlink r:id="rId14" w:history="1">
        <w:r w:rsidR="00D55A25" w:rsidRPr="00E645B2">
          <w:rPr>
            <w:rFonts w:ascii="Times New Roman" w:hAnsi="Times New Roman" w:cs="Times New Roman"/>
            <w:sz w:val="28"/>
            <w:szCs w:val="28"/>
          </w:rPr>
          <w:t>Федеральны</w:t>
        </w:r>
        <w:r w:rsidR="00D55A25">
          <w:rPr>
            <w:rFonts w:ascii="Times New Roman" w:hAnsi="Times New Roman" w:cs="Times New Roman"/>
            <w:sz w:val="28"/>
            <w:szCs w:val="28"/>
          </w:rPr>
          <w:t>й</w:t>
        </w:r>
        <w:r w:rsidR="00D55A25" w:rsidRPr="00E645B2">
          <w:rPr>
            <w:rFonts w:ascii="Times New Roman" w:hAnsi="Times New Roman" w:cs="Times New Roman"/>
            <w:sz w:val="28"/>
            <w:szCs w:val="28"/>
          </w:rPr>
          <w:t xml:space="preserve"> закон</w:t>
        </w:r>
      </w:hyperlink>
      <w:r w:rsidR="00D55A25" w:rsidRPr="00E645B2">
        <w:rPr>
          <w:rFonts w:ascii="Times New Roman" w:hAnsi="Times New Roman" w:cs="Times New Roman"/>
          <w:sz w:val="28"/>
          <w:szCs w:val="28"/>
        </w:rPr>
        <w:t xml:space="preserve"> от 6 апреля 2011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D55A25" w:rsidRPr="00BA59CC" w:rsidRDefault="00D55A25" w:rsidP="00D55A25">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Федеральный закон от 13 июля 2015 года №218-ФЗ «О государственной регистрации недвижимости» (Собрание законодательства Российской Федерации.</w:t>
      </w:r>
      <w:proofErr w:type="gramEnd"/>
      <w:r>
        <w:rPr>
          <w:color w:val="000000" w:themeColor="text1"/>
          <w:sz w:val="28"/>
          <w:szCs w:val="28"/>
        </w:rPr>
        <w:t xml:space="preserve"> </w:t>
      </w:r>
      <w:proofErr w:type="gramStart"/>
      <w:r>
        <w:rPr>
          <w:color w:val="000000" w:themeColor="text1"/>
          <w:sz w:val="28"/>
          <w:szCs w:val="28"/>
        </w:rPr>
        <w:t>Издательство «Юридическая литература», 20 июля 2015 года №29);</w:t>
      </w:r>
      <w:proofErr w:type="gramEnd"/>
    </w:p>
    <w:p w:rsidR="00D55A25" w:rsidRPr="00E645B2" w:rsidRDefault="00D55A25" w:rsidP="00D55A25">
      <w:pPr>
        <w:pStyle w:val="af1"/>
        <w:suppressAutoHyphens/>
        <w:ind w:firstLine="709"/>
        <w:jc w:val="both"/>
        <w:rPr>
          <w:rFonts w:ascii="Times New Roman" w:hAnsi="Times New Roman" w:cs="Times New Roman"/>
          <w:sz w:val="28"/>
          <w:szCs w:val="28"/>
        </w:rPr>
      </w:pPr>
      <w:bookmarkStart w:id="10" w:name="sub_287"/>
      <w:bookmarkEnd w:id="9"/>
      <w:proofErr w:type="gramStart"/>
      <w:r w:rsidRPr="00E645B2">
        <w:rPr>
          <w:rFonts w:ascii="Times New Roman" w:hAnsi="Times New Roman" w:cs="Times New Roman"/>
          <w:sz w:val="28"/>
          <w:szCs w:val="28"/>
        </w:rPr>
        <w:t>Указ</w:t>
      </w:r>
      <w:r>
        <w:rPr>
          <w:rFonts w:ascii="Times New Roman" w:hAnsi="Times New Roman" w:cs="Times New Roman"/>
          <w:sz w:val="28"/>
          <w:szCs w:val="28"/>
        </w:rPr>
        <w:t xml:space="preserve"> </w:t>
      </w:r>
      <w:r w:rsidRPr="00E645B2">
        <w:rPr>
          <w:rFonts w:ascii="Times New Roman" w:hAnsi="Times New Roman" w:cs="Times New Roman"/>
          <w:sz w:val="28"/>
          <w:szCs w:val="28"/>
        </w:rPr>
        <w:t>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D55A25" w:rsidRPr="00E645B2" w:rsidRDefault="00C66769" w:rsidP="00D55A25">
      <w:pPr>
        <w:pStyle w:val="af1"/>
        <w:suppressAutoHyphens/>
        <w:ind w:firstLine="709"/>
        <w:jc w:val="both"/>
        <w:rPr>
          <w:rFonts w:ascii="Times New Roman" w:hAnsi="Times New Roman" w:cs="Times New Roman"/>
          <w:sz w:val="28"/>
          <w:szCs w:val="28"/>
        </w:rPr>
      </w:pPr>
      <w:hyperlink r:id="rId15" w:history="1">
        <w:r w:rsidR="00D55A25" w:rsidRPr="00E645B2">
          <w:rPr>
            <w:rFonts w:ascii="Times New Roman" w:hAnsi="Times New Roman" w:cs="Times New Roman"/>
            <w:sz w:val="28"/>
            <w:szCs w:val="28"/>
          </w:rPr>
          <w:t>постановление</w:t>
        </w:r>
      </w:hyperlink>
      <w:r w:rsidR="00D55A25" w:rsidRPr="00E645B2">
        <w:rPr>
          <w:rFonts w:ascii="Times New Roman" w:hAnsi="Times New Roman" w:cs="Times New Roman"/>
          <w:sz w:val="28"/>
          <w:szCs w:val="28"/>
        </w:rPr>
        <w:t xml:space="preserve"> Правительства Российской Федерации от 16 мая 2011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22, ст. 3169);</w:t>
      </w:r>
    </w:p>
    <w:p w:rsidR="00D55A25" w:rsidRPr="00E645B2" w:rsidRDefault="00D55A25" w:rsidP="00D55A2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D55A25" w:rsidRPr="00E645B2" w:rsidRDefault="00C66769" w:rsidP="00D55A25">
      <w:pPr>
        <w:pStyle w:val="af1"/>
        <w:suppressAutoHyphens/>
        <w:ind w:firstLine="709"/>
        <w:jc w:val="both"/>
        <w:rPr>
          <w:rFonts w:ascii="Times New Roman" w:hAnsi="Times New Roman" w:cs="Times New Roman"/>
          <w:sz w:val="28"/>
          <w:szCs w:val="28"/>
        </w:rPr>
      </w:pPr>
      <w:hyperlink r:id="rId16" w:history="1">
        <w:proofErr w:type="gramStart"/>
        <w:r w:rsidR="00D55A25" w:rsidRPr="00E645B2">
          <w:rPr>
            <w:rFonts w:ascii="Times New Roman" w:hAnsi="Times New Roman" w:cs="Times New Roman"/>
            <w:sz w:val="28"/>
            <w:szCs w:val="28"/>
          </w:rPr>
          <w:t>постановление</w:t>
        </w:r>
      </w:hyperlink>
      <w:r w:rsidR="00D55A25"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27, ст. 3744);</w:t>
      </w:r>
      <w:proofErr w:type="gramEnd"/>
    </w:p>
    <w:p w:rsidR="00D55A25" w:rsidRPr="00E645B2" w:rsidRDefault="00D55A25" w:rsidP="00D55A25">
      <w:pPr>
        <w:pStyle w:val="af1"/>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D55A25" w:rsidRPr="00E645B2" w:rsidRDefault="00C66769" w:rsidP="00D55A25">
      <w:pPr>
        <w:pStyle w:val="af1"/>
        <w:suppressAutoHyphens/>
        <w:ind w:firstLine="709"/>
        <w:jc w:val="both"/>
        <w:rPr>
          <w:rFonts w:ascii="Times New Roman" w:hAnsi="Times New Roman" w:cs="Times New Roman"/>
          <w:sz w:val="28"/>
          <w:szCs w:val="28"/>
        </w:rPr>
      </w:pPr>
      <w:hyperlink r:id="rId17" w:history="1">
        <w:proofErr w:type="gramStart"/>
        <w:r w:rsidR="00D55A25" w:rsidRPr="00E645B2">
          <w:rPr>
            <w:rFonts w:ascii="Times New Roman" w:hAnsi="Times New Roman" w:cs="Times New Roman"/>
            <w:sz w:val="28"/>
            <w:szCs w:val="28"/>
          </w:rPr>
          <w:t>постановление</w:t>
        </w:r>
      </w:hyperlink>
      <w:r w:rsidR="00D55A25"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текст документа опубликован в «Российской газете» от 31 августа 2012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200;</w:t>
      </w:r>
      <w:proofErr w:type="gramEnd"/>
      <w:r w:rsidR="00D55A25"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D55A25" w:rsidRPr="00E645B2" w:rsidRDefault="00C66769" w:rsidP="00D55A25">
      <w:pPr>
        <w:pStyle w:val="af1"/>
        <w:suppressAutoHyphens/>
        <w:ind w:firstLine="709"/>
        <w:jc w:val="both"/>
        <w:rPr>
          <w:rFonts w:ascii="Times New Roman" w:hAnsi="Times New Roman" w:cs="Times New Roman"/>
          <w:sz w:val="28"/>
          <w:szCs w:val="28"/>
        </w:rPr>
      </w:pPr>
      <w:hyperlink r:id="rId18" w:history="1">
        <w:proofErr w:type="gramStart"/>
        <w:r w:rsidR="00D55A25" w:rsidRPr="00E645B2">
          <w:rPr>
            <w:rFonts w:ascii="Times New Roman" w:hAnsi="Times New Roman" w:cs="Times New Roman"/>
            <w:sz w:val="28"/>
            <w:szCs w:val="28"/>
          </w:rPr>
          <w:t>постановление</w:t>
        </w:r>
      </w:hyperlink>
      <w:r w:rsidR="00D55A25"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текст документа опубликован в «Российской газете» от 23 ноября 2012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271; в Собрании законодательства Российской Федерации от 26 ноября 2012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48 ст. 6706);</w:t>
      </w:r>
      <w:proofErr w:type="gramEnd"/>
    </w:p>
    <w:p w:rsidR="00D55A25" w:rsidRPr="00E645B2" w:rsidRDefault="00D55A25" w:rsidP="00D55A2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D55A25" w:rsidRDefault="00C66769" w:rsidP="00D55A25">
      <w:pPr>
        <w:pStyle w:val="af1"/>
        <w:suppressAutoHyphens/>
        <w:ind w:firstLine="709"/>
        <w:jc w:val="both"/>
        <w:rPr>
          <w:rFonts w:ascii="Times New Roman" w:hAnsi="Times New Roman" w:cs="Times New Roman"/>
          <w:sz w:val="28"/>
          <w:szCs w:val="28"/>
        </w:rPr>
      </w:pPr>
      <w:hyperlink r:id="rId19" w:history="1">
        <w:r w:rsidR="00D55A25" w:rsidRPr="00E645B2">
          <w:rPr>
            <w:rFonts w:ascii="Times New Roman" w:hAnsi="Times New Roman" w:cs="Times New Roman"/>
            <w:sz w:val="28"/>
            <w:szCs w:val="28"/>
          </w:rPr>
          <w:t>постановление</w:t>
        </w:r>
      </w:hyperlink>
      <w:r w:rsidR="00D55A25"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текст документа опубликован на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w:t>
      </w:r>
      <w:proofErr w:type="gramStart"/>
      <w:r w:rsidR="00D55A25" w:rsidRPr="00E645B2">
        <w:rPr>
          <w:rFonts w:ascii="Times New Roman" w:hAnsi="Times New Roman" w:cs="Times New Roman"/>
          <w:sz w:val="28"/>
          <w:szCs w:val="28"/>
        </w:rPr>
        <w:t>Официальном</w:t>
      </w:r>
      <w:proofErr w:type="gramEnd"/>
      <w:r w:rsidR="00D55A25"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75; в Собрании законодательства Российской Федерации от 11 апреля 2016 года</w:t>
      </w:r>
      <w:r w:rsidR="00D55A25">
        <w:rPr>
          <w:rFonts w:ascii="Times New Roman" w:hAnsi="Times New Roman" w:cs="Times New Roman"/>
          <w:sz w:val="28"/>
          <w:szCs w:val="28"/>
        </w:rPr>
        <w:t xml:space="preserve"> </w:t>
      </w:r>
      <w:r w:rsidR="00D55A25" w:rsidRPr="00E645B2">
        <w:rPr>
          <w:rFonts w:ascii="Times New Roman" w:hAnsi="Times New Roman" w:cs="Times New Roman"/>
          <w:sz w:val="28"/>
          <w:szCs w:val="28"/>
        </w:rPr>
        <w:t>№ 15 ст. 2084);</w:t>
      </w:r>
    </w:p>
    <w:p w:rsidR="00D55A25" w:rsidRDefault="00D55A25" w:rsidP="00D55A25">
      <w:pPr>
        <w:suppressAutoHyphens/>
        <w:ind w:firstLine="709"/>
        <w:jc w:val="both"/>
        <w:rPr>
          <w:color w:val="000000" w:themeColor="text1"/>
          <w:sz w:val="28"/>
          <w:szCs w:val="28"/>
        </w:rPr>
      </w:pPr>
      <w:r>
        <w:rPr>
          <w:color w:val="000000" w:themeColor="text1"/>
          <w:sz w:val="28"/>
          <w:szCs w:val="28"/>
        </w:rPr>
        <w:t>постановление</w:t>
      </w:r>
      <w:r w:rsidRPr="00BA59CC">
        <w:rPr>
          <w:color w:val="000000" w:themeColor="text1"/>
          <w:sz w:val="28"/>
          <w:szCs w:val="28"/>
        </w:rPr>
        <w:t xml:space="preserve">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D55A25" w:rsidRDefault="00D55A25" w:rsidP="00D55A25">
      <w:pPr>
        <w:suppressAutoHyphens/>
        <w:ind w:firstLine="709"/>
        <w:jc w:val="both"/>
        <w:rPr>
          <w:color w:val="000000" w:themeColor="text1"/>
          <w:sz w:val="28"/>
          <w:szCs w:val="28"/>
        </w:rPr>
      </w:pPr>
      <w:r>
        <w:rPr>
          <w:color w:val="000000" w:themeColor="text1"/>
          <w:sz w:val="28"/>
          <w:szCs w:val="28"/>
        </w:rPr>
        <w:t>п</w:t>
      </w:r>
      <w:r w:rsidRPr="00BA59CC">
        <w:rPr>
          <w:color w:val="000000" w:themeColor="text1"/>
          <w:sz w:val="28"/>
          <w:szCs w:val="28"/>
        </w:rPr>
        <w:t>риказ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D55A25" w:rsidRPr="00BA59CC" w:rsidRDefault="00D55A25" w:rsidP="00D55A25">
      <w:pPr>
        <w:suppressAutoHyphens/>
        <w:ind w:firstLine="709"/>
        <w:jc w:val="both"/>
        <w:rPr>
          <w:color w:val="000000" w:themeColor="text1"/>
          <w:sz w:val="28"/>
          <w:szCs w:val="28"/>
        </w:rPr>
      </w:pPr>
      <w:proofErr w:type="gramStart"/>
      <w:r>
        <w:rPr>
          <w:color w:val="000000" w:themeColor="text1"/>
          <w:sz w:val="28"/>
          <w:szCs w:val="28"/>
        </w:rPr>
        <w:t>приказ Минэкономразвития от 25 декабря 2015 года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(с изменениями от 22 ноября 2016 года №738);</w:t>
      </w:r>
      <w:proofErr w:type="gramEnd"/>
    </w:p>
    <w:p w:rsidR="00D55A25" w:rsidRDefault="00D55A25" w:rsidP="00D55A25">
      <w:pPr>
        <w:widowControl w:val="0"/>
        <w:suppressAutoHyphens/>
        <w:ind w:firstLine="709"/>
        <w:jc w:val="both"/>
        <w:rPr>
          <w:sz w:val="28"/>
          <w:szCs w:val="28"/>
        </w:rPr>
      </w:pPr>
      <w:proofErr w:type="gramStart"/>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Pr>
          <w:sz w:val="28"/>
          <w:szCs w:val="28"/>
        </w:rPr>
        <w:t xml:space="preserve"> </w:t>
      </w:r>
      <w:r w:rsidRPr="00E645B2">
        <w:rPr>
          <w:sz w:val="28"/>
          <w:szCs w:val="28"/>
        </w:rPr>
        <w:t>№ 52, стр. 78);</w:t>
      </w:r>
      <w:proofErr w:type="gramEnd"/>
    </w:p>
    <w:p w:rsidR="00D55A25" w:rsidRPr="00E645B2" w:rsidRDefault="00D55A25" w:rsidP="00D55A25">
      <w:pPr>
        <w:widowControl w:val="0"/>
        <w:suppressAutoHyphens/>
        <w:ind w:firstLine="709"/>
        <w:jc w:val="both"/>
        <w:rPr>
          <w:sz w:val="28"/>
          <w:szCs w:val="28"/>
        </w:rPr>
      </w:pPr>
      <w:proofErr w:type="gramStart"/>
      <w:r>
        <w:rPr>
          <w:sz w:val="28"/>
          <w:szCs w:val="28"/>
        </w:rPr>
        <w:t>постановление</w:t>
      </w:r>
      <w:r w:rsidRPr="006B0F41">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Устав</w:t>
      </w:r>
      <w:r>
        <w:rPr>
          <w:sz w:val="28"/>
          <w:szCs w:val="28"/>
        </w:rPr>
        <w:t xml:space="preserve"> Кугоейского сельского поселения Крыловского района</w:t>
      </w:r>
      <w:r w:rsidRPr="00E645B2">
        <w:rPr>
          <w:sz w:val="28"/>
          <w:szCs w:val="28"/>
        </w:rPr>
        <w:t>;</w:t>
      </w:r>
    </w:p>
    <w:p w:rsidR="00D55A25" w:rsidRPr="00F95CFF" w:rsidRDefault="00D55A25" w:rsidP="00D55A25">
      <w:pPr>
        <w:widowControl w:val="0"/>
        <w:suppressAutoHyphens/>
        <w:ind w:firstLine="709"/>
        <w:jc w:val="both"/>
        <w:rPr>
          <w:sz w:val="28"/>
          <w:szCs w:val="28"/>
        </w:rPr>
      </w:pPr>
      <w:r w:rsidRPr="00F95CFF">
        <w:rPr>
          <w:sz w:val="28"/>
          <w:szCs w:val="28"/>
        </w:rPr>
        <w:t>настоящий административный регламент.</w:t>
      </w:r>
    </w:p>
    <w:bookmarkEnd w:id="10"/>
    <w:p w:rsidR="00D55A25" w:rsidRPr="00BA59CC" w:rsidRDefault="00D55A25" w:rsidP="00D55A25">
      <w:pPr>
        <w:suppressAutoHyphens/>
        <w:ind w:firstLine="709"/>
        <w:jc w:val="center"/>
        <w:rPr>
          <w:color w:val="000000" w:themeColor="text1"/>
          <w:sz w:val="28"/>
          <w:szCs w:val="28"/>
        </w:rPr>
      </w:pPr>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E645B2">
        <w:rPr>
          <w:b/>
          <w:sz w:val="28"/>
          <w:szCs w:val="28"/>
        </w:rPr>
        <w:lastRenderedPageBreak/>
        <w:t xml:space="preserve">вправе представить по собственной инициативе, так как они подлежат представлению в рамках межведомственного информационного </w:t>
      </w:r>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взаимодействия</w:t>
      </w:r>
    </w:p>
    <w:p w:rsidR="00D55A25" w:rsidRPr="00E645B2" w:rsidRDefault="00D55A25" w:rsidP="00D55A25">
      <w:pPr>
        <w:widowControl w:val="0"/>
        <w:suppressAutoHyphens/>
        <w:autoSpaceDE w:val="0"/>
        <w:autoSpaceDN w:val="0"/>
        <w:adjustRightInd w:val="0"/>
        <w:ind w:firstLine="567"/>
        <w:jc w:val="center"/>
        <w:outlineLvl w:val="2"/>
        <w:rPr>
          <w:sz w:val="28"/>
          <w:szCs w:val="28"/>
        </w:rPr>
      </w:pPr>
    </w:p>
    <w:p w:rsidR="00D55A25" w:rsidRDefault="00D55A25" w:rsidP="00D55A2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D55A25" w:rsidRDefault="00D55A25" w:rsidP="00D55A25">
      <w:pPr>
        <w:widowControl w:val="0"/>
        <w:tabs>
          <w:tab w:val="left" w:pos="851"/>
        </w:tabs>
        <w:suppressAutoHyphens/>
        <w:autoSpaceDE w:val="0"/>
        <w:autoSpaceDN w:val="0"/>
        <w:adjustRightInd w:val="0"/>
        <w:ind w:firstLine="709"/>
        <w:jc w:val="both"/>
        <w:outlineLvl w:val="2"/>
        <w:rPr>
          <w:sz w:val="28"/>
          <w:szCs w:val="28"/>
        </w:rPr>
      </w:pPr>
      <w:proofErr w:type="gramStart"/>
      <w:r w:rsidRPr="00A84A39">
        <w:rPr>
          <w:sz w:val="28"/>
          <w:szCs w:val="28"/>
        </w:rPr>
        <w:t>заявление о предоставлении муниципальной услуги по форме, утвержденной Приказ</w:t>
      </w:r>
      <w:r>
        <w:rPr>
          <w:sz w:val="28"/>
          <w:szCs w:val="28"/>
        </w:rPr>
        <w:t>ом</w:t>
      </w:r>
      <w:r w:rsidRPr="00A84A39">
        <w:rPr>
          <w:sz w:val="28"/>
          <w:szCs w:val="28"/>
        </w:rPr>
        <w:t xml:space="preserve"> Минфин</w:t>
      </w:r>
      <w:r>
        <w:rPr>
          <w:sz w:val="28"/>
          <w:szCs w:val="28"/>
        </w:rPr>
        <w:t>а России от 11 декабря 2014 г. №</w:t>
      </w:r>
      <w:r w:rsidRPr="00A84A39">
        <w:rPr>
          <w:sz w:val="28"/>
          <w:szCs w:val="28"/>
        </w:rPr>
        <w:t> 146н</w:t>
      </w:r>
      <w:r w:rsidRPr="00A84A39">
        <w:rPr>
          <w:sz w:val="28"/>
          <w:szCs w:val="28"/>
        </w:rPr>
        <w:br/>
      </w:r>
      <w:r>
        <w:rPr>
          <w:sz w:val="28"/>
          <w:szCs w:val="28"/>
        </w:rPr>
        <w:t>«</w:t>
      </w:r>
      <w:r w:rsidRPr="00A84A39">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 xml:space="preserve">» </w:t>
      </w:r>
      <w:r w:rsidRPr="00E645B2">
        <w:rPr>
          <w:sz w:val="28"/>
          <w:szCs w:val="28"/>
        </w:rPr>
        <w:t>согласно приложению № 1 к Регламенту (подается или направляется в уполномоченный орган заявителем по его выбору лично или посредством</w:t>
      </w:r>
      <w:proofErr w:type="gramEnd"/>
      <w:r w:rsidRPr="00E645B2">
        <w:rPr>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D55A25" w:rsidRPr="00E645B2" w:rsidRDefault="00D55A25" w:rsidP="00D55A2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настоящему Регламенту;</w:t>
      </w:r>
    </w:p>
    <w:p w:rsidR="00D55A25" w:rsidRPr="00E645B2" w:rsidRDefault="00D55A25" w:rsidP="00D55A25">
      <w:pPr>
        <w:widowControl w:val="0"/>
        <w:tabs>
          <w:tab w:val="left" w:pos="851"/>
        </w:tabs>
        <w:suppressAutoHyphen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55A25" w:rsidRPr="00E645B2" w:rsidRDefault="00D55A25" w:rsidP="00D55A2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w:t>
      </w:r>
      <w:r>
        <w:rPr>
          <w:color w:val="000000" w:themeColor="text1"/>
          <w:sz w:val="28"/>
          <w:szCs w:val="28"/>
        </w:rPr>
        <w:t xml:space="preserve">дресации, если право на него не </w:t>
      </w:r>
      <w:r w:rsidRPr="00BA59CC">
        <w:rPr>
          <w:color w:val="000000" w:themeColor="text1"/>
          <w:sz w:val="28"/>
          <w:szCs w:val="28"/>
        </w:rPr>
        <w:t>зарегистрировано в Едином государственном реестре прав на недвижимое имущество и сделок с ним.</w:t>
      </w:r>
    </w:p>
    <w:p w:rsidR="00D55A25" w:rsidRPr="00AD0810" w:rsidRDefault="00D55A25" w:rsidP="00D55A25">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D55A25" w:rsidRPr="00AD0810" w:rsidRDefault="00D55A25" w:rsidP="00D55A25">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55A25" w:rsidRPr="00AD0810" w:rsidRDefault="00D55A25" w:rsidP="00D55A25">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w:t>
      </w:r>
      <w:r w:rsidRPr="00AD0810">
        <w:rPr>
          <w:sz w:val="28"/>
          <w:szCs w:val="28"/>
        </w:rPr>
        <w:lastRenderedPageBreak/>
        <w:t xml:space="preserve">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D55A25" w:rsidRPr="00AD0810" w:rsidRDefault="00D55A25" w:rsidP="00D55A25">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D55A25" w:rsidRPr="00AD0810" w:rsidRDefault="00D55A25" w:rsidP="00D55A25">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55A25" w:rsidRDefault="00D55A25" w:rsidP="00D55A25">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D55A25" w:rsidRPr="00AD0810" w:rsidRDefault="00D55A25" w:rsidP="00D55A25">
      <w:pPr>
        <w:suppressAutoHyphens/>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D55A25" w:rsidRPr="00AD0810" w:rsidRDefault="00D55A25" w:rsidP="00D55A25">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5A25" w:rsidRPr="00AD0810" w:rsidRDefault="00D55A25" w:rsidP="00D55A25">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5A25" w:rsidRPr="00E645B2" w:rsidRDefault="00D55A25" w:rsidP="00D55A25">
      <w:pPr>
        <w:suppressAutoHyphens/>
        <w:autoSpaceDE w:val="0"/>
        <w:autoSpaceDN w:val="0"/>
        <w:adjustRightInd w:val="0"/>
        <w:ind w:firstLine="709"/>
        <w:jc w:val="both"/>
        <w:outlineLvl w:val="1"/>
        <w:rPr>
          <w:sz w:val="28"/>
          <w:szCs w:val="28"/>
        </w:rPr>
      </w:pPr>
    </w:p>
    <w:p w:rsidR="00D55A25" w:rsidRPr="00AD0810" w:rsidRDefault="00D55A25" w:rsidP="00D55A25">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D55A25" w:rsidRPr="00AD0810" w:rsidRDefault="00D55A25" w:rsidP="00D55A25">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55A25" w:rsidRPr="00BA59CC" w:rsidRDefault="00D55A25" w:rsidP="00D55A25">
      <w:pPr>
        <w:suppressAutoHyphens/>
        <w:autoSpaceDE w:val="0"/>
        <w:autoSpaceDN w:val="0"/>
        <w:adjustRightInd w:val="0"/>
        <w:ind w:firstLine="709"/>
        <w:jc w:val="both"/>
        <w:rPr>
          <w:color w:val="000000" w:themeColor="text1"/>
          <w:sz w:val="28"/>
          <w:szCs w:val="28"/>
        </w:rPr>
      </w:pPr>
    </w:p>
    <w:p w:rsidR="00D55A25" w:rsidRPr="00256417" w:rsidRDefault="00D55A25" w:rsidP="00D55A25">
      <w:pPr>
        <w:suppressAutoHyphens/>
        <w:autoSpaceDE w:val="0"/>
        <w:autoSpaceDN w:val="0"/>
        <w:adjustRightInd w:val="0"/>
        <w:ind w:firstLine="567"/>
        <w:jc w:val="both"/>
        <w:outlineLvl w:val="2"/>
        <w:rPr>
          <w:sz w:val="28"/>
          <w:szCs w:val="28"/>
        </w:rPr>
      </w:pPr>
      <w:r w:rsidRPr="00256417">
        <w:rPr>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256417">
        <w:rPr>
          <w:sz w:val="28"/>
          <w:szCs w:val="28"/>
        </w:rPr>
        <w:lastRenderedPageBreak/>
        <w:t>органов местного самоуправления и иных органов, участвующих в предоставлении муниципальной услуги, являются:</w:t>
      </w:r>
    </w:p>
    <w:p w:rsidR="00D55A25" w:rsidRPr="00BA59CC" w:rsidRDefault="00D55A25" w:rsidP="00D55A25">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 </w:t>
      </w: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адресации, если право на него зарегистрировано в Едином государственном реестре </w:t>
      </w:r>
      <w:r>
        <w:rPr>
          <w:color w:val="000000" w:themeColor="text1"/>
          <w:sz w:val="28"/>
          <w:szCs w:val="28"/>
        </w:rPr>
        <w:t>недвижимости</w:t>
      </w:r>
      <w:r w:rsidRPr="00BA59CC">
        <w:rPr>
          <w:color w:val="000000" w:themeColor="text1"/>
          <w:sz w:val="28"/>
          <w:szCs w:val="28"/>
        </w:rPr>
        <w:t xml:space="preserve"> (</w:t>
      </w:r>
      <w:r>
        <w:rPr>
          <w:color w:val="000000" w:themeColor="text1"/>
          <w:sz w:val="28"/>
          <w:szCs w:val="28"/>
        </w:rPr>
        <w:t>Межмуниципальный отдел по Крыловскому и Павловскому районам</w:t>
      </w:r>
      <w:r w:rsidRPr="00BA59CC">
        <w:rPr>
          <w:color w:val="000000" w:themeColor="text1"/>
          <w:sz w:val="28"/>
          <w:szCs w:val="28"/>
        </w:rPr>
        <w:t xml:space="preserve"> Управления </w:t>
      </w:r>
      <w:proofErr w:type="spellStart"/>
      <w:r w:rsidRPr="00BA59CC">
        <w:rPr>
          <w:color w:val="000000" w:themeColor="text1"/>
          <w:sz w:val="28"/>
          <w:szCs w:val="28"/>
        </w:rPr>
        <w:t>Росреестра</w:t>
      </w:r>
      <w:proofErr w:type="spellEnd"/>
      <w:r w:rsidRPr="00BA59CC">
        <w:rPr>
          <w:color w:val="000000" w:themeColor="text1"/>
          <w:sz w:val="28"/>
          <w:szCs w:val="28"/>
        </w:rPr>
        <w:t xml:space="preserve"> по Краснодарскому краю</w:t>
      </w:r>
      <w:r>
        <w:rPr>
          <w:color w:val="000000" w:themeColor="text1"/>
          <w:sz w:val="28"/>
          <w:szCs w:val="28"/>
        </w:rPr>
        <w:t>)</w:t>
      </w:r>
      <w:r w:rsidRPr="00BA59CC">
        <w:rPr>
          <w:color w:val="000000" w:themeColor="text1"/>
          <w:sz w:val="28"/>
          <w:szCs w:val="28"/>
        </w:rPr>
        <w:t>;</w:t>
      </w:r>
      <w:proofErr w:type="gramEnd"/>
    </w:p>
    <w:p w:rsidR="00D55A25" w:rsidRPr="002E7EE0" w:rsidRDefault="00D55A25" w:rsidP="00D55A25">
      <w:pPr>
        <w:suppressAutoHyphens/>
        <w:autoSpaceDE w:val="0"/>
        <w:autoSpaceDN w:val="0"/>
        <w:adjustRightInd w:val="0"/>
        <w:ind w:firstLine="709"/>
        <w:jc w:val="both"/>
        <w:rPr>
          <w:sz w:val="28"/>
          <w:szCs w:val="28"/>
        </w:rPr>
      </w:pPr>
      <w:proofErr w:type="gramStart"/>
      <w:r>
        <w:rPr>
          <w:color w:val="000000" w:themeColor="text1"/>
          <w:sz w:val="28"/>
          <w:szCs w:val="28"/>
        </w:rPr>
        <w:t xml:space="preserve">- </w:t>
      </w:r>
      <w:r w:rsidRPr="002E7EE0">
        <w:rPr>
          <w:sz w:val="28"/>
          <w:szCs w:val="28"/>
        </w:rPr>
        <w:t>выписка из Единого государственного реестра недвижимости, содержащая общедоступные сведения об основных характеристиках и зарегистрированных правах на объект недвижимости (в случае преобразования объектов недвижимости с образованием одного и более новых объектов адресации, в случае присвоения адреса объекту адресации, поставленному на кадастровый учет, в случае аннулирования адреса объекта адресации по основаниям, указанным в подпункте «а» пункта 14 Правил присвоения, изменения и аннулирования</w:t>
      </w:r>
      <w:proofErr w:type="gramEnd"/>
      <w:r w:rsidRPr="002E7EE0">
        <w:rPr>
          <w:sz w:val="28"/>
          <w:szCs w:val="28"/>
        </w:rPr>
        <w:t xml:space="preserve"> </w:t>
      </w:r>
      <w:proofErr w:type="gramStart"/>
      <w:r w:rsidRPr="002E7EE0">
        <w:rPr>
          <w:sz w:val="28"/>
          <w:szCs w:val="28"/>
        </w:rPr>
        <w:t>адресов, утвержденных постановлением Правительства Российской Федерации РФ от 19 ноября 2014 года №1221) (</w:t>
      </w:r>
      <w:r>
        <w:rPr>
          <w:color w:val="000000" w:themeColor="text1"/>
          <w:sz w:val="28"/>
          <w:szCs w:val="28"/>
        </w:rPr>
        <w:t>Межмуниципальный отдел по Крыловскому и Павловскому районам</w:t>
      </w:r>
      <w:r w:rsidRPr="00BA59CC">
        <w:rPr>
          <w:color w:val="000000" w:themeColor="text1"/>
          <w:sz w:val="28"/>
          <w:szCs w:val="28"/>
        </w:rPr>
        <w:t xml:space="preserve"> Управления </w:t>
      </w:r>
      <w:proofErr w:type="spellStart"/>
      <w:r w:rsidRPr="00BA59CC">
        <w:rPr>
          <w:color w:val="000000" w:themeColor="text1"/>
          <w:sz w:val="28"/>
          <w:szCs w:val="28"/>
        </w:rPr>
        <w:t>Росреестра</w:t>
      </w:r>
      <w:proofErr w:type="spellEnd"/>
      <w:r w:rsidRPr="00BA59CC">
        <w:rPr>
          <w:color w:val="000000" w:themeColor="text1"/>
          <w:sz w:val="28"/>
          <w:szCs w:val="28"/>
        </w:rPr>
        <w:t xml:space="preserve"> по Краснодарскому краю</w:t>
      </w:r>
      <w:r w:rsidRPr="002E7EE0">
        <w:rPr>
          <w:sz w:val="28"/>
          <w:szCs w:val="28"/>
        </w:rPr>
        <w:t>);</w:t>
      </w:r>
      <w:proofErr w:type="gramEnd"/>
    </w:p>
    <w:p w:rsidR="00D55A25" w:rsidRPr="00375056" w:rsidRDefault="00D55A25" w:rsidP="00D55A25">
      <w:pPr>
        <w:suppressAutoHyphens/>
        <w:autoSpaceDE w:val="0"/>
        <w:autoSpaceDN w:val="0"/>
        <w:adjustRightInd w:val="0"/>
        <w:ind w:firstLine="709"/>
        <w:jc w:val="both"/>
        <w:rPr>
          <w:sz w:val="28"/>
          <w:szCs w:val="28"/>
        </w:rPr>
      </w:pPr>
      <w:r>
        <w:rPr>
          <w:sz w:val="28"/>
          <w:szCs w:val="28"/>
        </w:rPr>
        <w:t xml:space="preserve">- </w:t>
      </w:r>
      <w:r w:rsidRPr="00375056">
        <w:rPr>
          <w:sz w:val="28"/>
          <w:szCs w:val="28"/>
        </w:rPr>
        <w:t>разрешение на строительство объекта адресации (при присвоении адреса строящимся объектам адресации) (Управление по благоустройству и архитектуре администрации муниципального образования Крыловский район</w:t>
      </w:r>
      <w:r>
        <w:rPr>
          <w:sz w:val="28"/>
          <w:szCs w:val="28"/>
        </w:rPr>
        <w:t>)</w:t>
      </w:r>
      <w:r w:rsidRPr="00375056">
        <w:rPr>
          <w:sz w:val="28"/>
          <w:szCs w:val="28"/>
        </w:rPr>
        <w:t xml:space="preserve">; </w:t>
      </w:r>
    </w:p>
    <w:p w:rsidR="00D55A25" w:rsidRPr="00375056" w:rsidRDefault="00D55A25" w:rsidP="00D55A25">
      <w:pPr>
        <w:suppressAutoHyphens/>
        <w:autoSpaceDE w:val="0"/>
        <w:autoSpaceDN w:val="0"/>
        <w:adjustRightInd w:val="0"/>
        <w:ind w:firstLine="709"/>
        <w:jc w:val="both"/>
        <w:rPr>
          <w:sz w:val="28"/>
          <w:szCs w:val="28"/>
        </w:rPr>
      </w:pPr>
      <w:r>
        <w:rPr>
          <w:sz w:val="28"/>
          <w:szCs w:val="28"/>
        </w:rPr>
        <w:t xml:space="preserve">- </w:t>
      </w:r>
      <w:r w:rsidRPr="00375056">
        <w:rPr>
          <w:sz w:val="28"/>
          <w:szCs w:val="28"/>
        </w:rPr>
        <w:t>разрешение на ввод объекта адресации в эксплуатацию (Управление по благоустройству и архитектуре администрации муниципального образования Крыловский район</w:t>
      </w:r>
      <w:r>
        <w:rPr>
          <w:sz w:val="28"/>
          <w:szCs w:val="28"/>
        </w:rPr>
        <w:t>)</w:t>
      </w:r>
      <w:r w:rsidRPr="00375056">
        <w:rPr>
          <w:sz w:val="28"/>
          <w:szCs w:val="28"/>
        </w:rPr>
        <w:t>;</w:t>
      </w:r>
    </w:p>
    <w:p w:rsidR="00D55A25" w:rsidRPr="00375056" w:rsidRDefault="00D55A25" w:rsidP="00D55A25">
      <w:pPr>
        <w:suppressAutoHyphens/>
        <w:autoSpaceDE w:val="0"/>
        <w:autoSpaceDN w:val="0"/>
        <w:adjustRightInd w:val="0"/>
        <w:ind w:firstLine="709"/>
        <w:jc w:val="both"/>
        <w:rPr>
          <w:sz w:val="28"/>
          <w:szCs w:val="28"/>
        </w:rPr>
      </w:pPr>
      <w:r>
        <w:rPr>
          <w:sz w:val="28"/>
          <w:szCs w:val="28"/>
        </w:rPr>
        <w:t xml:space="preserve">- </w:t>
      </w:r>
      <w:r w:rsidRPr="00375056">
        <w:rPr>
          <w:sz w:val="28"/>
          <w:szCs w:val="28"/>
        </w:rPr>
        <w:t>схема расположения объекта адресации на кадастровом плане или кадастровой карте соответствующей территории (ООО «Крыловский земельный центр», Филиал ГУП КК «</w:t>
      </w:r>
      <w:proofErr w:type="spellStart"/>
      <w:r w:rsidRPr="00375056">
        <w:rPr>
          <w:sz w:val="28"/>
          <w:szCs w:val="28"/>
        </w:rPr>
        <w:t>Крайтехинвентаризация</w:t>
      </w:r>
      <w:proofErr w:type="spellEnd"/>
      <w:r w:rsidRPr="00375056">
        <w:rPr>
          <w:sz w:val="28"/>
          <w:szCs w:val="28"/>
        </w:rPr>
        <w:t xml:space="preserve"> – Краевое БТИ» по Крыловскому району)</w:t>
      </w:r>
      <w:r>
        <w:rPr>
          <w:sz w:val="28"/>
          <w:szCs w:val="28"/>
        </w:rPr>
        <w:t>;</w:t>
      </w:r>
    </w:p>
    <w:p w:rsidR="00D55A25" w:rsidRDefault="00D55A25" w:rsidP="00D55A25">
      <w:pPr>
        <w:suppressAutoHyphens/>
        <w:autoSpaceDE w:val="0"/>
        <w:autoSpaceDN w:val="0"/>
        <w:adjustRightInd w:val="0"/>
        <w:ind w:firstLine="709"/>
        <w:jc w:val="both"/>
        <w:rPr>
          <w:sz w:val="28"/>
          <w:szCs w:val="28"/>
        </w:rPr>
      </w:pPr>
      <w:proofErr w:type="gramStart"/>
      <w:r>
        <w:rPr>
          <w:color w:val="000000" w:themeColor="text1"/>
          <w:sz w:val="28"/>
          <w:szCs w:val="28"/>
        </w:rPr>
        <w:t xml:space="preserve">- </w:t>
      </w:r>
      <w:r w:rsidRPr="00BA59CC">
        <w:rPr>
          <w:color w:val="000000" w:themeColor="text1"/>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375056">
        <w:rPr>
          <w:sz w:val="28"/>
          <w:szCs w:val="28"/>
        </w:rPr>
        <w:t>(Управление по благоустройству и архитектуре администрации муниципального образования Крыловский район</w:t>
      </w:r>
      <w:r>
        <w:rPr>
          <w:sz w:val="28"/>
          <w:szCs w:val="28"/>
        </w:rPr>
        <w:t>);</w:t>
      </w:r>
      <w:proofErr w:type="gramEnd"/>
    </w:p>
    <w:p w:rsidR="00D55A25" w:rsidRPr="00375056" w:rsidRDefault="00D55A25" w:rsidP="00D55A25">
      <w:pPr>
        <w:suppressAutoHyphens/>
        <w:autoSpaceDE w:val="0"/>
        <w:autoSpaceDN w:val="0"/>
        <w:adjustRightInd w:val="0"/>
        <w:ind w:firstLine="709"/>
        <w:jc w:val="both"/>
        <w:rPr>
          <w:sz w:val="28"/>
          <w:szCs w:val="28"/>
        </w:rPr>
      </w:pPr>
      <w:r>
        <w:rPr>
          <w:sz w:val="28"/>
          <w:szCs w:val="28"/>
        </w:rPr>
        <w:t xml:space="preserve">- </w:t>
      </w:r>
      <w:r w:rsidRPr="00375056">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(Управление по благоустройству и архитектуре администрации муниципального образования Крыловский район</w:t>
      </w:r>
      <w:r>
        <w:rPr>
          <w:sz w:val="28"/>
          <w:szCs w:val="28"/>
        </w:rPr>
        <w:t>)</w:t>
      </w:r>
      <w:r w:rsidRPr="00375056">
        <w:rPr>
          <w:sz w:val="28"/>
          <w:szCs w:val="28"/>
        </w:rPr>
        <w:t>;</w:t>
      </w:r>
    </w:p>
    <w:p w:rsidR="00D55A25" w:rsidRPr="00256417" w:rsidRDefault="00D55A25" w:rsidP="00D55A25">
      <w:pPr>
        <w:widowControl w:val="0"/>
        <w:tabs>
          <w:tab w:val="left" w:pos="851"/>
        </w:tabs>
        <w:suppressAutoHyphens/>
        <w:autoSpaceDE w:val="0"/>
        <w:autoSpaceDN w:val="0"/>
        <w:adjustRightInd w:val="0"/>
        <w:ind w:firstLine="709"/>
        <w:jc w:val="both"/>
        <w:outlineLvl w:val="2"/>
        <w:rPr>
          <w:sz w:val="28"/>
          <w:szCs w:val="28"/>
        </w:rPr>
      </w:pPr>
      <w:proofErr w:type="gramStart"/>
      <w:r w:rsidRPr="002E7EE0">
        <w:rPr>
          <w:sz w:val="28"/>
          <w:szCs w:val="28"/>
        </w:rPr>
        <w:t xml:space="preserve">-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r w:rsidRPr="002E7EE0">
        <w:rPr>
          <w:sz w:val="28"/>
          <w:szCs w:val="28"/>
        </w:rPr>
        <w:lastRenderedPageBreak/>
        <w:t>Правилах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r>
        <w:rPr>
          <w:sz w:val="28"/>
          <w:szCs w:val="28"/>
        </w:rPr>
        <w:t>,</w:t>
      </w:r>
      <w:r w:rsidRPr="002612CA">
        <w:rPr>
          <w:sz w:val="28"/>
          <w:szCs w:val="28"/>
        </w:rPr>
        <w:t xml:space="preserve"> </w:t>
      </w:r>
      <w:r w:rsidRPr="00256417">
        <w:rPr>
          <w:sz w:val="28"/>
          <w:szCs w:val="28"/>
        </w:rPr>
        <w:t>за исключением документов, которые заявитель должен представить самостоятельно.</w:t>
      </w:r>
      <w:proofErr w:type="gramEnd"/>
    </w:p>
    <w:p w:rsidR="00D55A25" w:rsidRPr="00256417" w:rsidRDefault="00D55A25" w:rsidP="00D55A25">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55A25" w:rsidRPr="00256417" w:rsidRDefault="00D55A25" w:rsidP="00D55A25">
      <w:pPr>
        <w:suppressAutoHyphens/>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55A25" w:rsidRPr="00BA59CC" w:rsidRDefault="00D55A25" w:rsidP="00D55A25">
      <w:pPr>
        <w:widowControl w:val="0"/>
        <w:suppressAutoHyphens/>
        <w:autoSpaceDE w:val="0"/>
        <w:autoSpaceDN w:val="0"/>
        <w:adjustRightInd w:val="0"/>
        <w:ind w:firstLine="709"/>
        <w:jc w:val="center"/>
        <w:outlineLvl w:val="2"/>
        <w:rPr>
          <w:color w:val="000000" w:themeColor="text1"/>
          <w:sz w:val="28"/>
          <w:szCs w:val="28"/>
        </w:rPr>
      </w:pPr>
    </w:p>
    <w:p w:rsidR="00D55A25" w:rsidRPr="00E645B2" w:rsidRDefault="00D55A25" w:rsidP="00D55A25">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0" w:history="1">
        <w:r w:rsidRPr="00E645B2">
          <w:rPr>
            <w:b/>
            <w:sz w:val="28"/>
            <w:szCs w:val="28"/>
            <w:shd w:val="clear" w:color="auto" w:fill="FFFFFF"/>
          </w:rPr>
          <w:t xml:space="preserve"> представления документов, информации или осуществления действий</w:t>
        </w:r>
      </w:hyperlink>
    </w:p>
    <w:p w:rsidR="00D55A25" w:rsidRPr="00E645B2" w:rsidRDefault="00D55A25" w:rsidP="00D55A25">
      <w:pPr>
        <w:suppressAutoHyphens/>
        <w:autoSpaceDE w:val="0"/>
        <w:autoSpaceDN w:val="0"/>
        <w:adjustRightInd w:val="0"/>
        <w:ind w:firstLine="709"/>
        <w:jc w:val="both"/>
        <w:outlineLvl w:val="1"/>
        <w:rPr>
          <w:sz w:val="28"/>
          <w:szCs w:val="28"/>
        </w:rPr>
      </w:pPr>
    </w:p>
    <w:p w:rsidR="00D55A25" w:rsidRPr="0095006B" w:rsidRDefault="00D55A25" w:rsidP="00D55A25">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D55A25" w:rsidRPr="00745FEA" w:rsidRDefault="00D55A25" w:rsidP="00D55A25">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5A25" w:rsidRPr="00745FEA" w:rsidRDefault="00D55A25" w:rsidP="00D55A25">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5A25" w:rsidRPr="00745FEA" w:rsidRDefault="00D55A25" w:rsidP="00D55A25">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A25" w:rsidRPr="006E5E97" w:rsidRDefault="00D55A25" w:rsidP="00D55A25">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D55A25" w:rsidRPr="00BA59CC" w:rsidRDefault="00D55A25" w:rsidP="00D55A25">
      <w:pPr>
        <w:suppressAutoHyphens/>
        <w:autoSpaceDE w:val="0"/>
        <w:autoSpaceDN w:val="0"/>
        <w:adjustRightInd w:val="0"/>
        <w:ind w:firstLine="709"/>
        <w:jc w:val="both"/>
        <w:outlineLvl w:val="1"/>
        <w:rPr>
          <w:color w:val="000000" w:themeColor="text1"/>
          <w:sz w:val="28"/>
          <w:szCs w:val="28"/>
        </w:rPr>
      </w:pPr>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55A25" w:rsidRPr="00E645B2" w:rsidRDefault="00D55A25" w:rsidP="00D55A25">
      <w:pPr>
        <w:widowControl w:val="0"/>
        <w:suppressAutoHyphens/>
        <w:autoSpaceDE w:val="0"/>
        <w:autoSpaceDN w:val="0"/>
        <w:adjustRightInd w:val="0"/>
        <w:ind w:firstLine="567"/>
        <w:jc w:val="both"/>
        <w:rPr>
          <w:sz w:val="28"/>
          <w:szCs w:val="28"/>
        </w:rPr>
      </w:pP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D55A25" w:rsidRPr="00E645B2" w:rsidRDefault="00D55A25" w:rsidP="00D55A25">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5A25" w:rsidRPr="00BA59CC" w:rsidRDefault="00D55A25" w:rsidP="00D55A25">
      <w:pPr>
        <w:suppressAutoHyphens/>
        <w:ind w:firstLine="709"/>
        <w:jc w:val="both"/>
        <w:rPr>
          <w:color w:val="000000" w:themeColor="text1"/>
          <w:sz w:val="28"/>
          <w:szCs w:val="28"/>
        </w:rPr>
      </w:pPr>
    </w:p>
    <w:p w:rsidR="00D55A25"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 xml:space="preserve">приостановления предоставления муниципальной услуги или отказа в </w:t>
      </w:r>
      <w:r w:rsidRPr="00E645B2">
        <w:rPr>
          <w:b/>
          <w:sz w:val="28"/>
          <w:szCs w:val="28"/>
        </w:rPr>
        <w:lastRenderedPageBreak/>
        <w:t>предоставлении муниципальной услуги</w:t>
      </w:r>
    </w:p>
    <w:p w:rsidR="00D55A25" w:rsidRPr="00E645B2" w:rsidRDefault="00D55A25" w:rsidP="00D55A25">
      <w:pPr>
        <w:widowControl w:val="0"/>
        <w:suppressAutoHyphens/>
        <w:autoSpaceDE w:val="0"/>
        <w:autoSpaceDN w:val="0"/>
        <w:adjustRightInd w:val="0"/>
        <w:ind w:firstLine="567"/>
        <w:jc w:val="both"/>
        <w:rPr>
          <w:sz w:val="28"/>
          <w:szCs w:val="28"/>
        </w:rPr>
      </w:pPr>
    </w:p>
    <w:p w:rsidR="00D55A25" w:rsidRDefault="00D55A25" w:rsidP="00D55A2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D55A25" w:rsidRPr="00E645B2" w:rsidRDefault="00D55A25" w:rsidP="00D55A2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 xml:space="preserve">: </w:t>
      </w:r>
    </w:p>
    <w:p w:rsidR="00D55A25" w:rsidRPr="00E645B2" w:rsidRDefault="00D55A25" w:rsidP="00D55A25">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55A25" w:rsidRPr="00E645B2" w:rsidRDefault="00D55A25" w:rsidP="00D55A25">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D55A25" w:rsidRPr="00E645B2" w:rsidRDefault="00D55A25" w:rsidP="00D55A25">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D55A25" w:rsidRPr="00E645B2" w:rsidRDefault="00D55A25" w:rsidP="00D55A25">
      <w:pPr>
        <w:widowControl w:val="0"/>
        <w:tabs>
          <w:tab w:val="left" w:pos="851"/>
          <w:tab w:val="left" w:pos="1260"/>
          <w:tab w:val="num" w:pos="1440"/>
        </w:tabs>
        <w:suppressAutoHyphens/>
        <w:ind w:firstLine="709"/>
        <w:jc w:val="both"/>
        <w:rPr>
          <w:sz w:val="28"/>
          <w:szCs w:val="28"/>
        </w:rPr>
      </w:pPr>
      <w:bookmarkStart w:id="13" w:name="sub_20172"/>
      <w:r w:rsidRPr="00E645B2">
        <w:rPr>
          <w:sz w:val="28"/>
          <w:szCs w:val="28"/>
        </w:rPr>
        <w:t>4) представление заявителем документов в ненадлежащий орган;</w:t>
      </w:r>
    </w:p>
    <w:bookmarkEnd w:id="13"/>
    <w:p w:rsidR="00D55A25" w:rsidRPr="00BA59CC" w:rsidRDefault="00D55A25" w:rsidP="00D55A25">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5) </w:t>
      </w:r>
      <w:r w:rsidRPr="00BA59CC">
        <w:rPr>
          <w:color w:val="000000" w:themeColor="text1"/>
          <w:sz w:val="28"/>
          <w:szCs w:val="28"/>
        </w:rPr>
        <w:t>обращение (в письменном виде) заявителя с просьбой о прекращении муниципальной услуги;</w:t>
      </w:r>
    </w:p>
    <w:p w:rsidR="00D55A25" w:rsidRPr="00BA59CC" w:rsidRDefault="00D55A25" w:rsidP="00D55A25">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6) </w:t>
      </w:r>
      <w:r w:rsidRPr="00BA59CC">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D55A25" w:rsidRPr="00E645B2" w:rsidRDefault="00D55A25" w:rsidP="00D55A2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55A25" w:rsidRPr="00E645B2" w:rsidRDefault="00D55A25" w:rsidP="00D55A2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5A25" w:rsidRPr="00BA59CC" w:rsidRDefault="00D55A25" w:rsidP="00D55A25">
      <w:pPr>
        <w:suppressAutoHyphens/>
        <w:autoSpaceDE w:val="0"/>
        <w:autoSpaceDN w:val="0"/>
        <w:adjustRightInd w:val="0"/>
        <w:ind w:firstLine="709"/>
        <w:jc w:val="both"/>
        <w:rPr>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bookmarkStart w:id="14" w:name="P160"/>
      <w:bookmarkEnd w:id="14"/>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D55A25" w:rsidRPr="00E645B2" w:rsidRDefault="00D55A25" w:rsidP="00D55A25">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D55A25" w:rsidRPr="00BA59CC" w:rsidRDefault="00D55A25" w:rsidP="00D55A25">
      <w:pPr>
        <w:suppressAutoHyphens/>
        <w:autoSpaceDE w:val="0"/>
        <w:autoSpaceDN w:val="0"/>
        <w:adjustRightInd w:val="0"/>
        <w:ind w:firstLine="709"/>
        <w:jc w:val="both"/>
        <w:rPr>
          <w:color w:val="000000" w:themeColor="text1"/>
          <w:sz w:val="28"/>
          <w:szCs w:val="28"/>
        </w:rPr>
      </w:pP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Необходимыми и обязательными услугами для предоставления муниципальной услуги «</w:t>
      </w:r>
      <w:r>
        <w:rPr>
          <w:color w:val="000000" w:themeColor="text1"/>
          <w:sz w:val="28"/>
          <w:szCs w:val="28"/>
        </w:rPr>
        <w:t>Присвоение, изменение и аннулирование адресов</w:t>
      </w:r>
      <w:r w:rsidRPr="00BA59CC">
        <w:rPr>
          <w:color w:val="000000" w:themeColor="text1"/>
          <w:sz w:val="28"/>
          <w:szCs w:val="28"/>
        </w:rPr>
        <w:t>» являются:</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 xml:space="preserve">получение правоустанавливающих и (или) </w:t>
      </w:r>
      <w:proofErr w:type="spellStart"/>
      <w:r w:rsidRPr="00BA59CC">
        <w:rPr>
          <w:color w:val="000000" w:themeColor="text1"/>
          <w:sz w:val="28"/>
          <w:szCs w:val="28"/>
        </w:rPr>
        <w:t>правоудостоверяющих</w:t>
      </w:r>
      <w:proofErr w:type="spellEnd"/>
      <w:r w:rsidRPr="00BA59CC">
        <w:rPr>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w:t>
      </w:r>
      <w:r w:rsidRPr="00BA59CC">
        <w:rPr>
          <w:color w:val="000000" w:themeColor="text1"/>
          <w:sz w:val="28"/>
          <w:szCs w:val="28"/>
        </w:rPr>
        <w:lastRenderedPageBreak/>
        <w:t>государственную регистрацию прав на недвижимое имущество и сделок с ним);</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 xml:space="preserve">получение </w:t>
      </w:r>
      <w:r>
        <w:rPr>
          <w:color w:val="000000" w:themeColor="text1"/>
          <w:sz w:val="28"/>
          <w:szCs w:val="28"/>
        </w:rPr>
        <w:t>выписки из единого государственного реестра недвижимости на</w:t>
      </w:r>
      <w:r w:rsidRPr="00BA59CC">
        <w:rPr>
          <w:color w:val="000000" w:themeColor="text1"/>
          <w:sz w:val="28"/>
          <w:szCs w:val="28"/>
        </w:rPr>
        <w:t xml:space="preserve"> объект адресации (выдается органом, уполномоченным на ведение кадастрового учета);</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BA59CC">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D55A25" w:rsidRDefault="00D55A25" w:rsidP="00D55A25">
      <w:pPr>
        <w:widowControl w:val="0"/>
        <w:suppressAutoHyphens/>
        <w:autoSpaceDE w:val="0"/>
        <w:autoSpaceDN w:val="0"/>
        <w:adjustRightInd w:val="0"/>
        <w:ind w:firstLine="709"/>
        <w:jc w:val="both"/>
        <w:rPr>
          <w:color w:val="000000" w:themeColor="text1"/>
          <w:sz w:val="28"/>
          <w:szCs w:val="28"/>
        </w:rPr>
      </w:pPr>
    </w:p>
    <w:p w:rsidR="00D55A25" w:rsidRDefault="00D55A25" w:rsidP="00D55A25">
      <w:pPr>
        <w:widowControl w:val="0"/>
        <w:suppressAutoHyphens/>
        <w:autoSpaceDE w:val="0"/>
        <w:autoSpaceDN w:val="0"/>
        <w:adjustRightInd w:val="0"/>
        <w:ind w:firstLine="709"/>
        <w:jc w:val="both"/>
        <w:rPr>
          <w:color w:val="000000" w:themeColor="text1"/>
          <w:sz w:val="28"/>
          <w:szCs w:val="28"/>
        </w:rPr>
      </w:pPr>
    </w:p>
    <w:p w:rsidR="00D55A25" w:rsidRDefault="00D55A25" w:rsidP="00D55A25">
      <w:pPr>
        <w:widowControl w:val="0"/>
        <w:suppressAutoHyphens/>
        <w:autoSpaceDE w:val="0"/>
        <w:autoSpaceDN w:val="0"/>
        <w:adjustRightInd w:val="0"/>
        <w:ind w:firstLine="709"/>
        <w:jc w:val="both"/>
        <w:rPr>
          <w:color w:val="000000" w:themeColor="text1"/>
          <w:sz w:val="28"/>
          <w:szCs w:val="28"/>
        </w:rPr>
      </w:pPr>
    </w:p>
    <w:p w:rsidR="00D55A25" w:rsidRPr="00BA59CC" w:rsidRDefault="00D55A25" w:rsidP="00D55A25">
      <w:pPr>
        <w:widowControl w:val="0"/>
        <w:suppressAutoHyphens/>
        <w:autoSpaceDE w:val="0"/>
        <w:autoSpaceDN w:val="0"/>
        <w:adjustRightInd w:val="0"/>
        <w:ind w:firstLine="709"/>
        <w:jc w:val="both"/>
        <w:rPr>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D55A25" w:rsidRPr="00BA59CC" w:rsidRDefault="00D55A25" w:rsidP="00D55A25">
      <w:pPr>
        <w:pStyle w:val="ConsNormal"/>
        <w:widowControl/>
        <w:suppressAutoHyphens/>
        <w:ind w:right="0" w:firstLine="709"/>
        <w:jc w:val="center"/>
        <w:rPr>
          <w:rFonts w:ascii="Times New Roman" w:hAnsi="Times New Roman" w:cs="Times New Roman"/>
          <w:b/>
          <w:color w:val="000000" w:themeColor="text1"/>
          <w:sz w:val="28"/>
          <w:szCs w:val="28"/>
        </w:rPr>
      </w:pPr>
    </w:p>
    <w:p w:rsidR="00D55A25" w:rsidRDefault="00D55A25" w:rsidP="00D55A25">
      <w:pPr>
        <w:pStyle w:val="ConsNormal"/>
        <w:widowControl/>
        <w:suppressAutoHyphens/>
        <w:ind w:right="0"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5A25" w:rsidRPr="00BA59CC" w:rsidRDefault="00D55A25" w:rsidP="00D55A25">
      <w:pPr>
        <w:pStyle w:val="ConsNormal"/>
        <w:widowControl/>
        <w:suppressAutoHyphens/>
        <w:ind w:right="0" w:firstLine="709"/>
        <w:jc w:val="both"/>
        <w:rPr>
          <w:rFonts w:ascii="Times New Roman" w:hAnsi="Times New Roman" w:cs="Times New Roman"/>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D55A25" w:rsidRPr="00E645B2" w:rsidRDefault="00D55A25" w:rsidP="00D55A25">
      <w:pPr>
        <w:widowControl w:val="0"/>
        <w:suppressAutoHyphens/>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D55A25" w:rsidRPr="00BA59CC" w:rsidRDefault="00D55A25" w:rsidP="00D55A25">
      <w:pPr>
        <w:pStyle w:val="ConsNormal"/>
        <w:widowControl/>
        <w:suppressAutoHyphens/>
        <w:ind w:right="0" w:firstLine="709"/>
        <w:jc w:val="center"/>
        <w:rPr>
          <w:rFonts w:ascii="Times New Roman" w:hAnsi="Times New Roman" w:cs="Times New Roman"/>
          <w:color w:val="000000" w:themeColor="text1"/>
          <w:sz w:val="28"/>
          <w:szCs w:val="28"/>
        </w:rPr>
      </w:pPr>
    </w:p>
    <w:p w:rsidR="00D55A25" w:rsidRPr="00E645B2" w:rsidRDefault="00D55A25" w:rsidP="00D55A25">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55A25" w:rsidRPr="00BA59CC" w:rsidRDefault="00D55A25" w:rsidP="00D55A25">
      <w:pPr>
        <w:suppressAutoHyphens/>
        <w:autoSpaceDE w:val="0"/>
        <w:autoSpaceDN w:val="0"/>
        <w:adjustRightInd w:val="0"/>
        <w:ind w:firstLine="709"/>
        <w:outlineLvl w:val="1"/>
        <w:rPr>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lastRenderedPageBreak/>
        <w:t>Подраздел 2.1</w:t>
      </w:r>
      <w:r>
        <w:rPr>
          <w:b/>
          <w:sz w:val="28"/>
          <w:szCs w:val="28"/>
        </w:rPr>
        <w:t>4</w:t>
      </w:r>
      <w:r w:rsidRPr="00E645B2">
        <w:rPr>
          <w:b/>
          <w:sz w:val="28"/>
          <w:szCs w:val="28"/>
        </w:rPr>
        <w:t xml:space="preserve">. Максимальный срок ожидания в очереди при подаче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D55A25" w:rsidRPr="00E645B2" w:rsidRDefault="00D55A25" w:rsidP="00D55A25">
      <w:pPr>
        <w:suppressAutoHyphens/>
        <w:autoSpaceDE w:val="0"/>
        <w:autoSpaceDN w:val="0"/>
        <w:adjustRightInd w:val="0"/>
        <w:ind w:firstLine="709"/>
        <w:jc w:val="center"/>
        <w:outlineLvl w:val="1"/>
        <w:rPr>
          <w:b/>
          <w:sz w:val="28"/>
          <w:szCs w:val="28"/>
        </w:rPr>
      </w:pPr>
    </w:p>
    <w:p w:rsidR="00D55A25" w:rsidRPr="00E645B2" w:rsidRDefault="00D55A25" w:rsidP="00D55A25">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55A25" w:rsidRPr="00BA59CC" w:rsidRDefault="00D55A25" w:rsidP="00D55A25">
      <w:pPr>
        <w:suppressAutoHyphens/>
        <w:autoSpaceDE w:val="0"/>
        <w:autoSpaceDN w:val="0"/>
        <w:adjustRightInd w:val="0"/>
        <w:ind w:firstLine="709"/>
        <w:jc w:val="center"/>
        <w:outlineLvl w:val="1"/>
        <w:rPr>
          <w:b/>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D55A25" w:rsidRPr="00E645B2" w:rsidRDefault="00D55A25" w:rsidP="00D55A25">
      <w:pPr>
        <w:widowControl w:val="0"/>
        <w:suppressAutoHyphens/>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D55A25" w:rsidRPr="00E645B2" w:rsidRDefault="00D55A25" w:rsidP="00D55A25">
      <w:pPr>
        <w:suppressAutoHyphens/>
        <w:autoSpaceDE w:val="0"/>
        <w:autoSpaceDN w:val="0"/>
        <w:adjustRightInd w:val="0"/>
        <w:ind w:firstLine="709"/>
        <w:rPr>
          <w:sz w:val="28"/>
          <w:szCs w:val="28"/>
        </w:rPr>
      </w:pP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D55A25" w:rsidRPr="00E645B2" w:rsidRDefault="00D55A25" w:rsidP="00D55A25">
      <w:pPr>
        <w:widowControl w:val="0"/>
        <w:suppressAutoHyphens/>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55A25" w:rsidRDefault="00D55A25" w:rsidP="00D55A25">
      <w:pPr>
        <w:suppressAutoHyphens/>
        <w:autoSpaceDE w:val="0"/>
        <w:autoSpaceDN w:val="0"/>
        <w:adjustRightInd w:val="0"/>
        <w:ind w:firstLine="709"/>
        <w:jc w:val="center"/>
        <w:outlineLvl w:val="1"/>
        <w:rPr>
          <w:color w:val="000000" w:themeColor="text1"/>
          <w:sz w:val="28"/>
          <w:szCs w:val="28"/>
        </w:rPr>
      </w:pPr>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D55A25"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D55A25" w:rsidRPr="00E645B2" w:rsidRDefault="00D55A25" w:rsidP="00D55A25">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D55A25" w:rsidRPr="00E645B2" w:rsidRDefault="00D55A25" w:rsidP="00D55A25">
      <w:pPr>
        <w:widowControl w:val="0"/>
        <w:suppressAutoHyphens/>
        <w:autoSpaceDE w:val="0"/>
        <w:autoSpaceDN w:val="0"/>
        <w:adjustRightInd w:val="0"/>
        <w:ind w:firstLine="567"/>
        <w:jc w:val="center"/>
        <w:outlineLvl w:val="2"/>
        <w:rPr>
          <w:b/>
          <w:sz w:val="28"/>
          <w:szCs w:val="28"/>
        </w:rPr>
      </w:pP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Кугоейского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Здание, в котором предоставляется муниципальная услуга, должно </w:t>
      </w:r>
      <w:r w:rsidRPr="00E645B2">
        <w:rPr>
          <w:color w:val="000000"/>
          <w:sz w:val="28"/>
          <w:szCs w:val="28"/>
        </w:rPr>
        <w:lastRenderedPageBreak/>
        <w:t>быть оборудовано отдельным входом для свободного доступа заявителей в помещение.</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Кугоейского 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5A25" w:rsidRPr="00E645B2" w:rsidRDefault="00D55A25" w:rsidP="00D55A25">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E645B2">
        <w:rPr>
          <w:color w:val="000000"/>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D55A25" w:rsidRPr="00E645B2" w:rsidRDefault="00D55A25" w:rsidP="00D55A2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D55A25" w:rsidRPr="00E645B2" w:rsidRDefault="00D55A25" w:rsidP="00D55A25">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E645B2">
        <w:rPr>
          <w:sz w:val="28"/>
          <w:szCs w:val="28"/>
        </w:rPr>
        <w:lastRenderedPageBreak/>
        <w:t>вопросам предоставления муниципальной услуги и организовать предоставление муниципальной услуги в полном объеме.</w:t>
      </w:r>
    </w:p>
    <w:p w:rsidR="00D55A25" w:rsidRPr="00BA59CC" w:rsidRDefault="00D55A25" w:rsidP="00D55A25">
      <w:pPr>
        <w:suppressAutoHyphens/>
        <w:autoSpaceDE w:val="0"/>
        <w:autoSpaceDN w:val="0"/>
        <w:adjustRightInd w:val="0"/>
        <w:ind w:firstLine="709"/>
        <w:jc w:val="center"/>
        <w:outlineLvl w:val="1"/>
        <w:rPr>
          <w:b/>
          <w:color w:val="000000" w:themeColor="text1"/>
          <w:sz w:val="28"/>
          <w:szCs w:val="28"/>
        </w:rPr>
      </w:pPr>
    </w:p>
    <w:p w:rsidR="00D55A25" w:rsidRPr="00E645B2" w:rsidRDefault="00D55A25" w:rsidP="00D55A25">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D55A25" w:rsidRPr="00E645B2" w:rsidRDefault="00D55A25" w:rsidP="00D55A25">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D55A25" w:rsidRPr="00E645B2" w:rsidRDefault="00D55A25" w:rsidP="00D55A25">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D55A25" w:rsidRPr="00E645B2" w:rsidRDefault="00D55A25" w:rsidP="00D55A25">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55A25" w:rsidRPr="00E645B2" w:rsidRDefault="00D55A25" w:rsidP="00D55A25">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D55A25" w:rsidRPr="00E645B2" w:rsidRDefault="00D55A25" w:rsidP="00D55A25">
      <w:pPr>
        <w:widowControl w:val="0"/>
        <w:suppressAutoHyphens/>
        <w:ind w:firstLine="709"/>
        <w:jc w:val="both"/>
        <w:rPr>
          <w:sz w:val="28"/>
          <w:szCs w:val="28"/>
        </w:rPr>
      </w:pPr>
      <w:r w:rsidRPr="00E645B2">
        <w:rPr>
          <w:sz w:val="28"/>
          <w:szCs w:val="28"/>
        </w:rPr>
        <w:t>отсутствие обоснованных жалоб;</w:t>
      </w:r>
    </w:p>
    <w:p w:rsidR="00D55A25" w:rsidRPr="00E645B2" w:rsidRDefault="00D55A25" w:rsidP="00D55A25">
      <w:pPr>
        <w:widowControl w:val="0"/>
        <w:suppressAutoHyphens/>
        <w:ind w:firstLine="709"/>
        <w:jc w:val="both"/>
        <w:rPr>
          <w:sz w:val="28"/>
          <w:szCs w:val="28"/>
        </w:rPr>
      </w:pPr>
      <w:r w:rsidRPr="00E645B2">
        <w:rPr>
          <w:sz w:val="28"/>
          <w:szCs w:val="28"/>
        </w:rPr>
        <w:t>доступность информационных материалов.</w:t>
      </w:r>
    </w:p>
    <w:p w:rsidR="00D55A25" w:rsidRPr="00E645B2" w:rsidRDefault="00D55A25" w:rsidP="00D55A25">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A25" w:rsidRPr="00E645B2" w:rsidRDefault="00D55A25" w:rsidP="00D55A25">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55A25" w:rsidRPr="00BA59CC" w:rsidRDefault="00D55A25" w:rsidP="00D55A25">
      <w:pPr>
        <w:tabs>
          <w:tab w:val="num" w:pos="0"/>
          <w:tab w:val="left" w:pos="720"/>
          <w:tab w:val="left" w:pos="1260"/>
        </w:tabs>
        <w:suppressAutoHyphens/>
        <w:ind w:firstLine="709"/>
        <w:jc w:val="both"/>
        <w:rPr>
          <w:color w:val="000000" w:themeColor="text1"/>
          <w:sz w:val="28"/>
          <w:szCs w:val="28"/>
        </w:rPr>
      </w:pPr>
    </w:p>
    <w:p w:rsidR="00D55A25" w:rsidRPr="00D01AED" w:rsidRDefault="00D55A25" w:rsidP="00D55A25">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D55A25" w:rsidRPr="00D01AED" w:rsidRDefault="00D55A25" w:rsidP="00D55A25">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D55A25" w:rsidRPr="00D01AED" w:rsidRDefault="00D55A25" w:rsidP="00D55A25">
      <w:pPr>
        <w:widowControl w:val="0"/>
        <w:suppressAutoHyphens/>
        <w:autoSpaceDE w:val="0"/>
        <w:autoSpaceDN w:val="0"/>
        <w:adjustRightInd w:val="0"/>
        <w:ind w:firstLine="567"/>
        <w:outlineLvl w:val="2"/>
        <w:rPr>
          <w:sz w:val="28"/>
          <w:szCs w:val="28"/>
        </w:rPr>
      </w:pPr>
    </w:p>
    <w:p w:rsidR="00D55A25" w:rsidRPr="00D01AED" w:rsidRDefault="00D55A25" w:rsidP="00D55A25">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 xml:space="preserve">Для получения муниципальной услуги заявителям </w:t>
      </w:r>
      <w:r w:rsidRPr="00D01AED">
        <w:rPr>
          <w:sz w:val="28"/>
          <w:szCs w:val="28"/>
        </w:rPr>
        <w:lastRenderedPageBreak/>
        <w:t>предоставляется возможность направить заявление о предоставлении муниципальной услуги, в том числе в форме электронного документа:</w:t>
      </w:r>
    </w:p>
    <w:p w:rsidR="00D55A25" w:rsidRPr="00D01AED" w:rsidRDefault="00D55A25" w:rsidP="00D55A25">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D55A25" w:rsidRPr="00D01AED" w:rsidRDefault="00D55A25" w:rsidP="00D55A25">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D55A25" w:rsidRPr="00D01AED" w:rsidRDefault="00D55A25" w:rsidP="00D55A25">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5A25" w:rsidRPr="00D01AED" w:rsidRDefault="00D55A25" w:rsidP="00D55A2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55A25" w:rsidRPr="00D01AED" w:rsidRDefault="00D55A25" w:rsidP="00D55A2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D55A25" w:rsidRPr="00D01AED" w:rsidRDefault="00D55A25" w:rsidP="00D55A2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D55A25" w:rsidRDefault="00D55A25" w:rsidP="00D55A25">
      <w:pPr>
        <w:suppressAutoHyphens/>
        <w:autoSpaceDE w:val="0"/>
        <w:autoSpaceDN w:val="0"/>
        <w:adjustRightInd w:val="0"/>
        <w:ind w:firstLine="709"/>
        <w:jc w:val="both"/>
        <w:rPr>
          <w:color w:val="000000" w:themeColor="text1"/>
          <w:sz w:val="28"/>
          <w:szCs w:val="28"/>
        </w:rPr>
      </w:pPr>
    </w:p>
    <w:p w:rsidR="00D55A25" w:rsidRPr="00E645B2" w:rsidRDefault="00D55A25" w:rsidP="00D55A25">
      <w:pPr>
        <w:widowControl w:val="0"/>
        <w:tabs>
          <w:tab w:val="left" w:pos="851"/>
        </w:tabs>
        <w:suppressAutoHyphen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D55A25" w:rsidRPr="00E645B2" w:rsidRDefault="00D55A25" w:rsidP="00D55A25">
      <w:pPr>
        <w:widowControl w:val="0"/>
        <w:tabs>
          <w:tab w:val="left" w:pos="851"/>
        </w:tabs>
        <w:suppressAutoHyphen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D55A25" w:rsidRPr="00E645B2" w:rsidRDefault="00D55A25" w:rsidP="00D55A25">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D55A25" w:rsidRDefault="00D55A25" w:rsidP="00D55A25">
      <w:pPr>
        <w:widowControl w:val="0"/>
        <w:suppressAutoHyphens/>
        <w:autoSpaceDE w:val="0"/>
        <w:autoSpaceDN w:val="0"/>
        <w:adjustRightInd w:val="0"/>
        <w:ind w:firstLine="709"/>
        <w:jc w:val="both"/>
        <w:rPr>
          <w:sz w:val="28"/>
          <w:szCs w:val="28"/>
        </w:rPr>
      </w:pPr>
      <w:bookmarkStart w:id="15" w:name="Par343"/>
      <w:bookmarkEnd w:id="15"/>
    </w:p>
    <w:p w:rsidR="00D55A25" w:rsidRPr="00E645B2" w:rsidRDefault="00D55A25" w:rsidP="00D55A25">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147AAA">
        <w:rPr>
          <w:sz w:val="28"/>
          <w:szCs w:val="28"/>
        </w:rPr>
        <w:t>блок-схеме</w:t>
      </w:r>
      <w:r w:rsidRPr="00E645B2">
        <w:rPr>
          <w:sz w:val="28"/>
          <w:szCs w:val="28"/>
        </w:rPr>
        <w:t xml:space="preserve"> (приложение № 3 к Регламенту).</w:t>
      </w:r>
    </w:p>
    <w:p w:rsidR="00D55A25" w:rsidRDefault="00D55A25" w:rsidP="00D55A25">
      <w:pPr>
        <w:widowControl w:val="0"/>
        <w:suppressAutoHyphens/>
        <w:autoSpaceDE w:val="0"/>
        <w:autoSpaceDN w:val="0"/>
        <w:adjustRightInd w:val="0"/>
        <w:ind w:firstLine="567"/>
        <w:jc w:val="center"/>
        <w:outlineLvl w:val="1"/>
        <w:rPr>
          <w:sz w:val="28"/>
          <w:szCs w:val="28"/>
        </w:rPr>
      </w:pPr>
    </w:p>
    <w:p w:rsidR="00D55A25" w:rsidRPr="00E645B2" w:rsidRDefault="00D55A25" w:rsidP="00D55A2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D55A25" w:rsidRPr="00E645B2" w:rsidRDefault="00D55A25" w:rsidP="00D55A25">
      <w:pPr>
        <w:widowControl w:val="0"/>
        <w:suppressAutoHyphens/>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D55A25" w:rsidRPr="00E645B2" w:rsidRDefault="00D55A25" w:rsidP="00D55A25">
      <w:pPr>
        <w:widowControl w:val="0"/>
        <w:suppressAutoHyphens/>
        <w:autoSpaceDE w:val="0"/>
        <w:autoSpaceDN w:val="0"/>
        <w:adjustRightInd w:val="0"/>
        <w:ind w:firstLine="567"/>
        <w:jc w:val="center"/>
        <w:outlineLvl w:val="1"/>
        <w:rPr>
          <w:sz w:val="28"/>
          <w:szCs w:val="28"/>
        </w:rPr>
      </w:pPr>
    </w:p>
    <w:p w:rsidR="00D55A25" w:rsidRPr="00E645B2" w:rsidRDefault="00D55A25" w:rsidP="00D55A25">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D55A25" w:rsidRPr="00E645B2" w:rsidRDefault="00D55A25" w:rsidP="00D55A2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A25" w:rsidRPr="00E645B2" w:rsidRDefault="00D55A25" w:rsidP="00D55A25">
      <w:pPr>
        <w:widowControl w:val="0"/>
        <w:suppressAutoHyphens/>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D55A25" w:rsidRPr="00E645B2" w:rsidRDefault="00D55A25" w:rsidP="00D55A25">
      <w:pPr>
        <w:widowControl w:val="0"/>
        <w:suppressAutoHyphens/>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A25" w:rsidRDefault="00D55A25" w:rsidP="00D55A25">
      <w:pPr>
        <w:widowControl w:val="0"/>
        <w:suppressAutoHyphens/>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D55A25" w:rsidRDefault="00D55A25" w:rsidP="00D55A25">
      <w:pPr>
        <w:widowControl w:val="0"/>
        <w:suppressAutoHyphens/>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D55A25" w:rsidRPr="00E645B2" w:rsidRDefault="00D55A25" w:rsidP="00D55A25">
      <w:pPr>
        <w:widowControl w:val="0"/>
        <w:tabs>
          <w:tab w:val="left" w:pos="851"/>
        </w:tabs>
        <w:suppressAutoHyphens/>
        <w:ind w:firstLine="709"/>
        <w:jc w:val="both"/>
        <w:rPr>
          <w:sz w:val="28"/>
          <w:szCs w:val="28"/>
        </w:rPr>
      </w:pPr>
      <w:bookmarkStart w:id="16" w:name="OLE_LINK12"/>
      <w:bookmarkStart w:id="17" w:name="OLE_LINK13"/>
      <w:bookmarkStart w:id="18"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D55A25" w:rsidRPr="00E645B2" w:rsidRDefault="00D55A25" w:rsidP="00D55A25">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6"/>
    <w:bookmarkEnd w:id="17"/>
    <w:bookmarkEnd w:id="18"/>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D55A25" w:rsidRPr="006C60A2" w:rsidRDefault="00D55A25" w:rsidP="00D55A25">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r>
        <w:rPr>
          <w:sz w:val="28"/>
          <w:szCs w:val="28"/>
        </w:rPr>
        <w:lastRenderedPageBreak/>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D55A25" w:rsidRPr="00E645B2" w:rsidRDefault="00D55A25" w:rsidP="00D55A2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A25" w:rsidRPr="00E645B2" w:rsidRDefault="00D55A25" w:rsidP="00D55A25">
      <w:pPr>
        <w:widowControl w:val="0"/>
        <w:suppressAutoHyphens/>
        <w:ind w:firstLine="709"/>
        <w:jc w:val="both"/>
        <w:rPr>
          <w:sz w:val="28"/>
          <w:szCs w:val="28"/>
        </w:rPr>
      </w:pPr>
      <w:r w:rsidRPr="00E645B2">
        <w:rPr>
          <w:sz w:val="28"/>
          <w:szCs w:val="28"/>
        </w:rPr>
        <w:t>устанавливает предмет обращения;</w:t>
      </w:r>
    </w:p>
    <w:p w:rsidR="00D55A25" w:rsidRPr="00E645B2" w:rsidRDefault="00D55A25" w:rsidP="00D55A2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D55A25" w:rsidRPr="00E645B2" w:rsidRDefault="00D55A25" w:rsidP="00D55A2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A25" w:rsidRPr="00E645B2" w:rsidRDefault="00D55A25" w:rsidP="00D55A25">
      <w:pPr>
        <w:widowControl w:val="0"/>
        <w:suppressAutoHyphens/>
        <w:ind w:firstLine="709"/>
        <w:jc w:val="both"/>
        <w:rPr>
          <w:sz w:val="28"/>
          <w:szCs w:val="28"/>
        </w:rPr>
      </w:pPr>
      <w:r w:rsidRPr="00E645B2">
        <w:rPr>
          <w:sz w:val="28"/>
          <w:szCs w:val="28"/>
        </w:rPr>
        <w:t>тексты документов написаны разборчиво;</w:t>
      </w:r>
    </w:p>
    <w:p w:rsidR="00D55A25" w:rsidRPr="00E645B2" w:rsidRDefault="00D55A25" w:rsidP="00D55A2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D55A25" w:rsidRPr="00E645B2" w:rsidRDefault="00D55A25" w:rsidP="00D55A2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D55A25" w:rsidRPr="00E645B2" w:rsidRDefault="00D55A25" w:rsidP="00D55A25">
      <w:pPr>
        <w:widowControl w:val="0"/>
        <w:suppressAutoHyphens/>
        <w:ind w:firstLine="709"/>
        <w:jc w:val="both"/>
        <w:rPr>
          <w:sz w:val="28"/>
          <w:szCs w:val="28"/>
        </w:rPr>
      </w:pPr>
      <w:r w:rsidRPr="00E645B2">
        <w:rPr>
          <w:sz w:val="28"/>
          <w:szCs w:val="28"/>
        </w:rPr>
        <w:t>документы не исполнены карандашом;</w:t>
      </w:r>
    </w:p>
    <w:p w:rsidR="00D55A25" w:rsidRPr="00E645B2" w:rsidRDefault="00D55A25" w:rsidP="00D55A2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D55A25" w:rsidRPr="00E645B2" w:rsidRDefault="00D55A25" w:rsidP="00D55A25">
      <w:pPr>
        <w:widowControl w:val="0"/>
        <w:suppressAutoHyphens/>
        <w:ind w:firstLine="709"/>
        <w:jc w:val="both"/>
        <w:rPr>
          <w:sz w:val="28"/>
          <w:szCs w:val="28"/>
        </w:rPr>
      </w:pPr>
      <w:r w:rsidRPr="00E645B2">
        <w:rPr>
          <w:sz w:val="28"/>
          <w:szCs w:val="28"/>
        </w:rPr>
        <w:t>срок действия документов не истек;</w:t>
      </w:r>
    </w:p>
    <w:p w:rsidR="00D55A25" w:rsidRPr="00E645B2" w:rsidRDefault="00D55A25" w:rsidP="00D55A2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D55A25" w:rsidRPr="00E645B2" w:rsidRDefault="00D55A25" w:rsidP="00D55A25">
      <w:pPr>
        <w:widowControl w:val="0"/>
        <w:suppressAutoHyphens/>
        <w:ind w:firstLine="709"/>
        <w:jc w:val="both"/>
        <w:rPr>
          <w:sz w:val="28"/>
          <w:szCs w:val="28"/>
        </w:rPr>
      </w:pPr>
      <w:r w:rsidRPr="00E645B2">
        <w:rPr>
          <w:sz w:val="28"/>
          <w:szCs w:val="28"/>
        </w:rPr>
        <w:t>документы представлены в полном объеме;</w:t>
      </w:r>
    </w:p>
    <w:p w:rsidR="00D55A25" w:rsidRPr="00E645B2" w:rsidRDefault="00D55A25" w:rsidP="00D55A25">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D55A25" w:rsidRPr="00466CF5" w:rsidRDefault="00D55A25" w:rsidP="00D55A25">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5A25" w:rsidRDefault="00D55A25" w:rsidP="00D55A25">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(один</w:t>
      </w:r>
      <w:proofErr w:type="gramStart"/>
      <w:r w:rsidRPr="00E645B2">
        <w:rPr>
          <w:sz w:val="28"/>
          <w:szCs w:val="28"/>
        </w:rPr>
        <w:t>)л</w:t>
      </w:r>
      <w:proofErr w:type="gramEnd"/>
      <w:r w:rsidRPr="00E645B2">
        <w:rPr>
          <w:sz w:val="28"/>
          <w:szCs w:val="28"/>
        </w:rPr>
        <w:t xml:space="preserve">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w:t>
      </w:r>
      <w:r w:rsidRPr="00E645B2">
        <w:rPr>
          <w:sz w:val="28"/>
          <w:szCs w:val="28"/>
        </w:rPr>
        <w:lastRenderedPageBreak/>
        <w:t xml:space="preserve">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A25" w:rsidRPr="00E645B2" w:rsidRDefault="00D55A25" w:rsidP="00D55A2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7375E4">
        <w:rPr>
          <w:sz w:val="28"/>
          <w:szCs w:val="28"/>
        </w:rPr>
        <w:t>отдела</w:t>
      </w:r>
      <w:r w:rsidRPr="00E645B2">
        <w:rPr>
          <w:sz w:val="28"/>
          <w:szCs w:val="28"/>
        </w:rPr>
        <w:t>).</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 xml:space="preserve">3.1.3. </w:t>
      </w:r>
      <w:bookmarkStart w:id="19" w:name="sub_306"/>
      <w:r w:rsidRPr="007375E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7375E4">
        <w:rPr>
          <w:sz w:val="28"/>
          <w:szCs w:val="28"/>
        </w:rPr>
        <w:t>ответственным специалистом заявления с предоставленным заявителем пакетом документов.</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55A25" w:rsidRPr="007375E4" w:rsidRDefault="00D55A25" w:rsidP="00D55A25">
      <w:pPr>
        <w:widowControl w:val="0"/>
        <w:tabs>
          <w:tab w:val="left" w:pos="851"/>
        </w:tabs>
        <w:suppressAutoHyphens/>
        <w:ind w:firstLine="709"/>
        <w:jc w:val="both"/>
        <w:rPr>
          <w:sz w:val="28"/>
          <w:szCs w:val="28"/>
        </w:rPr>
      </w:pPr>
      <w:proofErr w:type="gramStart"/>
      <w:r w:rsidRPr="007375E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7375E4">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7375E4">
        <w:rPr>
          <w:sz w:val="28"/>
          <w:szCs w:val="28"/>
        </w:rPr>
        <w:t>, согласно требованиям, предусмотренным пунктами 1-8 части 1 статьи 7.2 Федерального закона</w:t>
      </w:r>
      <w:hyperlink r:id="rId29" w:history="1">
        <w:r w:rsidRPr="007375E4">
          <w:rPr>
            <w:sz w:val="28"/>
            <w:szCs w:val="28"/>
          </w:rPr>
          <w:t xml:space="preserve"> от 27 июля 2010 года № 210-ФЗ </w:t>
        </w:r>
      </w:hyperlink>
      <w:hyperlink r:id="rId30" w:history="1">
        <w:r w:rsidRPr="007375E4">
          <w:rPr>
            <w:sz w:val="28"/>
            <w:szCs w:val="28"/>
          </w:rPr>
          <w:t xml:space="preserve">«Об </w:t>
        </w:r>
        <w:r w:rsidRPr="007375E4">
          <w:rPr>
            <w:sz w:val="28"/>
            <w:szCs w:val="28"/>
          </w:rPr>
          <w:lastRenderedPageBreak/>
          <w:t>организации предоставления государственных и муниципальных услуг»</w:t>
        </w:r>
      </w:hyperlink>
      <w:r w:rsidRPr="007375E4">
        <w:rPr>
          <w:sz w:val="28"/>
          <w:szCs w:val="28"/>
        </w:rPr>
        <w:t>.</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proofErr w:type="gramStart"/>
      <w:r w:rsidRPr="007375E4">
        <w:rPr>
          <w:sz w:val="28"/>
          <w:szCs w:val="28"/>
        </w:rPr>
        <w:t>)с</w:t>
      </w:r>
      <w:proofErr w:type="gramEnd"/>
      <w:r w:rsidRPr="007375E4">
        <w:rPr>
          <w:sz w:val="28"/>
          <w:szCs w:val="28"/>
        </w:rPr>
        <w:t xml:space="preserve"> использованием совместимых средств криптографической защиты информации и применением </w:t>
      </w:r>
      <w:hyperlink r:id="rId31" w:history="1">
        <w:r w:rsidRPr="007375E4">
          <w:rPr>
            <w:sz w:val="28"/>
            <w:szCs w:val="28"/>
          </w:rPr>
          <w:t>электронной подписи</w:t>
        </w:r>
      </w:hyperlink>
      <w:r>
        <w:t xml:space="preserve"> </w:t>
      </w:r>
      <w:r w:rsidRPr="007375E4">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rPr>
        <w:t xml:space="preserve"> </w:t>
      </w:r>
      <w:r w:rsidRPr="007375E4">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Направление запросов допускается только с целью предоставления муниципальной услуги.</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55A25" w:rsidRPr="007375E4" w:rsidRDefault="00D55A25" w:rsidP="00D55A25">
      <w:pPr>
        <w:widowControl w:val="0"/>
        <w:tabs>
          <w:tab w:val="left" w:pos="851"/>
        </w:tabs>
        <w:suppressAutoHyphens/>
        <w:ind w:firstLine="709"/>
        <w:jc w:val="both"/>
        <w:rPr>
          <w:sz w:val="28"/>
          <w:szCs w:val="28"/>
        </w:rPr>
      </w:pPr>
      <w:bookmarkStart w:id="20" w:name="sub_367"/>
      <w:bookmarkEnd w:id="19"/>
      <w:r w:rsidRPr="007375E4">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55A25" w:rsidRPr="007375E4" w:rsidRDefault="00D55A25" w:rsidP="00D55A25">
      <w:pPr>
        <w:widowControl w:val="0"/>
        <w:tabs>
          <w:tab w:val="left" w:pos="851"/>
        </w:tabs>
        <w:suppressAutoHyphens/>
        <w:ind w:firstLine="709"/>
        <w:jc w:val="both"/>
        <w:rPr>
          <w:sz w:val="28"/>
          <w:szCs w:val="28"/>
        </w:rPr>
      </w:pPr>
      <w:r w:rsidRPr="007375E4">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rsidR="00D55A25" w:rsidRPr="00E645B2" w:rsidRDefault="00D55A25" w:rsidP="00D55A25">
      <w:pPr>
        <w:widowControl w:val="0"/>
        <w:tabs>
          <w:tab w:val="left" w:pos="851"/>
        </w:tabs>
        <w:suppressAutoHyphens/>
        <w:ind w:firstLine="709"/>
        <w:jc w:val="both"/>
        <w:rPr>
          <w:sz w:val="28"/>
          <w:szCs w:val="28"/>
        </w:rPr>
      </w:pPr>
      <w:r w:rsidRPr="007375E4">
        <w:rPr>
          <w:sz w:val="28"/>
          <w:szCs w:val="28"/>
        </w:rPr>
        <w:t>3.1.4.</w:t>
      </w:r>
      <w:r>
        <w:rPr>
          <w:sz w:val="28"/>
          <w:szCs w:val="28"/>
        </w:rPr>
        <w:t xml:space="preserve"> </w:t>
      </w:r>
      <w:r w:rsidRPr="007375E4">
        <w:rPr>
          <w:sz w:val="28"/>
          <w:szCs w:val="28"/>
        </w:rPr>
        <w:t>Рассмотрение</w:t>
      </w:r>
      <w:r w:rsidRPr="00E645B2">
        <w:rPr>
          <w:sz w:val="28"/>
          <w:szCs w:val="28"/>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.4.1. Основанием для начала административной процедуры является получение ответственным специалистом </w:t>
      </w:r>
      <w:r>
        <w:rPr>
          <w:sz w:val="28"/>
          <w:szCs w:val="28"/>
        </w:rPr>
        <w:t>сформированного</w:t>
      </w:r>
      <w:r w:rsidRPr="00E645B2">
        <w:rPr>
          <w:sz w:val="28"/>
          <w:szCs w:val="28"/>
        </w:rPr>
        <w:t xml:space="preserve">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r>
        <w:rPr>
          <w:sz w:val="28"/>
          <w:szCs w:val="28"/>
        </w:rPr>
        <w:t>, необходимого для предоставления муниципальной услуги</w:t>
      </w:r>
      <w:r w:rsidRPr="00E645B2">
        <w:rPr>
          <w:sz w:val="28"/>
          <w:szCs w:val="28"/>
        </w:rPr>
        <w:t>.</w:t>
      </w:r>
    </w:p>
    <w:p w:rsidR="00D55A25" w:rsidRPr="00BA59CC" w:rsidRDefault="00D55A25" w:rsidP="00D55A25">
      <w:pPr>
        <w:suppressAutoHyphens/>
        <w:ind w:firstLine="709"/>
        <w:jc w:val="both"/>
        <w:rPr>
          <w:color w:val="000000" w:themeColor="text1"/>
          <w:sz w:val="28"/>
          <w:szCs w:val="28"/>
        </w:rPr>
      </w:pPr>
      <w:r w:rsidRPr="00E645B2">
        <w:rPr>
          <w:sz w:val="28"/>
          <w:szCs w:val="28"/>
        </w:rPr>
        <w:t>3.</w:t>
      </w:r>
      <w:r>
        <w:rPr>
          <w:sz w:val="28"/>
          <w:szCs w:val="28"/>
        </w:rPr>
        <w:t>1</w:t>
      </w:r>
      <w:r w:rsidRPr="00E645B2">
        <w:rPr>
          <w:sz w:val="28"/>
          <w:szCs w:val="28"/>
        </w:rPr>
        <w:t>.4.2.</w:t>
      </w:r>
      <w:r w:rsidRPr="00BA59CC">
        <w:rPr>
          <w:color w:val="000000" w:themeColor="text1"/>
          <w:sz w:val="28"/>
          <w:szCs w:val="28"/>
        </w:rPr>
        <w:t xml:space="preserve"> Должностное лицо уполномоченного органа в течение </w:t>
      </w:r>
      <w:r w:rsidRPr="00386F91">
        <w:rPr>
          <w:sz w:val="28"/>
          <w:szCs w:val="28"/>
        </w:rPr>
        <w:t xml:space="preserve">1 </w:t>
      </w:r>
      <w:r>
        <w:rPr>
          <w:sz w:val="28"/>
          <w:szCs w:val="28"/>
        </w:rPr>
        <w:t xml:space="preserve">(одного) </w:t>
      </w:r>
      <w:r w:rsidRPr="00386F91">
        <w:rPr>
          <w:sz w:val="28"/>
          <w:szCs w:val="28"/>
        </w:rPr>
        <w:t>рабочего дн</w:t>
      </w:r>
      <w:r>
        <w:rPr>
          <w:sz w:val="28"/>
          <w:szCs w:val="28"/>
        </w:rPr>
        <w:t>я</w:t>
      </w:r>
      <w:r w:rsidRPr="00BA59CC">
        <w:rPr>
          <w:color w:val="000000" w:themeColor="text1"/>
          <w:sz w:val="28"/>
          <w:szCs w:val="28"/>
        </w:rPr>
        <w:t xml:space="preserve"> после поступления документов в уполномоченный орган </w:t>
      </w:r>
      <w:r>
        <w:rPr>
          <w:color w:val="000000" w:themeColor="text1"/>
          <w:sz w:val="28"/>
          <w:szCs w:val="28"/>
        </w:rPr>
        <w:t xml:space="preserve">от организаций, участвующих в предоставлении муниципальной услуги в порядке межведомственного взаимодействия </w:t>
      </w:r>
      <w:r w:rsidRPr="00BA59CC">
        <w:rPr>
          <w:color w:val="000000" w:themeColor="text1"/>
          <w:sz w:val="28"/>
          <w:szCs w:val="28"/>
        </w:rPr>
        <w:t xml:space="preserve">осуществляет проверку полноты и достоверности документов, выявляет наличие оснований для </w:t>
      </w:r>
      <w:r>
        <w:rPr>
          <w:color w:val="000000" w:themeColor="text1"/>
          <w:sz w:val="28"/>
          <w:szCs w:val="28"/>
        </w:rPr>
        <w:t>предоставления или отказа в предоставлении муниципальной услуги</w:t>
      </w:r>
      <w:r w:rsidRPr="00BA59CC">
        <w:rPr>
          <w:color w:val="000000" w:themeColor="text1"/>
          <w:sz w:val="28"/>
          <w:szCs w:val="28"/>
        </w:rPr>
        <w:t>.</w:t>
      </w:r>
    </w:p>
    <w:p w:rsidR="00D55A25" w:rsidRPr="00BA59CC" w:rsidRDefault="00D55A25" w:rsidP="00D55A25">
      <w:pPr>
        <w:pStyle w:val="ConsPlusNormal"/>
        <w:suppressAutoHyphens/>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При наличии полного и правильно оформленного комплекта документов должностное лицо уполномоченного органа: </w:t>
      </w: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lastRenderedPageBreak/>
        <w:t>а) определяет возможность присвоения объекту адресации адреса или аннулирования его адреса;</w:t>
      </w: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w:t>
      </w:r>
      <w:r>
        <w:rPr>
          <w:color w:val="000000" w:themeColor="text1"/>
          <w:sz w:val="28"/>
          <w:szCs w:val="28"/>
        </w:rPr>
        <w:t>, изменении</w:t>
      </w:r>
      <w:r w:rsidRPr="00BA59CC">
        <w:rPr>
          <w:color w:val="000000" w:themeColor="text1"/>
          <w:sz w:val="28"/>
          <w:szCs w:val="28"/>
        </w:rPr>
        <w:t xml:space="preserve">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D55A25" w:rsidRPr="00BA59CC" w:rsidRDefault="00D55A25" w:rsidP="00D55A25">
      <w:pPr>
        <w:suppressAutoHyphens/>
        <w:ind w:firstLine="709"/>
        <w:jc w:val="both"/>
        <w:rPr>
          <w:color w:val="000000" w:themeColor="text1"/>
          <w:sz w:val="28"/>
          <w:szCs w:val="28"/>
        </w:rPr>
      </w:pPr>
      <w:proofErr w:type="gramStart"/>
      <w:r w:rsidRPr="00BA59CC">
        <w:rPr>
          <w:color w:val="000000" w:themeColor="text1"/>
          <w:sz w:val="28"/>
          <w:szCs w:val="28"/>
        </w:rPr>
        <w:t xml:space="preserve">При наличии оснований для отказа в предоставлении услуги </w:t>
      </w:r>
      <w:r>
        <w:rPr>
          <w:color w:val="000000" w:themeColor="text1"/>
          <w:sz w:val="28"/>
          <w:szCs w:val="28"/>
        </w:rPr>
        <w:t xml:space="preserve">должностное лицо </w:t>
      </w:r>
      <w:r w:rsidRPr="00BA59CC">
        <w:rPr>
          <w:color w:val="000000" w:themeColor="text1"/>
          <w:sz w:val="28"/>
          <w:szCs w:val="28"/>
        </w:rPr>
        <w:t>готовит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w:t>
      </w:r>
      <w:r>
        <w:rPr>
          <w:color w:val="000000" w:themeColor="text1"/>
          <w:sz w:val="28"/>
          <w:szCs w:val="28"/>
        </w:rPr>
        <w:t xml:space="preserve"> </w:t>
      </w:r>
      <w:r w:rsidRPr="00BA59CC">
        <w:rPr>
          <w:color w:val="000000" w:themeColor="text1"/>
          <w:sz w:val="28"/>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color w:val="000000" w:themeColor="text1"/>
          <w:sz w:val="28"/>
          <w:szCs w:val="28"/>
        </w:rPr>
        <w:t xml:space="preserve"> (Приложение №4</w:t>
      </w:r>
      <w:proofErr w:type="gramEnd"/>
      <w:r>
        <w:rPr>
          <w:color w:val="000000" w:themeColor="text1"/>
          <w:sz w:val="28"/>
          <w:szCs w:val="28"/>
        </w:rPr>
        <w:t>)</w:t>
      </w:r>
      <w:r w:rsidRPr="00BA59CC">
        <w:rPr>
          <w:color w:val="000000" w:themeColor="text1"/>
          <w:sz w:val="28"/>
          <w:szCs w:val="28"/>
        </w:rPr>
        <w:t xml:space="preserve">, которое не </w:t>
      </w:r>
      <w:r w:rsidRPr="00386F91">
        <w:rPr>
          <w:sz w:val="28"/>
          <w:szCs w:val="28"/>
        </w:rPr>
        <w:t xml:space="preserve">позднее 2 </w:t>
      </w:r>
      <w:r>
        <w:rPr>
          <w:sz w:val="28"/>
          <w:szCs w:val="28"/>
        </w:rPr>
        <w:t xml:space="preserve">(двух) </w:t>
      </w:r>
      <w:r w:rsidRPr="00386F91">
        <w:rPr>
          <w:sz w:val="28"/>
          <w:szCs w:val="28"/>
        </w:rPr>
        <w:t>рабочих дней</w:t>
      </w:r>
      <w:r w:rsidRPr="00BA59CC">
        <w:rPr>
          <w:color w:val="000000" w:themeColor="text1"/>
          <w:sz w:val="28"/>
          <w:szCs w:val="28"/>
        </w:rPr>
        <w:t xml:space="preserve"> с момента выявления обстоятельств, являющихся основанием для отказа, направляется на подпись главе </w:t>
      </w:r>
      <w:r>
        <w:rPr>
          <w:color w:val="000000" w:themeColor="text1"/>
          <w:sz w:val="28"/>
          <w:szCs w:val="28"/>
        </w:rPr>
        <w:t xml:space="preserve">Кугоейского сельского поселения Крыловского района </w:t>
      </w:r>
      <w:r w:rsidRPr="00BA59CC">
        <w:rPr>
          <w:color w:val="000000" w:themeColor="text1"/>
          <w:sz w:val="28"/>
          <w:szCs w:val="28"/>
        </w:rPr>
        <w:t xml:space="preserve">(должностному лицу, исполняющему его обязанности). </w:t>
      </w:r>
    </w:p>
    <w:p w:rsidR="00D55A25" w:rsidRPr="00BA59CC" w:rsidRDefault="00D55A25" w:rsidP="00D55A25">
      <w:pPr>
        <w:suppressAutoHyphens/>
        <w:ind w:firstLine="709"/>
        <w:jc w:val="both"/>
        <w:rPr>
          <w:color w:val="000000" w:themeColor="text1"/>
          <w:sz w:val="28"/>
          <w:szCs w:val="28"/>
        </w:rPr>
      </w:pPr>
      <w:r w:rsidRPr="00BA59CC">
        <w:rPr>
          <w:color w:val="000000" w:themeColor="text1"/>
          <w:sz w:val="28"/>
          <w:szCs w:val="28"/>
        </w:rPr>
        <w:t>При наличии оснований для предоставления муниципальной услуги должностное лицо уполномоченного органа готовит проект документа о присвоении</w:t>
      </w:r>
      <w:r>
        <w:rPr>
          <w:color w:val="000000" w:themeColor="text1"/>
          <w:sz w:val="28"/>
          <w:szCs w:val="28"/>
        </w:rPr>
        <w:t>, изменении</w:t>
      </w:r>
      <w:r w:rsidRPr="00BA59CC">
        <w:rPr>
          <w:color w:val="000000" w:themeColor="text1"/>
          <w:sz w:val="28"/>
          <w:szCs w:val="28"/>
        </w:rPr>
        <w:t xml:space="preserve"> </w:t>
      </w:r>
      <w:r>
        <w:rPr>
          <w:color w:val="000000" w:themeColor="text1"/>
          <w:sz w:val="28"/>
          <w:szCs w:val="28"/>
        </w:rPr>
        <w:t xml:space="preserve"> или </w:t>
      </w:r>
      <w:r w:rsidRPr="00BA59CC">
        <w:rPr>
          <w:color w:val="000000" w:themeColor="text1"/>
          <w:sz w:val="28"/>
          <w:szCs w:val="28"/>
        </w:rPr>
        <w:t xml:space="preserve">аннулировании адреса объекту адресации. </w:t>
      </w:r>
    </w:p>
    <w:p w:rsidR="00D55A25" w:rsidRPr="00386F91" w:rsidRDefault="00D55A25" w:rsidP="00D55A25">
      <w:pPr>
        <w:suppressAutoHyphens/>
        <w:ind w:firstLine="709"/>
        <w:contextualSpacing/>
        <w:jc w:val="both"/>
        <w:rPr>
          <w:sz w:val="28"/>
          <w:szCs w:val="28"/>
        </w:rPr>
      </w:pPr>
      <w:r w:rsidRPr="00C22B6A">
        <w:rPr>
          <w:sz w:val="28"/>
          <w:szCs w:val="28"/>
        </w:rPr>
        <w:t xml:space="preserve">Согласование проекта производится </w:t>
      </w:r>
      <w:r>
        <w:rPr>
          <w:sz w:val="28"/>
          <w:szCs w:val="28"/>
        </w:rPr>
        <w:t xml:space="preserve">ответственным должностным лицом </w:t>
      </w:r>
      <w:r w:rsidRPr="00386F91">
        <w:rPr>
          <w:sz w:val="28"/>
          <w:szCs w:val="28"/>
        </w:rPr>
        <w:t xml:space="preserve">в срок не более 1 </w:t>
      </w:r>
      <w:r>
        <w:rPr>
          <w:sz w:val="28"/>
          <w:szCs w:val="28"/>
        </w:rPr>
        <w:t xml:space="preserve">(одного) </w:t>
      </w:r>
      <w:r w:rsidRPr="00386F91">
        <w:rPr>
          <w:sz w:val="28"/>
          <w:szCs w:val="28"/>
        </w:rPr>
        <w:t>рабочего дня.</w:t>
      </w:r>
    </w:p>
    <w:p w:rsidR="00D55A25" w:rsidRDefault="00D55A25" w:rsidP="00D55A25">
      <w:pPr>
        <w:suppressAutoHyphens/>
        <w:ind w:firstLine="709"/>
        <w:jc w:val="both"/>
        <w:rPr>
          <w:color w:val="FF0000"/>
          <w:sz w:val="28"/>
          <w:szCs w:val="28"/>
        </w:rPr>
      </w:pPr>
      <w:r w:rsidRPr="00C22B6A">
        <w:rPr>
          <w:sz w:val="28"/>
          <w:szCs w:val="28"/>
        </w:rPr>
        <w:t>Документ о присвоении</w:t>
      </w:r>
      <w:r>
        <w:rPr>
          <w:sz w:val="28"/>
          <w:szCs w:val="28"/>
        </w:rPr>
        <w:t>, изменении или</w:t>
      </w:r>
      <w:r w:rsidRPr="00C22B6A">
        <w:rPr>
          <w:sz w:val="28"/>
          <w:szCs w:val="28"/>
        </w:rPr>
        <w:t xml:space="preserve"> аннулировании адреса объекту адресации издается не позднее 2 </w:t>
      </w:r>
      <w:r>
        <w:rPr>
          <w:sz w:val="28"/>
          <w:szCs w:val="28"/>
        </w:rPr>
        <w:t xml:space="preserve">(двух) </w:t>
      </w:r>
      <w:r w:rsidRPr="00C22B6A">
        <w:rPr>
          <w:sz w:val="28"/>
          <w:szCs w:val="28"/>
        </w:rPr>
        <w:t>рабочих дней с момента</w:t>
      </w:r>
      <w:r w:rsidRPr="00113745">
        <w:rPr>
          <w:color w:val="FF0000"/>
          <w:sz w:val="28"/>
          <w:szCs w:val="28"/>
        </w:rPr>
        <w:t xml:space="preserve"> </w:t>
      </w:r>
      <w:r w:rsidRPr="00386F91">
        <w:rPr>
          <w:sz w:val="28"/>
          <w:szCs w:val="28"/>
        </w:rPr>
        <w:t>выявления оснований для предоставления муниципальной услуги.</w:t>
      </w:r>
      <w:r>
        <w:rPr>
          <w:color w:val="FF0000"/>
          <w:sz w:val="28"/>
          <w:szCs w:val="28"/>
        </w:rPr>
        <w:t xml:space="preserve"> </w:t>
      </w:r>
    </w:p>
    <w:p w:rsidR="00D55A25" w:rsidRDefault="00D55A25" w:rsidP="00D55A25">
      <w:pPr>
        <w:suppressAutoHyphens/>
        <w:ind w:firstLine="709"/>
        <w:jc w:val="both"/>
        <w:rPr>
          <w:color w:val="000000" w:themeColor="text1"/>
          <w:sz w:val="28"/>
          <w:szCs w:val="28"/>
        </w:rPr>
      </w:pPr>
      <w:r w:rsidRPr="00BA59CC">
        <w:rPr>
          <w:color w:val="000000" w:themeColor="text1"/>
          <w:sz w:val="28"/>
          <w:szCs w:val="28"/>
        </w:rPr>
        <w:t>Решения о присвоении объекту адресации адреса</w:t>
      </w:r>
      <w:r>
        <w:rPr>
          <w:color w:val="000000" w:themeColor="text1"/>
          <w:sz w:val="28"/>
          <w:szCs w:val="28"/>
        </w:rPr>
        <w:t>, изменении</w:t>
      </w:r>
      <w:r w:rsidRPr="00BA59CC">
        <w:rPr>
          <w:color w:val="000000" w:themeColor="text1"/>
          <w:sz w:val="28"/>
          <w:szCs w:val="28"/>
        </w:rPr>
        <w:t xml:space="preserve"> или аннулировании его адреса могут формироваться с использованием федеральной информационной адресной системы.</w:t>
      </w:r>
    </w:p>
    <w:p w:rsidR="00D55A25" w:rsidRPr="00BA59CC" w:rsidRDefault="00D55A25" w:rsidP="00D55A25">
      <w:pPr>
        <w:suppressAutoHyphens/>
        <w:ind w:firstLine="709"/>
        <w:jc w:val="both"/>
        <w:rPr>
          <w:color w:val="000000" w:themeColor="text1"/>
          <w:sz w:val="28"/>
          <w:szCs w:val="28"/>
        </w:rPr>
      </w:pPr>
      <w:r>
        <w:rPr>
          <w:color w:val="000000" w:themeColor="text1"/>
          <w:sz w:val="28"/>
          <w:szCs w:val="28"/>
        </w:rPr>
        <w:t>Критерием принятия решения о предоставлении муниципальной услуги является отсутствие оснований, предусмотренных п. 2.10.2 подраздела 2.10 раздела 2 Регламента.</w:t>
      </w:r>
    </w:p>
    <w:p w:rsidR="00D55A25" w:rsidRPr="00E645B2" w:rsidRDefault="00D55A25" w:rsidP="00D55A25">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D55A25" w:rsidRPr="0070650B" w:rsidRDefault="00D55A25" w:rsidP="00D55A25">
      <w:pPr>
        <w:widowControl w:val="0"/>
        <w:suppressAutoHyphens/>
        <w:autoSpaceDE w:val="0"/>
        <w:autoSpaceDN w:val="0"/>
        <w:adjustRightInd w:val="0"/>
        <w:ind w:firstLine="709"/>
        <w:jc w:val="both"/>
        <w:rPr>
          <w:sz w:val="28"/>
          <w:szCs w:val="28"/>
          <w:lang w:eastAsia="ar-SA"/>
        </w:rPr>
      </w:pPr>
      <w:proofErr w:type="gramStart"/>
      <w:r w:rsidRPr="0070650B">
        <w:rPr>
          <w:sz w:val="28"/>
          <w:szCs w:val="28"/>
          <w:lang w:eastAsia="ar-SA"/>
        </w:rPr>
        <w:t>при наличии оснований для отказа</w:t>
      </w:r>
      <w:r>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2 (</w:t>
      </w:r>
      <w:r w:rsidRPr="00D15191">
        <w:rPr>
          <w:sz w:val="28"/>
          <w:szCs w:val="28"/>
          <w:lang w:eastAsia="ar-SA"/>
        </w:rPr>
        <w:t>двух</w:t>
      </w:r>
      <w:r>
        <w:rPr>
          <w:sz w:val="28"/>
          <w:szCs w:val="28"/>
          <w:lang w:eastAsia="ar-SA"/>
        </w:rPr>
        <w:t xml:space="preserve">) </w:t>
      </w:r>
      <w:r w:rsidRPr="00D15191">
        <w:rPr>
          <w:sz w:val="28"/>
          <w:szCs w:val="28"/>
          <w:lang w:eastAsia="ar-SA"/>
        </w:rPr>
        <w:t>рабочих дней</w:t>
      </w:r>
      <w:r w:rsidRPr="0070650B">
        <w:rPr>
          <w:color w:val="FF0000"/>
          <w:sz w:val="28"/>
          <w:szCs w:val="28"/>
          <w:lang w:eastAsia="ar-SA"/>
        </w:rPr>
        <w:t xml:space="preserve"> </w:t>
      </w:r>
      <w:r w:rsidRPr="00961BF7">
        <w:rPr>
          <w:sz w:val="28"/>
          <w:szCs w:val="28"/>
          <w:lang w:eastAsia="ar-SA"/>
        </w:rPr>
        <w:t>со дня</w:t>
      </w:r>
      <w:r>
        <w:rPr>
          <w:sz w:val="28"/>
          <w:szCs w:val="28"/>
          <w:lang w:eastAsia="ar-SA"/>
        </w:rPr>
        <w:t xml:space="preserve"> регистрации заявления </w:t>
      </w:r>
      <w:r w:rsidRPr="0070650B">
        <w:rPr>
          <w:sz w:val="28"/>
          <w:szCs w:val="28"/>
          <w:lang w:eastAsia="ar-SA"/>
        </w:rPr>
        <w:t xml:space="preserve">подготавливает проект письменного </w:t>
      </w:r>
      <w:r w:rsidRPr="00BA59CC">
        <w:rPr>
          <w:color w:val="000000" w:themeColor="text1"/>
          <w:sz w:val="28"/>
          <w:szCs w:val="28"/>
        </w:rPr>
        <w:t>решения</w:t>
      </w:r>
      <w:r w:rsidRPr="0070650B">
        <w:rPr>
          <w:sz w:val="28"/>
          <w:szCs w:val="28"/>
          <w:lang w:eastAsia="ar-SA"/>
        </w:rPr>
        <w:t xml:space="preserve">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Кугоейского сельского поселения Крыловского района в течение 1 (одного</w:t>
      </w:r>
      <w:proofErr w:type="gramEnd"/>
      <w:r>
        <w:rPr>
          <w:sz w:val="28"/>
          <w:szCs w:val="28"/>
          <w:lang w:eastAsia="ar-SA"/>
        </w:rPr>
        <w:t xml:space="preserve">) рабочего дня со дня подписания решения об </w:t>
      </w:r>
      <w:r>
        <w:rPr>
          <w:sz w:val="28"/>
          <w:szCs w:val="28"/>
          <w:lang w:eastAsia="ar-SA"/>
        </w:rPr>
        <w:lastRenderedPageBreak/>
        <w:t xml:space="preserve">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D55A25" w:rsidRPr="00E645B2" w:rsidRDefault="00D55A25" w:rsidP="00D55A25">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D55A25" w:rsidRDefault="00D55A25" w:rsidP="00D55A25">
      <w:pPr>
        <w:suppressAutoHyphens/>
        <w:ind w:firstLine="709"/>
        <w:jc w:val="both"/>
        <w:rPr>
          <w:sz w:val="28"/>
          <w:szCs w:val="28"/>
          <w:lang w:eastAsia="ar-SA"/>
        </w:rPr>
      </w:pPr>
      <w:r w:rsidRPr="00BA59CC">
        <w:rPr>
          <w:color w:val="000000" w:themeColor="text1"/>
          <w:sz w:val="28"/>
          <w:szCs w:val="28"/>
        </w:rPr>
        <w:t xml:space="preserve">документ о присвоении, </w:t>
      </w:r>
      <w:r>
        <w:rPr>
          <w:color w:val="000000" w:themeColor="text1"/>
          <w:sz w:val="28"/>
          <w:szCs w:val="28"/>
        </w:rPr>
        <w:t xml:space="preserve">изменении или </w:t>
      </w:r>
      <w:r w:rsidRPr="00BA59CC">
        <w:rPr>
          <w:color w:val="000000" w:themeColor="text1"/>
          <w:sz w:val="28"/>
          <w:szCs w:val="28"/>
        </w:rPr>
        <w:t>аннулир</w:t>
      </w:r>
      <w:r>
        <w:rPr>
          <w:color w:val="000000" w:themeColor="text1"/>
          <w:sz w:val="28"/>
          <w:szCs w:val="28"/>
        </w:rPr>
        <w:t>овании адреса объекту адресации</w:t>
      </w:r>
      <w:r w:rsidRPr="00E645B2">
        <w:rPr>
          <w:sz w:val="28"/>
          <w:szCs w:val="28"/>
          <w:lang w:eastAsia="ar-SA"/>
        </w:rPr>
        <w:t>.</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не более 8 (восьми) рабочих дней</w:t>
      </w:r>
      <w:r w:rsidRPr="0051102D">
        <w:rPr>
          <w:sz w:val="28"/>
          <w:szCs w:val="28"/>
        </w:rPr>
        <w:t>,</w:t>
      </w:r>
      <w:r>
        <w:rPr>
          <w:sz w:val="28"/>
          <w:szCs w:val="28"/>
        </w:rPr>
        <w:t xml:space="preserve"> за исключением случая, указанного в абзаце втором подпункта 3.1.4.3 подраздела 3.1 раздела 3 Регламента</w:t>
      </w:r>
      <w:r w:rsidRPr="00E645B2">
        <w:rPr>
          <w:sz w:val="28"/>
          <w:szCs w:val="28"/>
        </w:rPr>
        <w:t>.</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D55A25" w:rsidRPr="00E645B2" w:rsidRDefault="00D55A25" w:rsidP="00D55A25">
      <w:pPr>
        <w:widowControl w:val="0"/>
        <w:suppressAutoHyphens/>
        <w:ind w:firstLine="709"/>
        <w:jc w:val="both"/>
        <w:rPr>
          <w:sz w:val="28"/>
          <w:szCs w:val="28"/>
          <w:lang w:eastAsia="ar-SA"/>
        </w:rPr>
      </w:pPr>
      <w:r>
        <w:rPr>
          <w:sz w:val="28"/>
          <w:szCs w:val="28"/>
        </w:rPr>
        <w:t>документ о присвоении, изменении или аннулировании адреса объекту адресации</w:t>
      </w:r>
      <w:r w:rsidRPr="00E645B2">
        <w:rPr>
          <w:sz w:val="28"/>
          <w:szCs w:val="28"/>
          <w:lang w:eastAsia="ar-SA"/>
        </w:rPr>
        <w:t>;</w:t>
      </w:r>
    </w:p>
    <w:p w:rsidR="00D55A25" w:rsidRPr="00E645B2" w:rsidRDefault="00D55A25" w:rsidP="00D55A25">
      <w:pPr>
        <w:widowControl w:val="0"/>
        <w:suppressAutoHyphens/>
        <w:ind w:firstLine="709"/>
        <w:jc w:val="both"/>
        <w:rPr>
          <w:sz w:val="28"/>
          <w:szCs w:val="28"/>
        </w:rPr>
      </w:pPr>
      <w:r w:rsidRPr="00E645B2">
        <w:rPr>
          <w:sz w:val="28"/>
          <w:szCs w:val="28"/>
          <w:lang w:eastAsia="ar-SA"/>
        </w:rPr>
        <w:t xml:space="preserve">письменное </w:t>
      </w:r>
      <w:r>
        <w:rPr>
          <w:sz w:val="28"/>
          <w:szCs w:val="28"/>
          <w:lang w:eastAsia="ar-SA"/>
        </w:rPr>
        <w:t>решение</w:t>
      </w:r>
      <w:r w:rsidRPr="00E645B2">
        <w:rPr>
          <w:sz w:val="28"/>
          <w:szCs w:val="28"/>
          <w:lang w:eastAsia="ar-SA"/>
        </w:rPr>
        <w:t xml:space="preserve"> администрации об отказе в предоставлении муниципальной услуги</w:t>
      </w:r>
      <w:r w:rsidRPr="00E645B2">
        <w:rPr>
          <w:sz w:val="28"/>
          <w:szCs w:val="28"/>
        </w:rPr>
        <w:t>.</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б) на бумажном носителе.</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D55A25" w:rsidRPr="00E645B2" w:rsidRDefault="00D55A25" w:rsidP="00D55A25">
      <w:pPr>
        <w:widowControl w:val="0"/>
        <w:suppressAutoHyphens/>
        <w:ind w:firstLine="709"/>
        <w:jc w:val="both"/>
        <w:rPr>
          <w:sz w:val="28"/>
          <w:szCs w:val="28"/>
        </w:rPr>
      </w:pPr>
      <w:bookmarkStart w:id="21"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1"/>
    <w:p w:rsidR="00D55A25" w:rsidRPr="00E645B2" w:rsidRDefault="00D55A25" w:rsidP="00D55A25">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A25" w:rsidRDefault="00D55A25" w:rsidP="00D55A25">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D55A25" w:rsidRPr="00E645B2" w:rsidRDefault="00D55A25" w:rsidP="00D55A2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D55A25" w:rsidRPr="00E645B2" w:rsidRDefault="00D55A25" w:rsidP="00D55A25">
      <w:pPr>
        <w:widowControl w:val="0"/>
        <w:tabs>
          <w:tab w:val="left" w:pos="851"/>
        </w:tabs>
        <w:suppressAutoHyphens/>
        <w:autoSpaceDE w:val="0"/>
        <w:autoSpaceDN w:val="0"/>
        <w:adjustRightInd w:val="0"/>
        <w:ind w:firstLine="709"/>
        <w:jc w:val="both"/>
        <w:outlineLvl w:val="1"/>
        <w:rPr>
          <w:sz w:val="28"/>
          <w:szCs w:val="28"/>
        </w:rPr>
      </w:pPr>
      <w:bookmarkStart w:id="22"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w:t>
      </w:r>
      <w:r w:rsidRPr="00E645B2">
        <w:rPr>
          <w:sz w:val="28"/>
          <w:szCs w:val="28"/>
        </w:rPr>
        <w:lastRenderedPageBreak/>
        <w:t xml:space="preserve">заявителю результата предоставления муниципальной услуги </w:t>
      </w:r>
      <w:r>
        <w:rPr>
          <w:sz w:val="28"/>
          <w:szCs w:val="28"/>
        </w:rPr>
        <w:t>–</w:t>
      </w:r>
      <w:r w:rsidRPr="00E645B2">
        <w:rPr>
          <w:sz w:val="28"/>
          <w:szCs w:val="28"/>
        </w:rPr>
        <w:t xml:space="preserve"> </w:t>
      </w:r>
      <w:r>
        <w:rPr>
          <w:sz w:val="28"/>
          <w:szCs w:val="28"/>
        </w:rPr>
        <w:t>1 (один) рабочий день со дня подготовки результата предоставления муниципальной услуги.</w:t>
      </w:r>
    </w:p>
    <w:p w:rsidR="00D55A25" w:rsidRPr="00E645B2" w:rsidRDefault="00D55A25" w:rsidP="00D55A25">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Pr="002F39D8">
        <w:rPr>
          <w:color w:val="000000" w:themeColor="text1"/>
          <w:sz w:val="28"/>
          <w:szCs w:val="28"/>
        </w:rPr>
        <w:t xml:space="preserve"> </w:t>
      </w:r>
      <w:r w:rsidRPr="00BA59CC">
        <w:rPr>
          <w:color w:val="000000" w:themeColor="text1"/>
          <w:sz w:val="28"/>
          <w:szCs w:val="28"/>
        </w:rPr>
        <w:t>документ</w:t>
      </w:r>
      <w:r>
        <w:rPr>
          <w:color w:val="000000" w:themeColor="text1"/>
          <w:sz w:val="28"/>
          <w:szCs w:val="28"/>
        </w:rPr>
        <w:t>а</w:t>
      </w:r>
      <w:r w:rsidRPr="00BA59CC">
        <w:rPr>
          <w:color w:val="000000" w:themeColor="text1"/>
          <w:sz w:val="28"/>
          <w:szCs w:val="28"/>
        </w:rPr>
        <w:t xml:space="preserve"> о присвоении, </w:t>
      </w:r>
      <w:r>
        <w:rPr>
          <w:color w:val="000000" w:themeColor="text1"/>
          <w:sz w:val="28"/>
          <w:szCs w:val="28"/>
        </w:rPr>
        <w:t xml:space="preserve">изменении или </w:t>
      </w:r>
      <w:r w:rsidRPr="00BA59CC">
        <w:rPr>
          <w:color w:val="000000" w:themeColor="text1"/>
          <w:sz w:val="28"/>
          <w:szCs w:val="28"/>
        </w:rPr>
        <w:t>аннулир</w:t>
      </w:r>
      <w:r>
        <w:rPr>
          <w:color w:val="000000" w:themeColor="text1"/>
          <w:sz w:val="28"/>
          <w:szCs w:val="28"/>
        </w:rPr>
        <w:t>овании адреса объекту адресации</w:t>
      </w:r>
      <w:r w:rsidRPr="00E645B2">
        <w:rPr>
          <w:sz w:val="28"/>
          <w:szCs w:val="28"/>
        </w:rPr>
        <w:t xml:space="preserve"> </w:t>
      </w:r>
      <w:r>
        <w:rPr>
          <w:sz w:val="28"/>
          <w:szCs w:val="28"/>
        </w:rPr>
        <w:t xml:space="preserve">либо </w:t>
      </w:r>
      <w:r w:rsidRPr="00BA59CC">
        <w:rPr>
          <w:color w:val="000000" w:themeColor="text1"/>
          <w:sz w:val="28"/>
          <w:szCs w:val="28"/>
        </w:rPr>
        <w:t>решения об отказе в</w:t>
      </w:r>
      <w:r>
        <w:rPr>
          <w:color w:val="000000" w:themeColor="text1"/>
          <w:sz w:val="28"/>
          <w:szCs w:val="28"/>
        </w:rPr>
        <w:t xml:space="preserve"> предоставлении муниципальной услуги.</w:t>
      </w:r>
    </w:p>
    <w:p w:rsidR="00D55A25" w:rsidRDefault="00D55A25" w:rsidP="00D55A25">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D55A25" w:rsidRPr="00E645B2" w:rsidRDefault="00D55A25" w:rsidP="00D55A25">
      <w:pPr>
        <w:widowControl w:val="0"/>
        <w:suppressAutoHyphens/>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D55A25" w:rsidRDefault="00D55A25" w:rsidP="00D55A25">
      <w:pPr>
        <w:suppressAutoHyphens/>
        <w:autoSpaceDE w:val="0"/>
        <w:autoSpaceDN w:val="0"/>
        <w:adjustRightInd w:val="0"/>
        <w:ind w:firstLine="709"/>
        <w:jc w:val="center"/>
        <w:outlineLvl w:val="1"/>
        <w:rPr>
          <w:color w:val="000000" w:themeColor="text1"/>
          <w:sz w:val="28"/>
          <w:szCs w:val="28"/>
        </w:rPr>
      </w:pPr>
    </w:p>
    <w:p w:rsidR="00D55A25" w:rsidRDefault="00D55A25" w:rsidP="00D55A25">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D55A25" w:rsidRDefault="00D55A25" w:rsidP="00D55A25">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D55A25" w:rsidRPr="00EA2E1F" w:rsidRDefault="00D55A25" w:rsidP="00D55A25">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D55A25" w:rsidRPr="00EA2E1F" w:rsidRDefault="00D55A25" w:rsidP="00D55A25">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D55A25" w:rsidRDefault="00D55A25" w:rsidP="00D55A25">
      <w:pPr>
        <w:widowControl w:val="0"/>
        <w:suppressAutoHyphens/>
        <w:autoSpaceDE w:val="0"/>
        <w:autoSpaceDN w:val="0"/>
        <w:adjustRightInd w:val="0"/>
        <w:ind w:firstLine="709"/>
        <w:jc w:val="both"/>
        <w:rPr>
          <w:color w:val="7030A0"/>
          <w:spacing w:val="-4"/>
          <w:sz w:val="28"/>
          <w:szCs w:val="28"/>
        </w:rPr>
      </w:pPr>
    </w:p>
    <w:p w:rsidR="00D55A25" w:rsidRPr="00EA2E1F" w:rsidRDefault="00D55A25" w:rsidP="00D55A25">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D55A25" w:rsidRDefault="00D55A25" w:rsidP="00D55A25">
      <w:pPr>
        <w:suppressAutoHyphens/>
        <w:ind w:firstLine="709"/>
        <w:jc w:val="both"/>
        <w:rPr>
          <w:sz w:val="28"/>
          <w:szCs w:val="28"/>
        </w:rPr>
      </w:pPr>
      <w:bookmarkStart w:id="23" w:name="sub_10021"/>
      <w:bookmarkEnd w:id="23"/>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D55A25" w:rsidRPr="00EA2E1F" w:rsidRDefault="00D55A25" w:rsidP="00D55A25">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D55A25" w:rsidRPr="00EA2E1F" w:rsidRDefault="00D55A25" w:rsidP="00D55A25">
      <w:pPr>
        <w:suppressAutoHyphens/>
        <w:ind w:firstLine="709"/>
        <w:jc w:val="both"/>
        <w:rPr>
          <w:sz w:val="28"/>
          <w:szCs w:val="28"/>
        </w:rPr>
      </w:pPr>
      <w:bookmarkStart w:id="24" w:name="sub_10022"/>
      <w:bookmarkStart w:id="25" w:name="sub_100211"/>
      <w:bookmarkStart w:id="26" w:name="sub_10023"/>
      <w:bookmarkStart w:id="27" w:name="sub_100221"/>
      <w:bookmarkEnd w:id="24"/>
      <w:bookmarkEnd w:id="25"/>
      <w:bookmarkEnd w:id="26"/>
      <w:bookmarkEnd w:id="27"/>
      <w:r>
        <w:rPr>
          <w:sz w:val="28"/>
          <w:szCs w:val="28"/>
        </w:rPr>
        <w:t>3</w:t>
      </w:r>
      <w:r w:rsidRPr="00EA2E1F">
        <w:rPr>
          <w:sz w:val="28"/>
          <w:szCs w:val="28"/>
        </w:rPr>
        <w:t>) формирование запроса;</w:t>
      </w:r>
    </w:p>
    <w:p w:rsidR="00D55A25" w:rsidRPr="00EA2E1F" w:rsidRDefault="00D55A25" w:rsidP="00D55A25">
      <w:pPr>
        <w:suppressAutoHyphens/>
        <w:ind w:firstLine="709"/>
        <w:jc w:val="both"/>
        <w:rPr>
          <w:sz w:val="28"/>
          <w:szCs w:val="28"/>
        </w:rPr>
      </w:pPr>
      <w:bookmarkStart w:id="28" w:name="sub_10024"/>
      <w:bookmarkStart w:id="29" w:name="sub_100231"/>
      <w:bookmarkEnd w:id="28"/>
      <w:bookmarkEnd w:id="29"/>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D55A25" w:rsidRPr="00EA2E1F" w:rsidRDefault="00D55A25" w:rsidP="00D55A25">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55A25" w:rsidRPr="00EA2E1F" w:rsidRDefault="00D55A25" w:rsidP="00D55A25">
      <w:pPr>
        <w:suppressAutoHyphens/>
        <w:ind w:firstLine="709"/>
        <w:jc w:val="both"/>
        <w:rPr>
          <w:sz w:val="28"/>
          <w:szCs w:val="28"/>
        </w:rPr>
      </w:pPr>
      <w:bookmarkStart w:id="30" w:name="sub_10026"/>
      <w:bookmarkStart w:id="31" w:name="sub_100241"/>
      <w:bookmarkEnd w:id="30"/>
      <w:bookmarkEnd w:id="31"/>
      <w:r>
        <w:rPr>
          <w:sz w:val="28"/>
          <w:szCs w:val="28"/>
        </w:rPr>
        <w:t>6</w:t>
      </w:r>
      <w:r w:rsidRPr="00EA2E1F">
        <w:rPr>
          <w:sz w:val="28"/>
          <w:szCs w:val="28"/>
        </w:rPr>
        <w:t>) получение результата предоставления муниципальной услуги;</w:t>
      </w:r>
    </w:p>
    <w:p w:rsidR="00D55A25" w:rsidRPr="00EA2E1F" w:rsidRDefault="00D55A25" w:rsidP="00D55A25">
      <w:pPr>
        <w:suppressAutoHyphens/>
        <w:ind w:firstLine="709"/>
        <w:jc w:val="both"/>
        <w:rPr>
          <w:sz w:val="28"/>
          <w:szCs w:val="28"/>
        </w:rPr>
      </w:pPr>
      <w:bookmarkStart w:id="32" w:name="sub_10027"/>
      <w:bookmarkStart w:id="33" w:name="sub_100261"/>
      <w:bookmarkEnd w:id="32"/>
      <w:bookmarkEnd w:id="33"/>
      <w:r>
        <w:rPr>
          <w:sz w:val="28"/>
          <w:szCs w:val="28"/>
        </w:rPr>
        <w:t>7</w:t>
      </w:r>
      <w:r w:rsidRPr="00EA2E1F">
        <w:rPr>
          <w:sz w:val="28"/>
          <w:szCs w:val="28"/>
        </w:rPr>
        <w:t>) получение сведений о ходе выполнения запроса;</w:t>
      </w:r>
    </w:p>
    <w:p w:rsidR="00D55A25" w:rsidRPr="00EA2E1F" w:rsidRDefault="00D55A25" w:rsidP="00D55A25">
      <w:pPr>
        <w:suppressAutoHyphens/>
        <w:ind w:firstLine="709"/>
        <w:jc w:val="both"/>
        <w:rPr>
          <w:sz w:val="28"/>
          <w:szCs w:val="28"/>
        </w:rPr>
      </w:pPr>
      <w:bookmarkStart w:id="34" w:name="sub_10028"/>
      <w:bookmarkStart w:id="35" w:name="sub_100271"/>
      <w:bookmarkEnd w:id="34"/>
      <w:bookmarkEnd w:id="35"/>
      <w:r>
        <w:rPr>
          <w:sz w:val="28"/>
          <w:szCs w:val="28"/>
        </w:rPr>
        <w:t>8</w:t>
      </w:r>
      <w:r w:rsidRPr="00EA2E1F">
        <w:rPr>
          <w:sz w:val="28"/>
          <w:szCs w:val="28"/>
        </w:rPr>
        <w:t>) осуществление оценки качества предоставления муниципальной услуги;</w:t>
      </w:r>
    </w:p>
    <w:p w:rsidR="00D55A25" w:rsidRDefault="00D55A25" w:rsidP="00D55A25">
      <w:pPr>
        <w:suppressAutoHyphens/>
        <w:ind w:firstLine="709"/>
        <w:jc w:val="both"/>
        <w:rPr>
          <w:sz w:val="28"/>
          <w:szCs w:val="28"/>
        </w:rPr>
      </w:pPr>
      <w:bookmarkStart w:id="36" w:name="sub_10029"/>
      <w:bookmarkStart w:id="37" w:name="sub_100281"/>
      <w:bookmarkEnd w:id="36"/>
      <w:bookmarkEnd w:id="37"/>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D55A25" w:rsidRDefault="00D55A25" w:rsidP="00D55A25">
      <w:pPr>
        <w:suppressAutoHyphens/>
        <w:ind w:firstLine="709"/>
        <w:jc w:val="both"/>
        <w:rPr>
          <w:sz w:val="28"/>
          <w:szCs w:val="28"/>
        </w:rPr>
      </w:pPr>
      <w:bookmarkStart w:id="38" w:name="sub_1007"/>
      <w:bookmarkEnd w:id="38"/>
      <w:r w:rsidRPr="00EA2E1F">
        <w:rPr>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55A25" w:rsidRDefault="00D55A25" w:rsidP="00D55A25">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5A25" w:rsidRPr="0091488B" w:rsidRDefault="00D55A25" w:rsidP="00D55A25">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D55A25" w:rsidRPr="00794AB8" w:rsidRDefault="00D55A25" w:rsidP="00D55A25">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55A25" w:rsidRPr="00794AB8" w:rsidRDefault="00D55A25" w:rsidP="00D55A25">
      <w:pPr>
        <w:widowControl w:val="0"/>
        <w:suppressAutoHyphens/>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Кугоейского сельского поселения Крыловского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D55A25" w:rsidRPr="00794AB8" w:rsidRDefault="00D55A25" w:rsidP="00D55A25">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5A25" w:rsidRPr="0091488B" w:rsidRDefault="00D55A25" w:rsidP="00D55A25">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55A25" w:rsidRPr="0091488B" w:rsidRDefault="00D55A25" w:rsidP="00D55A25">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A25" w:rsidRPr="00094CD1" w:rsidRDefault="00D55A25" w:rsidP="00D55A25">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D55A25" w:rsidRPr="006C60A2" w:rsidRDefault="00D55A25" w:rsidP="00D55A25">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A25" w:rsidRPr="002B6AA0" w:rsidRDefault="00D55A25" w:rsidP="00D55A25">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D55A25" w:rsidRPr="000A7481" w:rsidRDefault="00D55A25" w:rsidP="00D55A25">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D55A25" w:rsidRPr="00B03592" w:rsidRDefault="00D55A25" w:rsidP="00D55A25">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D55A25" w:rsidRPr="00B03592" w:rsidRDefault="00D55A25" w:rsidP="00D55A25">
      <w:pPr>
        <w:widowControl w:val="0"/>
        <w:suppressAutoHyphens/>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A25" w:rsidRPr="00B03592" w:rsidRDefault="00D55A25" w:rsidP="00D55A25">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55A25" w:rsidRPr="00B03592" w:rsidRDefault="00D55A25" w:rsidP="00D55A25">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55A25" w:rsidRPr="00B03592" w:rsidRDefault="00D55A25" w:rsidP="00D55A25">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55A25" w:rsidRPr="00B03592" w:rsidRDefault="00D55A25" w:rsidP="00D55A25">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55A25" w:rsidRPr="00B03592" w:rsidRDefault="00D55A25" w:rsidP="00D55A25">
      <w:pPr>
        <w:widowControl w:val="0"/>
        <w:suppressAutoHyphens/>
        <w:autoSpaceDE w:val="0"/>
        <w:autoSpaceDN w:val="0"/>
        <w:adjustRightInd w:val="0"/>
        <w:ind w:firstLine="709"/>
        <w:jc w:val="both"/>
        <w:rPr>
          <w:sz w:val="28"/>
          <w:szCs w:val="28"/>
        </w:rPr>
      </w:pPr>
      <w:r w:rsidRPr="00B03592">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03592">
        <w:rPr>
          <w:sz w:val="28"/>
          <w:szCs w:val="28"/>
        </w:rPr>
        <w:lastRenderedPageBreak/>
        <w:t>Едином портале и Региональном портале;</w:t>
      </w:r>
    </w:p>
    <w:p w:rsidR="00D55A25" w:rsidRPr="00B03592" w:rsidRDefault="00D55A25" w:rsidP="00D55A25">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55A25" w:rsidRPr="002B6AA0" w:rsidRDefault="00D55A25" w:rsidP="00D55A25">
      <w:pPr>
        <w:widowControl w:val="0"/>
        <w:suppressAutoHyphens/>
        <w:autoSpaceDE w:val="0"/>
        <w:autoSpaceDN w:val="0"/>
        <w:adjustRightInd w:val="0"/>
        <w:ind w:firstLine="709"/>
        <w:jc w:val="both"/>
        <w:rPr>
          <w:rFonts w:eastAsia="DejaVu Sans"/>
          <w:sz w:val="28"/>
          <w:szCs w:val="28"/>
        </w:rPr>
      </w:pPr>
      <w:r w:rsidRPr="00B03592">
        <w:rPr>
          <w:sz w:val="28"/>
          <w:szCs w:val="28"/>
        </w:rPr>
        <w:t>3.2.4.3.</w:t>
      </w:r>
      <w:r>
        <w:rPr>
          <w:sz w:val="28"/>
          <w:szCs w:val="28"/>
        </w:rPr>
        <w:t xml:space="preserve">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5A25" w:rsidRPr="002B6AA0" w:rsidRDefault="00D55A25" w:rsidP="00D55A25">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D55A25" w:rsidRPr="002B6AA0" w:rsidRDefault="00D55A25" w:rsidP="00D55A25">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D55A25" w:rsidRPr="002B6AA0" w:rsidRDefault="00D55A25" w:rsidP="00D55A25">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55A25" w:rsidRPr="002B6AA0" w:rsidRDefault="00D55A25" w:rsidP="00D55A25">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D55A25" w:rsidRPr="002B6AA0" w:rsidRDefault="00D55A25" w:rsidP="00D55A25">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A25" w:rsidRPr="002B6AA0" w:rsidRDefault="00D55A25" w:rsidP="00D55A25">
      <w:pPr>
        <w:widowControl w:val="0"/>
        <w:suppressAutoHyphens/>
        <w:ind w:firstLine="709"/>
        <w:jc w:val="both"/>
        <w:rPr>
          <w:rFonts w:eastAsia="DejaVu Sans"/>
          <w:sz w:val="28"/>
          <w:szCs w:val="28"/>
        </w:rPr>
      </w:pPr>
      <w:proofErr w:type="gramStart"/>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D55A25" w:rsidRPr="002B6AA0" w:rsidRDefault="00D55A25" w:rsidP="00D55A25">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D55A25" w:rsidRPr="002B6AA0" w:rsidRDefault="00D55A25" w:rsidP="00D55A25">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55A25" w:rsidRDefault="00D55A25" w:rsidP="00D55A25">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w:t>
      </w:r>
      <w:r w:rsidRPr="002B6AA0">
        <w:rPr>
          <w:rFonts w:eastAsia="DejaVu Sans"/>
          <w:sz w:val="28"/>
          <w:szCs w:val="28"/>
        </w:rPr>
        <w:lastRenderedPageBreak/>
        <w:t>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D55A25" w:rsidRPr="002B6AA0" w:rsidRDefault="00D55A25" w:rsidP="00D55A25">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w:t>
      </w:r>
      <w:r w:rsidRPr="00F81AAF">
        <w:rPr>
          <w:rFonts w:eastAsia="DejaVu Sans"/>
          <w:sz w:val="28"/>
          <w:szCs w:val="28"/>
        </w:rPr>
        <w:lastRenderedPageBreak/>
        <w:t xml:space="preserve">используемых для предоставления услуг. </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55A25" w:rsidRPr="00F81AAF" w:rsidRDefault="00D55A25" w:rsidP="00D55A25">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б) на бумажном носителе.</w:t>
      </w:r>
    </w:p>
    <w:p w:rsidR="00D55A25" w:rsidRDefault="00D55A25" w:rsidP="00D55A2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D55A25" w:rsidRPr="00B03592" w:rsidRDefault="00D55A25" w:rsidP="00D55A25">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D55A25" w:rsidRPr="00051A68" w:rsidRDefault="00D55A25" w:rsidP="00D55A25">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D55A25" w:rsidRDefault="00D55A25" w:rsidP="00D55A25">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D55A25" w:rsidRDefault="00D55A25" w:rsidP="00D55A25">
      <w:pPr>
        <w:widowControl w:val="0"/>
        <w:suppressAutoHyphens/>
        <w:ind w:firstLine="709"/>
        <w:jc w:val="both"/>
        <w:rPr>
          <w:sz w:val="28"/>
          <w:szCs w:val="28"/>
        </w:rPr>
      </w:pPr>
      <w:r>
        <w:rPr>
          <w:rFonts w:eastAsia="DejaVu Sans"/>
          <w:sz w:val="28"/>
          <w:szCs w:val="28"/>
        </w:rPr>
        <w:t xml:space="preserve">3.2.10.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 xml:space="preserve">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w:t>
      </w:r>
      <w:r w:rsidRPr="00E645B2">
        <w:rPr>
          <w:sz w:val="28"/>
          <w:szCs w:val="28"/>
        </w:rPr>
        <w:lastRenderedPageBreak/>
        <w:t>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D55A25" w:rsidRDefault="00D55A25" w:rsidP="00D55A25">
      <w:pPr>
        <w:widowControl w:val="0"/>
        <w:suppressAutoHyphens/>
        <w:ind w:firstLine="709"/>
        <w:jc w:val="both"/>
        <w:rPr>
          <w:sz w:val="28"/>
          <w:szCs w:val="28"/>
        </w:rPr>
      </w:pPr>
      <w:r w:rsidRPr="007E3751">
        <w:rPr>
          <w:sz w:val="28"/>
          <w:szCs w:val="28"/>
        </w:rPr>
        <w:t>3.2.11.</w:t>
      </w:r>
      <w:r>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D55A25" w:rsidRDefault="00D55A25" w:rsidP="00D55A25">
      <w:pPr>
        <w:widowControl w:val="0"/>
        <w:suppressAutoHyphens/>
        <w:ind w:firstLine="709"/>
        <w:jc w:val="both"/>
        <w:rPr>
          <w:sz w:val="28"/>
          <w:szCs w:val="28"/>
        </w:rPr>
      </w:pPr>
    </w:p>
    <w:p w:rsidR="00D55A25" w:rsidRDefault="00D55A25" w:rsidP="00D55A2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D55A25" w:rsidRPr="00E645B2" w:rsidRDefault="00D55A25" w:rsidP="00D55A25">
      <w:pPr>
        <w:widowControl w:val="0"/>
        <w:suppressAutoHyphens/>
        <w:autoSpaceDE w:val="0"/>
        <w:autoSpaceDN w:val="0"/>
        <w:adjustRightInd w:val="0"/>
        <w:jc w:val="center"/>
        <w:outlineLvl w:val="1"/>
        <w:rPr>
          <w:b/>
          <w:sz w:val="28"/>
          <w:szCs w:val="28"/>
        </w:rPr>
      </w:pPr>
    </w:p>
    <w:p w:rsidR="00D55A25" w:rsidRPr="00E645B2" w:rsidRDefault="00D55A25" w:rsidP="00D55A2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D55A25" w:rsidRPr="00E645B2" w:rsidRDefault="00D55A25" w:rsidP="00D55A2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D55A25" w:rsidRPr="00E645B2" w:rsidRDefault="00D55A25" w:rsidP="00D55A2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D55A25" w:rsidRPr="00E645B2" w:rsidRDefault="00D55A25" w:rsidP="00D55A25">
      <w:pPr>
        <w:widowControl w:val="0"/>
        <w:suppressAutoHyphens/>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D55A25" w:rsidRPr="00E645B2" w:rsidRDefault="00D55A25" w:rsidP="00D55A25">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D55A25" w:rsidRDefault="00D55A25" w:rsidP="00D55A25">
      <w:pPr>
        <w:widowControl w:val="0"/>
        <w:suppressAutoHyphens/>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D55A25" w:rsidRPr="00E645B2" w:rsidRDefault="00D55A25" w:rsidP="00D55A25">
      <w:pPr>
        <w:widowControl w:val="0"/>
        <w:suppressAutoHyphens/>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D55A25" w:rsidRPr="00E645B2" w:rsidRDefault="00D55A25" w:rsidP="00D55A2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lastRenderedPageBreak/>
        <w:t xml:space="preserve">Запись на прием проводится посредством Единого портала, Регионального портала. </w:t>
      </w:r>
    </w:p>
    <w:p w:rsidR="00D55A25" w:rsidRPr="006C60A2" w:rsidRDefault="00D55A25" w:rsidP="00D55A25">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D55A25" w:rsidRPr="006C60A2" w:rsidRDefault="00D55A25" w:rsidP="00D55A25">
      <w:pPr>
        <w:suppressAutoHyphens/>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D55A25" w:rsidRPr="00E645B2" w:rsidRDefault="00D55A25" w:rsidP="00D55A2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D55A25" w:rsidRPr="00E645B2" w:rsidRDefault="00D55A25" w:rsidP="00D55A2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A25" w:rsidRPr="00E645B2" w:rsidRDefault="00D55A25" w:rsidP="00D55A25">
      <w:pPr>
        <w:widowControl w:val="0"/>
        <w:suppressAutoHyphens/>
        <w:ind w:firstLine="709"/>
        <w:jc w:val="both"/>
        <w:rPr>
          <w:sz w:val="28"/>
          <w:szCs w:val="28"/>
        </w:rPr>
      </w:pPr>
      <w:r w:rsidRPr="00E645B2">
        <w:rPr>
          <w:sz w:val="28"/>
          <w:szCs w:val="28"/>
        </w:rPr>
        <w:t>устанавливает предмет обращения;</w:t>
      </w:r>
    </w:p>
    <w:p w:rsidR="00D55A25" w:rsidRPr="00E645B2" w:rsidRDefault="00D55A25" w:rsidP="00D55A2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D55A25" w:rsidRPr="00E645B2" w:rsidRDefault="00D55A25" w:rsidP="00D55A2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A25" w:rsidRPr="00E645B2" w:rsidRDefault="00D55A25" w:rsidP="00D55A25">
      <w:pPr>
        <w:widowControl w:val="0"/>
        <w:suppressAutoHyphens/>
        <w:ind w:firstLine="709"/>
        <w:jc w:val="both"/>
        <w:rPr>
          <w:sz w:val="28"/>
          <w:szCs w:val="28"/>
        </w:rPr>
      </w:pPr>
      <w:r w:rsidRPr="00E645B2">
        <w:rPr>
          <w:sz w:val="28"/>
          <w:szCs w:val="28"/>
        </w:rPr>
        <w:t>тексты документов написаны разборчиво;</w:t>
      </w:r>
    </w:p>
    <w:p w:rsidR="00D55A25" w:rsidRPr="00E645B2" w:rsidRDefault="00D55A25" w:rsidP="00D55A2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D55A25" w:rsidRPr="00E645B2" w:rsidRDefault="00D55A25" w:rsidP="00D55A2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D55A25" w:rsidRPr="00E645B2" w:rsidRDefault="00D55A25" w:rsidP="00D55A25">
      <w:pPr>
        <w:widowControl w:val="0"/>
        <w:suppressAutoHyphens/>
        <w:ind w:firstLine="709"/>
        <w:jc w:val="both"/>
        <w:rPr>
          <w:sz w:val="28"/>
          <w:szCs w:val="28"/>
        </w:rPr>
      </w:pPr>
      <w:r w:rsidRPr="00E645B2">
        <w:rPr>
          <w:sz w:val="28"/>
          <w:szCs w:val="28"/>
        </w:rPr>
        <w:t>документы не исполнены карандашом;</w:t>
      </w:r>
    </w:p>
    <w:p w:rsidR="00D55A25" w:rsidRPr="00E645B2" w:rsidRDefault="00D55A25" w:rsidP="00D55A2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D55A25" w:rsidRPr="00E645B2" w:rsidRDefault="00D55A25" w:rsidP="00D55A25">
      <w:pPr>
        <w:widowControl w:val="0"/>
        <w:suppressAutoHyphens/>
        <w:ind w:firstLine="709"/>
        <w:jc w:val="both"/>
        <w:rPr>
          <w:sz w:val="28"/>
          <w:szCs w:val="28"/>
        </w:rPr>
      </w:pPr>
      <w:r w:rsidRPr="00E645B2">
        <w:rPr>
          <w:sz w:val="28"/>
          <w:szCs w:val="28"/>
        </w:rPr>
        <w:t>срок действия документов не истек;</w:t>
      </w:r>
    </w:p>
    <w:p w:rsidR="00D55A25" w:rsidRPr="00E645B2" w:rsidRDefault="00D55A25" w:rsidP="00D55A2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D55A25" w:rsidRPr="00E645B2" w:rsidRDefault="00D55A25" w:rsidP="00D55A25">
      <w:pPr>
        <w:widowControl w:val="0"/>
        <w:suppressAutoHyphens/>
        <w:ind w:firstLine="709"/>
        <w:jc w:val="both"/>
        <w:rPr>
          <w:sz w:val="28"/>
          <w:szCs w:val="28"/>
        </w:rPr>
      </w:pPr>
      <w:r w:rsidRPr="00E645B2">
        <w:rPr>
          <w:sz w:val="28"/>
          <w:szCs w:val="28"/>
        </w:rPr>
        <w:t>документы представлены в полном объеме;</w:t>
      </w:r>
    </w:p>
    <w:p w:rsidR="00D55A25" w:rsidRPr="00E645B2" w:rsidRDefault="00D55A25" w:rsidP="00D55A25">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D55A25" w:rsidRPr="00E645B2" w:rsidRDefault="00D55A25" w:rsidP="00D55A25">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w:t>
      </w:r>
      <w:r w:rsidRPr="00E645B2">
        <w:rPr>
          <w:sz w:val="28"/>
          <w:szCs w:val="28"/>
        </w:rPr>
        <w:lastRenderedPageBreak/>
        <w:t xml:space="preserve">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(один</w:t>
      </w:r>
      <w:proofErr w:type="gramStart"/>
      <w:r w:rsidRPr="00E645B2">
        <w:rPr>
          <w:sz w:val="28"/>
          <w:szCs w:val="28"/>
        </w:rPr>
        <w:t>)л</w:t>
      </w:r>
      <w:proofErr w:type="gramEnd"/>
      <w:r w:rsidRPr="00E645B2">
        <w:rPr>
          <w:sz w:val="28"/>
          <w:szCs w:val="28"/>
        </w:rPr>
        <w:t xml:space="preserve">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A25" w:rsidRPr="00E645B2" w:rsidRDefault="00D55A25" w:rsidP="00D55A2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A25" w:rsidRPr="00E645B2" w:rsidRDefault="00D55A25" w:rsidP="00D55A25">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5A25" w:rsidRPr="00E645B2" w:rsidRDefault="00D55A25" w:rsidP="00D55A2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5A25" w:rsidRPr="00E645B2" w:rsidRDefault="00D55A25" w:rsidP="00D55A25">
      <w:pPr>
        <w:widowControl w:val="0"/>
        <w:suppressAutoHyphens/>
        <w:ind w:firstLine="709"/>
        <w:jc w:val="both"/>
        <w:rPr>
          <w:sz w:val="28"/>
          <w:szCs w:val="28"/>
        </w:rPr>
      </w:pPr>
      <w:r w:rsidRPr="00E645B2">
        <w:rPr>
          <w:sz w:val="28"/>
          <w:szCs w:val="28"/>
        </w:rPr>
        <w:t>о сроке предоставления муниципальной услуги;</w:t>
      </w:r>
    </w:p>
    <w:p w:rsidR="00D55A25" w:rsidRPr="00E645B2" w:rsidRDefault="00D55A25" w:rsidP="00D55A2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D55A25" w:rsidRPr="00E645B2" w:rsidRDefault="00D55A25" w:rsidP="00D55A25">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55A25" w:rsidRPr="00E645B2" w:rsidRDefault="00D55A25" w:rsidP="00D55A25">
      <w:pPr>
        <w:suppressAutoHyphens/>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t xml:space="preserve"> </w:t>
      </w:r>
      <w:r w:rsidRPr="00E645B2">
        <w:rPr>
          <w:sz w:val="28"/>
          <w:szCs w:val="28"/>
        </w:rPr>
        <w:t>Федерального закона</w:t>
      </w:r>
      <w:hyperlink r:id="rId47" w:history="1">
        <w:r w:rsidRPr="00E645B2">
          <w:rPr>
            <w:sz w:val="28"/>
            <w:szCs w:val="28"/>
          </w:rPr>
          <w:t xml:space="preserve"> от 27 июля 2010 года № 210-ФЗ «Об организации предоставления государственных и муниципальных услуг»</w:t>
        </w:r>
      </w:hyperlink>
      <w:r>
        <w:t xml:space="preserve"> </w:t>
      </w:r>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A25" w:rsidRPr="00E645B2" w:rsidRDefault="00D55A25" w:rsidP="00D55A25">
      <w:pPr>
        <w:suppressAutoHyphens/>
        <w:autoSpaceDE w:val="0"/>
        <w:autoSpaceDN w:val="0"/>
        <w:adjustRightInd w:val="0"/>
        <w:ind w:firstLine="708"/>
        <w:jc w:val="both"/>
        <w:rPr>
          <w:sz w:val="28"/>
          <w:szCs w:val="28"/>
        </w:rPr>
      </w:pPr>
      <w:r w:rsidRPr="00E645B2">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E645B2">
        <w:rPr>
          <w:sz w:val="28"/>
          <w:szCs w:val="28"/>
        </w:rPr>
        <w:lastRenderedPageBreak/>
        <w:t>заявителя), обеспечивая их заверение электронной подписью в установленном порядке;</w:t>
      </w:r>
    </w:p>
    <w:p w:rsidR="00D55A25" w:rsidRPr="00E645B2" w:rsidRDefault="00D55A25" w:rsidP="00D55A2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D55A25" w:rsidRPr="00E645B2" w:rsidRDefault="00D55A25" w:rsidP="00D55A2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55A25" w:rsidRPr="00E645B2" w:rsidRDefault="00D55A25" w:rsidP="00D55A25">
      <w:pPr>
        <w:widowControl w:val="0"/>
        <w:suppressAutoHyphens/>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D55A25" w:rsidRPr="00E645B2" w:rsidRDefault="00D55A25" w:rsidP="00D55A25">
      <w:pPr>
        <w:widowControl w:val="0"/>
        <w:tabs>
          <w:tab w:val="left" w:pos="851"/>
        </w:tabs>
        <w:suppressAutoHyphens/>
        <w:ind w:firstLine="709"/>
        <w:jc w:val="both"/>
        <w:rPr>
          <w:sz w:val="28"/>
          <w:szCs w:val="28"/>
        </w:rPr>
      </w:pPr>
      <w:r>
        <w:rPr>
          <w:sz w:val="28"/>
          <w:szCs w:val="28"/>
        </w:rPr>
        <w:t xml:space="preserve">3.3.5. </w:t>
      </w:r>
      <w:r w:rsidRPr="00E645B2">
        <w:rPr>
          <w:sz w:val="28"/>
          <w:szCs w:val="28"/>
        </w:rPr>
        <w:t xml:space="preserve">Передача уполномоченным органом результата предоставления </w:t>
      </w:r>
      <w:r w:rsidRPr="00E645B2">
        <w:rPr>
          <w:sz w:val="28"/>
          <w:szCs w:val="28"/>
        </w:rPr>
        <w:lastRenderedPageBreak/>
        <w:t>муниципальной услуги в МФЦ.</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Pr>
          <w:sz w:val="28"/>
          <w:szCs w:val="28"/>
        </w:rPr>
        <w:t>1</w:t>
      </w:r>
      <w:r w:rsidRPr="00E645B2">
        <w:rPr>
          <w:sz w:val="28"/>
          <w:szCs w:val="28"/>
        </w:rPr>
        <w:t xml:space="preserve"> (</w:t>
      </w:r>
      <w:r>
        <w:rPr>
          <w:sz w:val="28"/>
          <w:szCs w:val="28"/>
        </w:rPr>
        <w:t>одного</w:t>
      </w:r>
      <w:r w:rsidRPr="00E645B2">
        <w:rPr>
          <w:sz w:val="28"/>
          <w:szCs w:val="28"/>
        </w:rPr>
        <w:t>) рабоч</w:t>
      </w:r>
      <w:r>
        <w:rPr>
          <w:sz w:val="28"/>
          <w:szCs w:val="28"/>
        </w:rPr>
        <w:t>его</w:t>
      </w:r>
      <w:r w:rsidRPr="00E645B2">
        <w:rPr>
          <w:sz w:val="28"/>
          <w:szCs w:val="28"/>
        </w:rPr>
        <w:t xml:space="preserve"> дн</w:t>
      </w:r>
      <w:r>
        <w:rPr>
          <w:sz w:val="28"/>
          <w:szCs w:val="28"/>
        </w:rPr>
        <w:t>я</w:t>
      </w:r>
      <w:r w:rsidRPr="00E645B2">
        <w:rPr>
          <w:sz w:val="28"/>
          <w:szCs w:val="28"/>
        </w:rPr>
        <w:t xml:space="preserve"> после регистрации </w:t>
      </w:r>
      <w:r>
        <w:rPr>
          <w:sz w:val="28"/>
          <w:szCs w:val="28"/>
        </w:rPr>
        <w:t>документа о присвоении, изменении или аннулировании адреса</w:t>
      </w:r>
      <w:r w:rsidRPr="00E645B2">
        <w:rPr>
          <w:sz w:val="28"/>
          <w:szCs w:val="28"/>
        </w:rPr>
        <w:t xml:space="preserve"> или </w:t>
      </w:r>
      <w:r>
        <w:rPr>
          <w:sz w:val="28"/>
          <w:szCs w:val="28"/>
        </w:rPr>
        <w:t xml:space="preserve">решения </w:t>
      </w:r>
      <w:r w:rsidRPr="00E645B2">
        <w:rPr>
          <w:sz w:val="28"/>
          <w:szCs w:val="28"/>
        </w:rPr>
        <w:t>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D55A25" w:rsidRPr="00E645B2"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D55A25" w:rsidRPr="00E645B2" w:rsidRDefault="00D55A25" w:rsidP="00D55A25">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б) на бумажном носителе.</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D55A25" w:rsidRPr="00E645B2" w:rsidRDefault="00D55A25" w:rsidP="00D55A25">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D55A25" w:rsidRPr="00E645B2" w:rsidRDefault="00D55A25" w:rsidP="00D55A25">
      <w:pPr>
        <w:widowControl w:val="0"/>
        <w:suppressAutoHyphens/>
        <w:autoSpaceDE w:val="0"/>
        <w:autoSpaceDN w:val="0"/>
        <w:adjustRightInd w:val="0"/>
        <w:ind w:firstLine="709"/>
        <w:jc w:val="both"/>
        <w:rPr>
          <w:sz w:val="28"/>
          <w:szCs w:val="28"/>
        </w:rPr>
      </w:pPr>
      <w:r w:rsidRPr="00E645B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w:t>
      </w:r>
      <w:r w:rsidRPr="00E645B2">
        <w:rPr>
          <w:sz w:val="28"/>
          <w:szCs w:val="28"/>
        </w:rPr>
        <w:lastRenderedPageBreak/>
        <w:t>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55A25" w:rsidRDefault="00D55A25" w:rsidP="00D55A2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D55A25" w:rsidRPr="00E645B2" w:rsidRDefault="00D55A25" w:rsidP="00D55A2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не более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D55A25" w:rsidRPr="00586A45"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1</w:t>
      </w:r>
      <w:r w:rsidRPr="00E645B2">
        <w:rPr>
          <w:sz w:val="28"/>
          <w:szCs w:val="28"/>
        </w:rPr>
        <w:t xml:space="preserve"> (</w:t>
      </w:r>
      <w:r>
        <w:rPr>
          <w:sz w:val="28"/>
          <w:szCs w:val="28"/>
        </w:rPr>
        <w:t>один</w:t>
      </w:r>
      <w:r w:rsidRPr="00E645B2">
        <w:rPr>
          <w:sz w:val="28"/>
          <w:szCs w:val="28"/>
        </w:rPr>
        <w:t xml:space="preserve">) </w:t>
      </w:r>
      <w:r w:rsidRPr="00586A45">
        <w:rPr>
          <w:sz w:val="28"/>
          <w:szCs w:val="28"/>
        </w:rPr>
        <w:t>рабочий день.</w:t>
      </w:r>
    </w:p>
    <w:p w:rsidR="00D55A25" w:rsidRDefault="00D55A25" w:rsidP="00D55A2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D55A25" w:rsidRPr="00E945B4" w:rsidRDefault="00D55A25" w:rsidP="00D55A2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D55A25" w:rsidRPr="00E645B2" w:rsidRDefault="00D55A25" w:rsidP="00D55A25">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D55A25" w:rsidRPr="00BA59CC" w:rsidRDefault="00D55A25" w:rsidP="00D55A25">
      <w:pPr>
        <w:suppressAutoHyphens/>
        <w:autoSpaceDE w:val="0"/>
        <w:autoSpaceDN w:val="0"/>
        <w:adjustRightInd w:val="0"/>
        <w:ind w:firstLine="709"/>
        <w:jc w:val="center"/>
        <w:outlineLvl w:val="1"/>
        <w:rPr>
          <w:color w:val="000000" w:themeColor="text1"/>
          <w:sz w:val="28"/>
          <w:szCs w:val="28"/>
        </w:rPr>
      </w:pPr>
    </w:p>
    <w:p w:rsidR="00D55A25" w:rsidRDefault="00D55A25" w:rsidP="00D55A25">
      <w:pPr>
        <w:widowControl w:val="0"/>
        <w:tabs>
          <w:tab w:val="left" w:pos="851"/>
        </w:tabs>
        <w:suppressAutoHyphen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D55A25" w:rsidRPr="0017448A" w:rsidRDefault="00D55A25" w:rsidP="00D55A25">
      <w:pPr>
        <w:widowControl w:val="0"/>
        <w:tabs>
          <w:tab w:val="left" w:pos="851"/>
        </w:tabs>
        <w:suppressAutoHyphen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D55A25" w:rsidRPr="0017448A"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ind w:firstLine="709"/>
        <w:jc w:val="both"/>
        <w:rPr>
          <w:sz w:val="28"/>
          <w:szCs w:val="28"/>
        </w:rPr>
      </w:pPr>
      <w:bookmarkStart w:id="39" w:name="sub_1172"/>
      <w:r>
        <w:rPr>
          <w:sz w:val="28"/>
          <w:szCs w:val="28"/>
        </w:rPr>
        <w:t xml:space="preserve">3.4.1.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D55A25" w:rsidRDefault="00D55A25" w:rsidP="00D55A25">
      <w:pPr>
        <w:widowControl w:val="0"/>
        <w:tabs>
          <w:tab w:val="left" w:pos="851"/>
        </w:tabs>
        <w:suppressAutoHyphens/>
        <w:ind w:firstLine="709"/>
        <w:jc w:val="both"/>
        <w:rPr>
          <w:sz w:val="28"/>
          <w:szCs w:val="28"/>
        </w:rPr>
      </w:pPr>
      <w:r>
        <w:rPr>
          <w:sz w:val="28"/>
          <w:szCs w:val="28"/>
        </w:rPr>
        <w:t>Заявление должно содержать:</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D55A25" w:rsidRDefault="00D55A25" w:rsidP="00D55A25">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D55A25" w:rsidRDefault="00D55A25" w:rsidP="00D55A25">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D55A25" w:rsidRDefault="00D55A25" w:rsidP="00D55A25">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D55A25" w:rsidRPr="006B7462" w:rsidRDefault="00D55A25" w:rsidP="00D55A25">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w:t>
      </w:r>
      <w:r>
        <w:rPr>
          <w:sz w:val="28"/>
          <w:szCs w:val="28"/>
        </w:rPr>
        <w:lastRenderedPageBreak/>
        <w:t xml:space="preserve">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D55A25" w:rsidRPr="00E645B2" w:rsidRDefault="00D55A25" w:rsidP="00D55A25">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D55A25" w:rsidRPr="0017448A" w:rsidRDefault="00D55A25" w:rsidP="00D55A25">
      <w:pPr>
        <w:widowControl w:val="0"/>
        <w:tabs>
          <w:tab w:val="left" w:pos="851"/>
        </w:tabs>
        <w:suppressAutoHyphen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D55A25" w:rsidRPr="009832E6" w:rsidRDefault="00D55A25" w:rsidP="00D55A25">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D55A25" w:rsidRDefault="00D55A25" w:rsidP="00D55A25">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D55A25" w:rsidRPr="009832E6" w:rsidRDefault="00D55A25" w:rsidP="00D55A25">
      <w:pPr>
        <w:widowControl w:val="0"/>
        <w:tabs>
          <w:tab w:val="left" w:pos="851"/>
        </w:tabs>
        <w:suppressAutoHyphen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Pr>
          <w:sz w:val="28"/>
          <w:szCs w:val="28"/>
          <w:lang w:eastAsia="ar-SA"/>
        </w:rPr>
        <w:t xml:space="preserve">Крыловского сельского поселения Крыловского района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9"/>
    <w:p w:rsidR="00D55A25" w:rsidRPr="0017448A" w:rsidRDefault="00D55A25" w:rsidP="00D55A25">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D55A25" w:rsidRPr="0017448A" w:rsidRDefault="00D55A25" w:rsidP="00D55A25">
      <w:pPr>
        <w:widowControl w:val="0"/>
        <w:tabs>
          <w:tab w:val="left" w:pos="851"/>
        </w:tabs>
        <w:suppressAutoHyphen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D55A25" w:rsidRPr="00F275ED"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jc w:val="center"/>
        <w:rPr>
          <w:b/>
          <w:sz w:val="28"/>
          <w:szCs w:val="28"/>
        </w:rPr>
      </w:pPr>
      <w:r w:rsidRPr="00F275ED">
        <w:rPr>
          <w:b/>
          <w:sz w:val="28"/>
          <w:szCs w:val="28"/>
        </w:rPr>
        <w:t xml:space="preserve">3.5. ОСОБЕННОСТИ ПРЕДОСТАВЛЕНИЯ ДВУХ И БОЛЕЕ </w:t>
      </w:r>
    </w:p>
    <w:p w:rsidR="00D55A25" w:rsidRDefault="00D55A25" w:rsidP="00D55A25">
      <w:pPr>
        <w:widowControl w:val="0"/>
        <w:tabs>
          <w:tab w:val="left" w:pos="851"/>
        </w:tabs>
        <w:suppressAutoHyphen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D55A25" w:rsidRPr="00F275ED" w:rsidRDefault="00D55A25" w:rsidP="00D55A25">
      <w:pPr>
        <w:widowControl w:val="0"/>
        <w:tabs>
          <w:tab w:val="left" w:pos="851"/>
        </w:tabs>
        <w:suppressAutoHyphen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D55A25" w:rsidRPr="00F275ED"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D55A25" w:rsidRDefault="00D55A25" w:rsidP="00D55A25">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w:t>
      </w:r>
      <w:r>
        <w:rPr>
          <w:sz w:val="28"/>
          <w:szCs w:val="28"/>
        </w:rPr>
        <w:lastRenderedPageBreak/>
        <w:t xml:space="preserve">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D55A25"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ind w:firstLine="709"/>
        <w:jc w:val="both"/>
        <w:rPr>
          <w:sz w:val="28"/>
          <w:szCs w:val="28"/>
        </w:rPr>
      </w:pPr>
    </w:p>
    <w:p w:rsidR="00D55A25" w:rsidRDefault="00D55A25" w:rsidP="00D55A25">
      <w:pPr>
        <w:widowControl w:val="0"/>
        <w:tabs>
          <w:tab w:val="left" w:pos="851"/>
        </w:tabs>
        <w:suppressAutoHyphens/>
        <w:ind w:firstLine="709"/>
        <w:jc w:val="both"/>
        <w:rPr>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D55A25" w:rsidRPr="00E645B2" w:rsidRDefault="00D55A25" w:rsidP="00D55A25">
      <w:pPr>
        <w:widowControl w:val="0"/>
        <w:suppressAutoHyphens/>
        <w:autoSpaceDE w:val="0"/>
        <w:autoSpaceDN w:val="0"/>
        <w:adjustRightInd w:val="0"/>
        <w:ind w:firstLine="567"/>
        <w:jc w:val="center"/>
        <w:outlineLvl w:val="2"/>
        <w:rPr>
          <w:sz w:val="28"/>
          <w:szCs w:val="28"/>
        </w:rPr>
      </w:pP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D55A25" w:rsidRPr="00E645B2" w:rsidRDefault="00D55A25" w:rsidP="00D55A25">
      <w:pPr>
        <w:widowControl w:val="0"/>
        <w:suppressAutoHyphens/>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D55A25" w:rsidRPr="00E645B2" w:rsidRDefault="00D55A25" w:rsidP="00D55A25">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D55A25" w:rsidRPr="00E645B2" w:rsidRDefault="00D55A25" w:rsidP="00D55A25">
      <w:pPr>
        <w:widowControl w:val="0"/>
        <w:suppressAutoHyphens/>
        <w:autoSpaceDE w:val="0"/>
        <w:autoSpaceDN w:val="0"/>
        <w:adjustRightInd w:val="0"/>
        <w:ind w:firstLine="567"/>
        <w:jc w:val="both"/>
        <w:outlineLvl w:val="2"/>
        <w:rPr>
          <w:sz w:val="28"/>
          <w:szCs w:val="28"/>
        </w:rPr>
      </w:pPr>
    </w:p>
    <w:p w:rsidR="00D55A25" w:rsidRPr="00E645B2" w:rsidRDefault="00D55A25" w:rsidP="00D55A25">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55A25" w:rsidRPr="00E645B2" w:rsidRDefault="00D55A25" w:rsidP="00D55A25">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5A25" w:rsidRPr="00E645B2" w:rsidRDefault="00D55A25" w:rsidP="00D55A25">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55A25" w:rsidRPr="00E645B2" w:rsidRDefault="00D55A25" w:rsidP="00D55A25">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5A25" w:rsidRPr="00E645B2" w:rsidRDefault="00D55A25" w:rsidP="00D55A25">
      <w:pPr>
        <w:suppressAutoHyphens/>
        <w:autoSpaceDE w:val="0"/>
        <w:autoSpaceDN w:val="0"/>
        <w:adjustRightInd w:val="0"/>
        <w:ind w:firstLine="709"/>
        <w:jc w:val="both"/>
        <w:outlineLvl w:val="2"/>
        <w:rPr>
          <w:sz w:val="28"/>
          <w:szCs w:val="28"/>
        </w:rPr>
      </w:pP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D55A25" w:rsidRPr="00E645B2" w:rsidRDefault="00D55A25" w:rsidP="00D55A25">
      <w:pPr>
        <w:suppressAutoHyphens/>
        <w:autoSpaceDE w:val="0"/>
        <w:autoSpaceDN w:val="0"/>
        <w:adjustRightInd w:val="0"/>
        <w:ind w:firstLine="851"/>
        <w:jc w:val="both"/>
        <w:outlineLvl w:val="0"/>
        <w:rPr>
          <w:sz w:val="28"/>
          <w:szCs w:val="28"/>
        </w:rPr>
      </w:pP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lastRenderedPageBreak/>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Кугоейского сельского поселения Крыловского района</w:t>
      </w:r>
      <w:r w:rsidRPr="00E645B2">
        <w:rPr>
          <w:sz w:val="28"/>
          <w:szCs w:val="28"/>
        </w:rPr>
        <w:t>.</w:t>
      </w: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55A25" w:rsidRPr="00E645B2" w:rsidRDefault="00D55A25" w:rsidP="00D55A25">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D55A25" w:rsidRPr="00E645B2" w:rsidRDefault="00D55A25" w:rsidP="00D55A25">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55A25" w:rsidRPr="00E645B2" w:rsidRDefault="00D55A25" w:rsidP="00D55A25">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D55A25" w:rsidRPr="00E645B2" w:rsidRDefault="00D55A25" w:rsidP="00D55A25">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D55A25" w:rsidRPr="00E645B2" w:rsidRDefault="00D55A25" w:rsidP="00D55A25">
      <w:pPr>
        <w:suppressAutoHyphens/>
        <w:autoSpaceDE w:val="0"/>
        <w:autoSpaceDN w:val="0"/>
        <w:adjustRightInd w:val="0"/>
        <w:ind w:firstLine="851"/>
        <w:jc w:val="both"/>
        <w:outlineLvl w:val="0"/>
        <w:rPr>
          <w:sz w:val="28"/>
          <w:szCs w:val="28"/>
        </w:rPr>
      </w:pP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55A25" w:rsidRPr="00E645B2" w:rsidRDefault="00D55A25" w:rsidP="00D55A25">
      <w:pPr>
        <w:suppressAutoHyphens/>
        <w:autoSpaceDE w:val="0"/>
        <w:autoSpaceDN w:val="0"/>
        <w:adjustRightInd w:val="0"/>
        <w:ind w:firstLine="851"/>
        <w:jc w:val="both"/>
        <w:outlineLvl w:val="0"/>
        <w:rPr>
          <w:sz w:val="28"/>
          <w:szCs w:val="28"/>
        </w:rPr>
      </w:pP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5A25" w:rsidRPr="00E645B2" w:rsidRDefault="00D55A25" w:rsidP="00D55A25">
      <w:pPr>
        <w:suppressAutoHyphens/>
        <w:autoSpaceDE w:val="0"/>
        <w:autoSpaceDN w:val="0"/>
        <w:adjustRightInd w:val="0"/>
        <w:ind w:firstLine="709"/>
        <w:jc w:val="both"/>
        <w:outlineLvl w:val="0"/>
        <w:rPr>
          <w:sz w:val="28"/>
          <w:szCs w:val="28"/>
        </w:rPr>
      </w:pP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D55A25" w:rsidRPr="00E645B2" w:rsidRDefault="00D55A25" w:rsidP="00D55A25">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D55A25" w:rsidRPr="00E645B2" w:rsidRDefault="00D55A25" w:rsidP="00D55A25">
      <w:pPr>
        <w:suppressAutoHyphens/>
        <w:autoSpaceDE w:val="0"/>
        <w:autoSpaceDN w:val="0"/>
        <w:adjustRightInd w:val="0"/>
        <w:ind w:firstLine="851"/>
        <w:jc w:val="both"/>
        <w:outlineLvl w:val="0"/>
        <w:rPr>
          <w:sz w:val="28"/>
          <w:szCs w:val="28"/>
        </w:rPr>
      </w:pP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lastRenderedPageBreak/>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55A25" w:rsidRPr="00E645B2" w:rsidRDefault="00D55A25" w:rsidP="00D55A25">
      <w:pPr>
        <w:suppressAutoHyphens/>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55A25" w:rsidRDefault="00D55A25" w:rsidP="00D55A25">
      <w:pPr>
        <w:suppressAutoHyphens/>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D55A25" w:rsidRPr="00E645B2" w:rsidRDefault="00D55A25" w:rsidP="00D55A25">
      <w:pPr>
        <w:suppressAutoHyphens/>
        <w:autoSpaceDE w:val="0"/>
        <w:autoSpaceDN w:val="0"/>
        <w:adjustRightInd w:val="0"/>
        <w:ind w:firstLine="709"/>
        <w:jc w:val="both"/>
        <w:outlineLvl w:val="0"/>
        <w:rPr>
          <w:sz w:val="28"/>
          <w:szCs w:val="28"/>
        </w:rPr>
      </w:pPr>
    </w:p>
    <w:p w:rsidR="00D55A25" w:rsidRPr="00E645B2" w:rsidRDefault="00D55A25" w:rsidP="00D55A25">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D55A25" w:rsidRPr="00E645B2" w:rsidRDefault="00D55A25" w:rsidP="00D55A25">
      <w:pPr>
        <w:pStyle w:val="af2"/>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D55A25" w:rsidRPr="00E645B2" w:rsidRDefault="00D55A25" w:rsidP="00D55A25">
      <w:pPr>
        <w:pStyle w:val="af2"/>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D55A25" w:rsidRPr="00E645B2" w:rsidRDefault="00D55A25" w:rsidP="00D55A25">
      <w:pPr>
        <w:pStyle w:val="af2"/>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D55A25" w:rsidRPr="00E645B2" w:rsidRDefault="00D55A25" w:rsidP="00D55A25">
      <w:pPr>
        <w:suppressAutoHyphens/>
        <w:rPr>
          <w:sz w:val="28"/>
          <w:szCs w:val="28"/>
        </w:rPr>
      </w:pPr>
    </w:p>
    <w:p w:rsidR="00D55A25" w:rsidRPr="00E645B2" w:rsidRDefault="00D55A25" w:rsidP="00D55A25">
      <w:pPr>
        <w:suppressAutoHyphens/>
        <w:autoSpaceDE w:val="0"/>
        <w:autoSpaceDN w:val="0"/>
        <w:adjustRightInd w:val="0"/>
        <w:jc w:val="center"/>
        <w:rPr>
          <w:b/>
          <w:sz w:val="28"/>
          <w:szCs w:val="28"/>
        </w:rPr>
      </w:pPr>
      <w:bookmarkStart w:id="40" w:name="Par459"/>
      <w:bookmarkEnd w:id="40"/>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D55A25" w:rsidRPr="00E645B2" w:rsidRDefault="00D55A25" w:rsidP="00D55A25">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D55A25" w:rsidRPr="00E645B2" w:rsidRDefault="00D55A25" w:rsidP="00D55A25">
      <w:pPr>
        <w:suppressAutoHyphens/>
        <w:autoSpaceDE w:val="0"/>
        <w:autoSpaceDN w:val="0"/>
        <w:adjustRightInd w:val="0"/>
        <w:jc w:val="center"/>
        <w:rPr>
          <w:b/>
          <w:sz w:val="28"/>
          <w:szCs w:val="28"/>
        </w:rPr>
      </w:pPr>
    </w:p>
    <w:p w:rsidR="00D55A25" w:rsidRPr="00E645B2" w:rsidRDefault="00D55A25" w:rsidP="00D55A25">
      <w:pPr>
        <w:suppressAutoHyphens/>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D55A25" w:rsidRPr="00E645B2" w:rsidRDefault="00D55A25" w:rsidP="00D55A25">
      <w:pPr>
        <w:suppressAutoHyphens/>
        <w:autoSpaceDE w:val="0"/>
        <w:autoSpaceDN w:val="0"/>
        <w:adjustRightInd w:val="0"/>
        <w:jc w:val="center"/>
        <w:rPr>
          <w:b/>
          <w:sz w:val="28"/>
          <w:szCs w:val="28"/>
        </w:rPr>
      </w:pPr>
      <w:r w:rsidRPr="00E645B2">
        <w:rPr>
          <w:b/>
          <w:sz w:val="28"/>
          <w:szCs w:val="28"/>
        </w:rPr>
        <w:t>Подраздел 5.2. Предмет жалобы</w:t>
      </w:r>
    </w:p>
    <w:p w:rsidR="00D55A25" w:rsidRPr="00E645B2" w:rsidRDefault="00D55A25" w:rsidP="00D55A25">
      <w:pPr>
        <w:suppressAutoHyphens/>
        <w:autoSpaceDE w:val="0"/>
        <w:autoSpaceDN w:val="0"/>
        <w:adjustRightInd w:val="0"/>
        <w:jc w:val="both"/>
        <w:rPr>
          <w:sz w:val="28"/>
          <w:szCs w:val="28"/>
        </w:rPr>
      </w:pP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E645B2">
        <w:rPr>
          <w:sz w:val="28"/>
          <w:szCs w:val="28"/>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55A25" w:rsidRPr="00E645B2" w:rsidRDefault="00D55A25" w:rsidP="00D55A25">
      <w:pPr>
        <w:suppressAutoHyphens/>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5A25" w:rsidRPr="00E645B2" w:rsidRDefault="00D55A25" w:rsidP="00D55A25">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D55A25" w:rsidRPr="00E645B2" w:rsidRDefault="00D55A25" w:rsidP="00D55A25">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55A25" w:rsidRPr="00E645B2" w:rsidRDefault="00D55A25" w:rsidP="00D55A25">
      <w:pPr>
        <w:suppressAutoHyphens/>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5A25" w:rsidRPr="00E645B2" w:rsidRDefault="00D55A25" w:rsidP="00D55A25">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5A25" w:rsidRPr="00E645B2" w:rsidRDefault="00D55A25" w:rsidP="00D55A25">
      <w:pPr>
        <w:suppressAutoHyphens/>
        <w:ind w:firstLine="709"/>
        <w:jc w:val="both"/>
        <w:rPr>
          <w:sz w:val="28"/>
          <w:szCs w:val="28"/>
        </w:rPr>
      </w:pPr>
      <w:proofErr w:type="gramStart"/>
      <w:r w:rsidRPr="00E645B2">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E645B2">
        <w:rPr>
          <w:sz w:val="28"/>
          <w:szCs w:val="28"/>
        </w:rPr>
        <w:lastRenderedPageBreak/>
        <w:t>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55A25" w:rsidRPr="00E645B2" w:rsidRDefault="00D55A25" w:rsidP="00D55A25">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D55A25" w:rsidRDefault="00D55A25" w:rsidP="00D55A25">
      <w:pPr>
        <w:suppressAutoHyphens/>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D55A25" w:rsidRPr="00E645B2" w:rsidRDefault="00D55A25" w:rsidP="00D55A25">
      <w:pPr>
        <w:suppressAutoHyphens/>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D55A25" w:rsidRPr="00E645B2" w:rsidRDefault="00D55A25" w:rsidP="00D55A25">
      <w:pPr>
        <w:suppressAutoHyphens/>
        <w:ind w:firstLine="709"/>
        <w:jc w:val="both"/>
        <w:rPr>
          <w:i/>
          <w:sz w:val="28"/>
          <w:szCs w:val="28"/>
        </w:rPr>
      </w:pPr>
    </w:p>
    <w:p w:rsidR="00D55A25" w:rsidRPr="00E645B2" w:rsidRDefault="00D55A25" w:rsidP="00D55A25">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D55A25" w:rsidRPr="00E645B2" w:rsidRDefault="00D55A25" w:rsidP="00D55A25">
      <w:pPr>
        <w:pStyle w:val="ConsPlusNormal"/>
        <w:suppressAutoHyphens/>
        <w:jc w:val="center"/>
        <w:outlineLvl w:val="2"/>
        <w:rPr>
          <w:rFonts w:ascii="Times New Roman" w:hAnsi="Times New Roman" w:cs="Times New Roman"/>
          <w:sz w:val="28"/>
          <w:szCs w:val="28"/>
        </w:rPr>
      </w:pPr>
    </w:p>
    <w:p w:rsidR="00D55A25" w:rsidRPr="00E645B2" w:rsidRDefault="00D55A25" w:rsidP="00D55A25">
      <w:pPr>
        <w:suppressAutoHyphens/>
        <w:ind w:firstLine="709"/>
        <w:jc w:val="both"/>
        <w:rPr>
          <w:sz w:val="28"/>
          <w:szCs w:val="28"/>
        </w:rPr>
      </w:pPr>
      <w:r w:rsidRPr="00E645B2">
        <w:rPr>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w:t>
      </w:r>
      <w:r w:rsidRPr="00E645B2">
        <w:rPr>
          <w:sz w:val="28"/>
          <w:szCs w:val="28"/>
        </w:rPr>
        <w:lastRenderedPageBreak/>
        <w:t>администрацию, МФЦ либо в департамент информатизации и связи Краснодарского края, являющийся учредителем МФЦ (далее - учредитель МФЦ).</w:t>
      </w:r>
    </w:p>
    <w:p w:rsidR="00D55A25" w:rsidRPr="00E645B2" w:rsidRDefault="00D55A25" w:rsidP="00D55A25">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55A25" w:rsidRPr="00EE4F22" w:rsidRDefault="00D55A25" w:rsidP="00D55A25">
      <w:pPr>
        <w:suppressAutoHyphens/>
        <w:ind w:firstLine="709"/>
        <w:jc w:val="both"/>
        <w:rPr>
          <w:sz w:val="28"/>
          <w:szCs w:val="28"/>
        </w:rPr>
      </w:pPr>
      <w:r w:rsidRPr="00EE4F22">
        <w:rPr>
          <w:sz w:val="28"/>
          <w:szCs w:val="28"/>
        </w:rPr>
        <w:t>Жалобы на действия (бездействие) отраслевого (функционального) органа, через который предоставляется муниципальная услуга, подается главе Кугоейского сельского поселения Крыловского района.</w:t>
      </w:r>
    </w:p>
    <w:p w:rsidR="00D55A25" w:rsidRPr="00E645B2" w:rsidRDefault="00D55A25" w:rsidP="00D55A25">
      <w:pPr>
        <w:suppressAutoHyphens/>
        <w:ind w:firstLine="709"/>
        <w:jc w:val="both"/>
        <w:rPr>
          <w:sz w:val="28"/>
          <w:szCs w:val="28"/>
        </w:rPr>
      </w:pPr>
      <w:r w:rsidRPr="00E645B2">
        <w:rPr>
          <w:sz w:val="28"/>
          <w:szCs w:val="28"/>
        </w:rPr>
        <w:t xml:space="preserve">Жалобы на решения, принятые уполномоченным органом, подаются главе </w:t>
      </w:r>
      <w:r>
        <w:rPr>
          <w:sz w:val="28"/>
          <w:szCs w:val="28"/>
        </w:rPr>
        <w:t>Кугоейского сельского поселения Крыловского района</w:t>
      </w:r>
      <w:r w:rsidRPr="00E645B2">
        <w:rPr>
          <w:sz w:val="28"/>
          <w:szCs w:val="28"/>
        </w:rPr>
        <w:t xml:space="preserve">. </w:t>
      </w:r>
    </w:p>
    <w:p w:rsidR="00D55A25" w:rsidRPr="00E645B2" w:rsidRDefault="00D55A25" w:rsidP="00D55A25">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5A25" w:rsidRPr="00A21258" w:rsidRDefault="00D55A25" w:rsidP="00D55A25">
      <w:pPr>
        <w:suppressAutoHyphens/>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D55A25" w:rsidRPr="00A21258" w:rsidRDefault="00D55A25" w:rsidP="00D55A25">
      <w:pPr>
        <w:suppressAutoHyphens/>
        <w:autoSpaceDE w:val="0"/>
        <w:autoSpaceDN w:val="0"/>
        <w:adjustRightInd w:val="0"/>
        <w:jc w:val="center"/>
        <w:rPr>
          <w:sz w:val="28"/>
          <w:szCs w:val="28"/>
        </w:rPr>
      </w:pPr>
    </w:p>
    <w:p w:rsidR="00D55A25" w:rsidRPr="00E645B2" w:rsidRDefault="00D55A25" w:rsidP="00D55A25">
      <w:pPr>
        <w:suppressAutoHyphens/>
        <w:autoSpaceDE w:val="0"/>
        <w:autoSpaceDN w:val="0"/>
        <w:adjustRightInd w:val="0"/>
        <w:jc w:val="center"/>
        <w:rPr>
          <w:b/>
          <w:sz w:val="28"/>
          <w:szCs w:val="28"/>
        </w:rPr>
      </w:pPr>
      <w:r w:rsidRPr="00E645B2">
        <w:rPr>
          <w:b/>
          <w:sz w:val="28"/>
          <w:szCs w:val="28"/>
        </w:rPr>
        <w:t>5.4. Порядок подачи и рассмотрения жалобы</w:t>
      </w:r>
    </w:p>
    <w:p w:rsidR="00D55A25" w:rsidRPr="00E645B2" w:rsidRDefault="00D55A25" w:rsidP="00D55A25">
      <w:pPr>
        <w:suppressAutoHyphens/>
        <w:autoSpaceDE w:val="0"/>
        <w:autoSpaceDN w:val="0"/>
        <w:adjustRightInd w:val="0"/>
        <w:jc w:val="both"/>
        <w:rPr>
          <w:sz w:val="28"/>
          <w:szCs w:val="28"/>
        </w:rPr>
      </w:pPr>
    </w:p>
    <w:p w:rsidR="00D55A25" w:rsidRPr="00E645B2" w:rsidRDefault="00D55A25" w:rsidP="00D55A25">
      <w:pPr>
        <w:suppressAutoHyphens/>
        <w:ind w:firstLine="709"/>
        <w:jc w:val="both"/>
        <w:rPr>
          <w:sz w:val="28"/>
          <w:szCs w:val="28"/>
        </w:rPr>
      </w:pPr>
      <w:r w:rsidRPr="00E645B2">
        <w:rPr>
          <w:sz w:val="28"/>
          <w:szCs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D55A25" w:rsidRPr="00E645B2" w:rsidRDefault="00D55A25" w:rsidP="00D55A25">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Кугоейского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5A25" w:rsidRPr="00E645B2" w:rsidRDefault="00D55A25" w:rsidP="00D55A25">
      <w:pPr>
        <w:suppressAutoHyphens/>
        <w:autoSpaceDE w:val="0"/>
        <w:autoSpaceDN w:val="0"/>
        <w:adjustRightInd w:val="0"/>
        <w:ind w:firstLine="709"/>
        <w:jc w:val="both"/>
        <w:rPr>
          <w:sz w:val="28"/>
          <w:szCs w:val="28"/>
        </w:rPr>
      </w:pPr>
      <w:proofErr w:type="gramStart"/>
      <w:r w:rsidRPr="00E645B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E645B2">
        <w:rPr>
          <w:sz w:val="28"/>
          <w:szCs w:val="28"/>
        </w:rPr>
        <w:lastRenderedPageBreak/>
        <w:t>наличии) и почтовый адрес, по которым должен быть направлен ответ заявителю;</w:t>
      </w:r>
      <w:proofErr w:type="gramEnd"/>
    </w:p>
    <w:p w:rsidR="00D55A25" w:rsidRPr="00E645B2" w:rsidRDefault="00D55A25" w:rsidP="00D55A25">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D55A25" w:rsidRPr="00E645B2" w:rsidRDefault="00D55A25" w:rsidP="00D55A25">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Подраздел 5.5. Сроки рассмотрения жалобы</w:t>
      </w:r>
    </w:p>
    <w:p w:rsidR="00D55A25" w:rsidRPr="00E645B2" w:rsidRDefault="00D55A25" w:rsidP="00D55A25">
      <w:pPr>
        <w:suppressAutoHyphens/>
        <w:autoSpaceDE w:val="0"/>
        <w:autoSpaceDN w:val="0"/>
        <w:adjustRightInd w:val="0"/>
        <w:jc w:val="center"/>
        <w:rPr>
          <w:sz w:val="28"/>
          <w:szCs w:val="28"/>
        </w:rPr>
      </w:pPr>
    </w:p>
    <w:p w:rsidR="00D55A25" w:rsidRPr="00E645B2" w:rsidRDefault="00D55A25" w:rsidP="00D55A25">
      <w:pPr>
        <w:suppressAutoHyphens/>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55A25" w:rsidRDefault="00D55A25" w:rsidP="00D55A25">
      <w:pPr>
        <w:suppressAutoHyphens/>
        <w:autoSpaceDE w:val="0"/>
        <w:autoSpaceDN w:val="0"/>
        <w:adjustRightInd w:val="0"/>
        <w:rPr>
          <w:sz w:val="28"/>
          <w:szCs w:val="28"/>
        </w:rPr>
      </w:pPr>
    </w:p>
    <w:p w:rsidR="00D55A25" w:rsidRPr="00E645B2" w:rsidRDefault="00D55A25" w:rsidP="00D55A25">
      <w:pPr>
        <w:suppressAutoHyphens/>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D55A25" w:rsidRPr="00E645B2" w:rsidRDefault="00D55A25" w:rsidP="00D55A25">
      <w:pPr>
        <w:suppressAutoHyphens/>
        <w:autoSpaceDE w:val="0"/>
        <w:autoSpaceDN w:val="0"/>
        <w:adjustRightInd w:val="0"/>
        <w:jc w:val="center"/>
        <w:rPr>
          <w:b/>
          <w:sz w:val="28"/>
          <w:szCs w:val="28"/>
        </w:rPr>
      </w:pPr>
      <w:r w:rsidRPr="00E645B2">
        <w:rPr>
          <w:b/>
          <w:sz w:val="28"/>
          <w:szCs w:val="28"/>
        </w:rPr>
        <w:t>законодательством Российской Федерации</w:t>
      </w:r>
    </w:p>
    <w:p w:rsidR="00D55A25" w:rsidRPr="00E645B2" w:rsidRDefault="00D55A25" w:rsidP="00D55A25">
      <w:pPr>
        <w:suppressAutoHyphens/>
        <w:autoSpaceDE w:val="0"/>
        <w:autoSpaceDN w:val="0"/>
        <w:adjustRightInd w:val="0"/>
        <w:jc w:val="center"/>
        <w:rPr>
          <w:sz w:val="28"/>
          <w:szCs w:val="28"/>
        </w:rPr>
      </w:pPr>
    </w:p>
    <w:p w:rsidR="00D55A25" w:rsidRPr="00E645B2" w:rsidRDefault="00D55A25" w:rsidP="00D55A25">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D55A25" w:rsidRPr="00E645B2" w:rsidRDefault="00D55A25" w:rsidP="00D55A25">
      <w:pPr>
        <w:suppressAutoHyphens/>
        <w:autoSpaceDE w:val="0"/>
        <w:autoSpaceDN w:val="0"/>
        <w:adjustRightInd w:val="0"/>
        <w:rPr>
          <w:sz w:val="28"/>
          <w:szCs w:val="28"/>
        </w:rPr>
      </w:pPr>
    </w:p>
    <w:p w:rsidR="00D55A25" w:rsidRPr="00E645B2" w:rsidRDefault="00D55A25" w:rsidP="00D55A25">
      <w:pPr>
        <w:suppressAutoHyphens/>
        <w:autoSpaceDE w:val="0"/>
        <w:autoSpaceDN w:val="0"/>
        <w:adjustRightInd w:val="0"/>
        <w:jc w:val="center"/>
        <w:rPr>
          <w:b/>
          <w:sz w:val="28"/>
          <w:szCs w:val="28"/>
        </w:rPr>
      </w:pPr>
      <w:r w:rsidRPr="00E645B2">
        <w:rPr>
          <w:b/>
          <w:sz w:val="28"/>
          <w:szCs w:val="28"/>
        </w:rPr>
        <w:t>5.7. Результат рассмотрения жалобы</w:t>
      </w:r>
    </w:p>
    <w:p w:rsidR="00D55A25" w:rsidRPr="00E645B2" w:rsidRDefault="00D55A25" w:rsidP="00D55A25">
      <w:pPr>
        <w:suppressAutoHyphens/>
        <w:autoSpaceDE w:val="0"/>
        <w:autoSpaceDN w:val="0"/>
        <w:adjustRightInd w:val="0"/>
        <w:jc w:val="both"/>
        <w:rPr>
          <w:sz w:val="28"/>
          <w:szCs w:val="28"/>
        </w:rPr>
      </w:pPr>
    </w:p>
    <w:p w:rsidR="00D55A25" w:rsidRPr="00E645B2" w:rsidRDefault="00D55A25" w:rsidP="00D55A25">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D55A25" w:rsidRPr="00E645B2" w:rsidRDefault="00D55A25" w:rsidP="00D55A25">
      <w:pPr>
        <w:suppressAutoHyphens/>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55A25" w:rsidRPr="00E645B2" w:rsidRDefault="00D55A25" w:rsidP="00D55A25">
      <w:pPr>
        <w:suppressAutoHyphens/>
        <w:ind w:firstLine="709"/>
        <w:jc w:val="both"/>
        <w:rPr>
          <w:sz w:val="28"/>
          <w:szCs w:val="28"/>
        </w:rPr>
      </w:pPr>
      <w:r w:rsidRPr="00E645B2">
        <w:rPr>
          <w:sz w:val="28"/>
          <w:szCs w:val="28"/>
        </w:rPr>
        <w:t xml:space="preserve">2) в удовлетворении жалобы отказывается. </w:t>
      </w:r>
    </w:p>
    <w:p w:rsidR="00D55A25" w:rsidRPr="00A21258" w:rsidRDefault="00D55A25" w:rsidP="00D55A25">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D55A25" w:rsidRPr="00A21258" w:rsidRDefault="00D55A25" w:rsidP="00D55A25">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D55A25" w:rsidRPr="00A21258" w:rsidRDefault="00D55A25" w:rsidP="00D55A25">
      <w:pPr>
        <w:suppressAutoHyphens/>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D55A25" w:rsidRPr="00A21258" w:rsidRDefault="00D55A25" w:rsidP="00D55A25">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D55A25" w:rsidRPr="008C1E1A" w:rsidRDefault="00D55A25" w:rsidP="00D55A25">
      <w:pPr>
        <w:suppressAutoHyphens/>
        <w:ind w:firstLine="709"/>
        <w:jc w:val="both"/>
        <w:rPr>
          <w:sz w:val="28"/>
          <w:szCs w:val="28"/>
        </w:rPr>
      </w:pPr>
      <w:r>
        <w:rPr>
          <w:sz w:val="28"/>
          <w:szCs w:val="28"/>
        </w:rPr>
        <w:lastRenderedPageBreak/>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5A25" w:rsidRPr="008C1E1A" w:rsidRDefault="00D55A25" w:rsidP="00D55A25">
      <w:pPr>
        <w:suppressAutoHyphens/>
        <w:ind w:firstLine="709"/>
        <w:jc w:val="both"/>
        <w:rPr>
          <w:sz w:val="28"/>
          <w:szCs w:val="28"/>
        </w:rPr>
      </w:pPr>
      <w:bookmarkStart w:id="41"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1"/>
    <w:p w:rsidR="00D55A25" w:rsidRDefault="00D55A25" w:rsidP="00D55A25">
      <w:pPr>
        <w:suppressAutoHyphens/>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5A25" w:rsidRPr="00E645B2" w:rsidRDefault="00D55A25" w:rsidP="00D55A25">
      <w:pPr>
        <w:suppressAutoHyphens/>
        <w:ind w:firstLine="709"/>
        <w:jc w:val="both"/>
        <w:rPr>
          <w:sz w:val="28"/>
          <w:szCs w:val="28"/>
        </w:rPr>
      </w:pPr>
    </w:p>
    <w:p w:rsidR="00D55A25" w:rsidRPr="00E645B2" w:rsidRDefault="00D55A25" w:rsidP="00D55A25">
      <w:pPr>
        <w:suppressAutoHyphens/>
        <w:ind w:firstLine="709"/>
        <w:jc w:val="center"/>
        <w:rPr>
          <w:b/>
          <w:sz w:val="28"/>
          <w:szCs w:val="28"/>
        </w:rPr>
      </w:pPr>
      <w:r w:rsidRPr="00E645B2">
        <w:rPr>
          <w:b/>
          <w:sz w:val="28"/>
          <w:szCs w:val="28"/>
        </w:rPr>
        <w:t>5.8. Порядок информирования заявителя о результатах</w:t>
      </w:r>
    </w:p>
    <w:p w:rsidR="00D55A25" w:rsidRPr="00E645B2" w:rsidRDefault="00D55A25" w:rsidP="00D55A25">
      <w:pPr>
        <w:suppressAutoHyphens/>
        <w:ind w:firstLine="709"/>
        <w:jc w:val="center"/>
        <w:rPr>
          <w:b/>
          <w:sz w:val="28"/>
          <w:szCs w:val="28"/>
        </w:rPr>
      </w:pPr>
      <w:r w:rsidRPr="00E645B2">
        <w:rPr>
          <w:b/>
          <w:sz w:val="28"/>
          <w:szCs w:val="28"/>
        </w:rPr>
        <w:t>рассмотрения жалобы</w:t>
      </w:r>
    </w:p>
    <w:p w:rsidR="00D55A25" w:rsidRPr="00E645B2" w:rsidRDefault="00D55A25" w:rsidP="00D55A25">
      <w:pPr>
        <w:suppressAutoHyphens/>
        <w:ind w:firstLine="709"/>
        <w:jc w:val="both"/>
        <w:rPr>
          <w:sz w:val="28"/>
          <w:szCs w:val="28"/>
        </w:rPr>
      </w:pPr>
    </w:p>
    <w:p w:rsidR="00D55A25" w:rsidRPr="00E645B2" w:rsidRDefault="00D55A25" w:rsidP="00D55A25">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A25" w:rsidRPr="00F100EA" w:rsidRDefault="00D55A25" w:rsidP="00D55A25">
      <w:pPr>
        <w:suppressAutoHyphens/>
        <w:ind w:firstLine="709"/>
        <w:contextualSpacing/>
        <w:jc w:val="both"/>
        <w:rPr>
          <w:sz w:val="28"/>
          <w:szCs w:val="28"/>
        </w:rPr>
      </w:pPr>
      <w:r>
        <w:rPr>
          <w:sz w:val="28"/>
          <w:szCs w:val="28"/>
        </w:rPr>
        <w:t>5.8.1.1.</w:t>
      </w:r>
      <w:r w:rsidRPr="00F100EA">
        <w:rPr>
          <w:sz w:val="28"/>
          <w:szCs w:val="28"/>
        </w:rPr>
        <w:t xml:space="preserve"> </w:t>
      </w:r>
      <w:proofErr w:type="gramStart"/>
      <w:r>
        <w:rPr>
          <w:sz w:val="28"/>
          <w:szCs w:val="28"/>
        </w:rPr>
        <w:t>В</w:t>
      </w:r>
      <w:r w:rsidRPr="00F100EA">
        <w:rPr>
          <w:color w:val="000000"/>
          <w:sz w:val="28"/>
          <w:szCs w:val="28"/>
        </w:rPr>
        <w:t xml:space="preserve"> случае признания жалобы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 w:val="28"/>
            <w:szCs w:val="28"/>
          </w:rPr>
          <w:t>частью 1.1 статьи 16</w:t>
        </w:r>
      </w:hyperlink>
      <w:r w:rsidRPr="00F100EA">
        <w:rPr>
          <w:color w:val="000000"/>
          <w:sz w:val="28"/>
          <w:szCs w:val="28"/>
        </w:rPr>
        <w:t xml:space="preserve"> </w:t>
      </w:r>
      <w:r w:rsidRPr="00C04E5F">
        <w:rPr>
          <w:sz w:val="28"/>
          <w:szCs w:val="28"/>
        </w:rPr>
        <w:t>Федерального закона</w:t>
      </w:r>
      <w:r>
        <w:rPr>
          <w:sz w:val="28"/>
          <w:szCs w:val="28"/>
        </w:rPr>
        <w:t xml:space="preserve"> от 27 июля 2010 года 210-ФЗ «Об организации предоставления государственных и муниципальных услуг»</w:t>
      </w:r>
      <w:r w:rsidRPr="00F100EA">
        <w:rPr>
          <w:color w:val="000000"/>
          <w:sz w:val="28"/>
          <w:szCs w:val="28"/>
        </w:rPr>
        <w:t>, в целях незамедлительного устранения выявленных нарушений при оказании муниципальной услуги, а также</w:t>
      </w:r>
      <w:proofErr w:type="gramEnd"/>
      <w:r w:rsidRPr="00F100EA">
        <w:rPr>
          <w:color w:val="000000"/>
          <w:sz w:val="28"/>
          <w:szCs w:val="28"/>
        </w:rPr>
        <w:t xml:space="preserve"> приносятся извинения за доставленные </w:t>
      </w:r>
      <w:proofErr w:type="gramStart"/>
      <w:r w:rsidRPr="00F100EA">
        <w:rPr>
          <w:color w:val="000000"/>
          <w:sz w:val="28"/>
          <w:szCs w:val="28"/>
        </w:rPr>
        <w:t>неудобства</w:t>
      </w:r>
      <w:proofErr w:type="gramEnd"/>
      <w:r w:rsidRPr="00F100E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5A25" w:rsidRPr="009C5F7F" w:rsidRDefault="00D55A25" w:rsidP="00D55A25">
      <w:pPr>
        <w:suppressAutoHyphens/>
        <w:ind w:firstLine="709"/>
        <w:contextualSpacing/>
        <w:jc w:val="both"/>
        <w:rPr>
          <w:sz w:val="28"/>
          <w:szCs w:val="28"/>
        </w:rPr>
      </w:pPr>
      <w:r>
        <w:rPr>
          <w:color w:val="000000"/>
          <w:sz w:val="28"/>
          <w:szCs w:val="28"/>
        </w:rPr>
        <w:t>5.8.1.2.</w:t>
      </w:r>
      <w:r w:rsidRPr="00F100EA">
        <w:rPr>
          <w:color w:val="000000"/>
          <w:sz w:val="28"/>
          <w:szCs w:val="28"/>
        </w:rPr>
        <w:t xml:space="preserve"> </w:t>
      </w:r>
      <w:r>
        <w:rPr>
          <w:color w:val="000000"/>
          <w:sz w:val="28"/>
          <w:szCs w:val="28"/>
        </w:rPr>
        <w:t>В</w:t>
      </w:r>
      <w:r w:rsidRPr="00F100EA">
        <w:rPr>
          <w:color w:val="000000"/>
          <w:sz w:val="28"/>
          <w:szCs w:val="28"/>
        </w:rPr>
        <w:t xml:space="preserve"> случае признания </w:t>
      </w:r>
      <w:proofErr w:type="gramStart"/>
      <w:r w:rsidRPr="00F100EA">
        <w:rPr>
          <w:color w:val="000000"/>
          <w:sz w:val="28"/>
          <w:szCs w:val="28"/>
        </w:rPr>
        <w:t>жалобы</w:t>
      </w:r>
      <w:proofErr w:type="gramEnd"/>
      <w:r w:rsidRPr="00F100EA">
        <w:rPr>
          <w:color w:val="000000"/>
          <w:sz w:val="28"/>
          <w:szCs w:val="28"/>
        </w:rPr>
        <w:t xml:space="preserve"> не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color w:val="000000"/>
          <w:sz w:val="28"/>
          <w:szCs w:val="28"/>
        </w:rPr>
        <w:t>.</w:t>
      </w:r>
    </w:p>
    <w:p w:rsidR="00D55A25" w:rsidRPr="00E645B2" w:rsidRDefault="00D55A25" w:rsidP="00D55A25">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55A25" w:rsidRDefault="00D55A25" w:rsidP="00D55A25">
      <w:pPr>
        <w:suppressAutoHyphens/>
        <w:ind w:firstLine="709"/>
        <w:rPr>
          <w:color w:val="000000" w:themeColor="text1"/>
          <w:sz w:val="28"/>
          <w:szCs w:val="28"/>
        </w:rPr>
      </w:pPr>
    </w:p>
    <w:p w:rsidR="00D55A25" w:rsidRPr="00E645B2" w:rsidRDefault="00D55A25" w:rsidP="00D55A25">
      <w:pPr>
        <w:suppressAutoHyphens/>
        <w:jc w:val="center"/>
        <w:rPr>
          <w:b/>
          <w:sz w:val="28"/>
          <w:szCs w:val="28"/>
        </w:rPr>
      </w:pPr>
      <w:r w:rsidRPr="00E645B2">
        <w:rPr>
          <w:b/>
          <w:sz w:val="28"/>
          <w:szCs w:val="28"/>
        </w:rPr>
        <w:t>5.9. Порядок обжалования решения по жалобе</w:t>
      </w:r>
    </w:p>
    <w:p w:rsidR="00D55A25" w:rsidRPr="00E645B2" w:rsidRDefault="00D55A25" w:rsidP="00D55A25">
      <w:pPr>
        <w:suppressAutoHyphens/>
        <w:ind w:firstLine="709"/>
        <w:jc w:val="both"/>
        <w:rPr>
          <w:sz w:val="28"/>
          <w:szCs w:val="28"/>
        </w:rPr>
      </w:pPr>
    </w:p>
    <w:p w:rsidR="00D55A25" w:rsidRPr="00E645B2" w:rsidRDefault="00D55A25" w:rsidP="00D55A25">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5A25" w:rsidRPr="00E645B2" w:rsidRDefault="00D55A25" w:rsidP="00D55A25">
      <w:pPr>
        <w:suppressAutoHyphens/>
        <w:ind w:firstLine="709"/>
        <w:jc w:val="both"/>
        <w:rPr>
          <w:sz w:val="28"/>
          <w:szCs w:val="28"/>
        </w:rPr>
      </w:pPr>
    </w:p>
    <w:p w:rsidR="00D55A25" w:rsidRPr="00E645B2" w:rsidRDefault="00D55A25" w:rsidP="00D55A25">
      <w:pPr>
        <w:suppressAutoHyphens/>
        <w:jc w:val="center"/>
        <w:rPr>
          <w:b/>
          <w:sz w:val="28"/>
          <w:szCs w:val="28"/>
        </w:rPr>
      </w:pPr>
      <w:r w:rsidRPr="00E645B2">
        <w:rPr>
          <w:b/>
          <w:sz w:val="28"/>
          <w:szCs w:val="28"/>
        </w:rPr>
        <w:t>5.10. Право заявителя на получение информации и документов,</w:t>
      </w:r>
    </w:p>
    <w:p w:rsidR="00D55A25" w:rsidRPr="00E645B2" w:rsidRDefault="00D55A25" w:rsidP="00D55A25">
      <w:pPr>
        <w:suppressAutoHyphens/>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D55A25" w:rsidRPr="00E645B2" w:rsidRDefault="00D55A25" w:rsidP="00D55A25">
      <w:pPr>
        <w:suppressAutoHyphens/>
        <w:ind w:firstLine="709"/>
        <w:jc w:val="both"/>
        <w:rPr>
          <w:sz w:val="28"/>
          <w:szCs w:val="28"/>
        </w:rPr>
      </w:pPr>
    </w:p>
    <w:p w:rsidR="00D55A25" w:rsidRPr="00E645B2" w:rsidRDefault="00D55A25" w:rsidP="00D55A25">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5A25" w:rsidRPr="00E645B2" w:rsidRDefault="00D55A25" w:rsidP="00D55A25">
      <w:pPr>
        <w:suppressAutoHyphens/>
        <w:ind w:firstLine="709"/>
        <w:jc w:val="center"/>
        <w:rPr>
          <w:sz w:val="28"/>
          <w:szCs w:val="28"/>
        </w:rPr>
      </w:pPr>
    </w:p>
    <w:p w:rsidR="00D55A25" w:rsidRPr="00E645B2" w:rsidRDefault="00D55A25" w:rsidP="00D55A25">
      <w:pPr>
        <w:suppressAutoHyphens/>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D55A25" w:rsidRPr="00E645B2" w:rsidRDefault="00D55A25" w:rsidP="00D55A25">
      <w:pPr>
        <w:suppressAutoHyphens/>
        <w:jc w:val="center"/>
        <w:rPr>
          <w:b/>
          <w:sz w:val="28"/>
          <w:szCs w:val="28"/>
        </w:rPr>
      </w:pPr>
      <w:r w:rsidRPr="00E645B2">
        <w:rPr>
          <w:b/>
          <w:sz w:val="28"/>
          <w:szCs w:val="28"/>
        </w:rPr>
        <w:t>и рассмотрения жалобы</w:t>
      </w:r>
    </w:p>
    <w:p w:rsidR="00D55A25" w:rsidRPr="00E645B2" w:rsidRDefault="00D55A25" w:rsidP="00D55A25">
      <w:pPr>
        <w:suppressAutoHyphens/>
        <w:ind w:firstLine="709"/>
        <w:jc w:val="both"/>
        <w:rPr>
          <w:sz w:val="28"/>
          <w:szCs w:val="28"/>
        </w:rPr>
      </w:pPr>
    </w:p>
    <w:p w:rsidR="00D55A25" w:rsidRPr="00E645B2" w:rsidRDefault="00D55A25" w:rsidP="00D55A25">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55A25" w:rsidRDefault="00D55A25" w:rsidP="00D55A25">
      <w:pPr>
        <w:suppressAutoHyphens/>
        <w:ind w:firstLine="709"/>
        <w:rPr>
          <w:color w:val="000000" w:themeColor="text1"/>
          <w:sz w:val="28"/>
          <w:szCs w:val="28"/>
        </w:rPr>
      </w:pPr>
    </w:p>
    <w:p w:rsidR="00D55A25" w:rsidRDefault="00D55A25" w:rsidP="00D55A25">
      <w:pPr>
        <w:suppressAutoHyphens/>
        <w:ind w:firstLine="709"/>
        <w:rPr>
          <w:color w:val="000000" w:themeColor="text1"/>
          <w:sz w:val="28"/>
          <w:szCs w:val="28"/>
        </w:rPr>
      </w:pPr>
    </w:p>
    <w:p w:rsidR="00D55A25" w:rsidRPr="00BA59CC" w:rsidRDefault="00D55A25" w:rsidP="00D55A25">
      <w:pPr>
        <w:suppressAutoHyphens/>
        <w:ind w:firstLine="709"/>
        <w:rPr>
          <w:color w:val="000000" w:themeColor="text1"/>
          <w:sz w:val="28"/>
          <w:szCs w:val="28"/>
        </w:rPr>
      </w:pPr>
    </w:p>
    <w:p w:rsidR="00D55A25" w:rsidRDefault="00D55A25" w:rsidP="00D55A25">
      <w:pPr>
        <w:suppressAutoHyphens/>
        <w:contextualSpacing/>
        <w:rPr>
          <w:sz w:val="28"/>
          <w:szCs w:val="28"/>
        </w:rPr>
      </w:pPr>
      <w:r>
        <w:rPr>
          <w:sz w:val="28"/>
          <w:szCs w:val="28"/>
        </w:rPr>
        <w:t>Н</w:t>
      </w:r>
      <w:r w:rsidRPr="00BB310F">
        <w:rPr>
          <w:sz w:val="28"/>
          <w:szCs w:val="28"/>
        </w:rPr>
        <w:t xml:space="preserve">ачальник </w:t>
      </w:r>
      <w:r>
        <w:rPr>
          <w:sz w:val="28"/>
          <w:szCs w:val="28"/>
        </w:rPr>
        <w:t>обще</w:t>
      </w:r>
      <w:r w:rsidRPr="00BB310F">
        <w:rPr>
          <w:sz w:val="28"/>
          <w:szCs w:val="28"/>
        </w:rPr>
        <w:t xml:space="preserve">го отдела                  </w:t>
      </w:r>
      <w:r>
        <w:rPr>
          <w:sz w:val="28"/>
          <w:szCs w:val="28"/>
        </w:rPr>
        <w:t xml:space="preserve">                                                      Е.Г. Гергель</w:t>
      </w: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ectPr w:rsidR="00D55A25" w:rsidSect="00D55A25">
          <w:headerReference w:type="even" r:id="rId50"/>
          <w:footerReference w:type="even" r:id="rId51"/>
          <w:footerReference w:type="default" r:id="rId52"/>
          <w:pgSz w:w="11900" w:h="16800"/>
          <w:pgMar w:top="1134" w:right="850" w:bottom="1134" w:left="1701" w:header="720" w:footer="720" w:gutter="0"/>
          <w:cols w:space="720"/>
          <w:noEndnote/>
        </w:sectPr>
      </w:pPr>
    </w:p>
    <w:p w:rsidR="00D55A25" w:rsidRPr="00833789" w:rsidRDefault="00D55A25" w:rsidP="00D55A25">
      <w:pPr>
        <w:ind w:firstLine="698"/>
        <w:jc w:val="right"/>
        <w:rPr>
          <w:b/>
        </w:rPr>
      </w:pPr>
      <w:r w:rsidRPr="00833789">
        <w:rPr>
          <w:rStyle w:val="af4"/>
          <w:b w:val="0"/>
          <w:bCs/>
        </w:rPr>
        <w:lastRenderedPageBreak/>
        <w:t>Приложение N 1</w:t>
      </w:r>
      <w:r w:rsidRPr="00833789">
        <w:rPr>
          <w:rStyle w:val="af4"/>
          <w:b w:val="0"/>
          <w:bCs/>
        </w:rPr>
        <w:br/>
        <w:t xml:space="preserve">к </w:t>
      </w:r>
      <w:hyperlink w:anchor="sub_0" w:history="1">
        <w:r w:rsidRPr="00833789">
          <w:rPr>
            <w:rStyle w:val="af0"/>
            <w:rFonts w:cs="Times New Roman CYR"/>
            <w:b/>
          </w:rPr>
          <w:t>приказу</w:t>
        </w:r>
      </w:hyperlink>
      <w:r w:rsidRPr="00833789">
        <w:rPr>
          <w:rStyle w:val="af4"/>
          <w:b w:val="0"/>
          <w:bCs/>
        </w:rPr>
        <w:t xml:space="preserve"> Минфина России</w:t>
      </w:r>
      <w:r w:rsidRPr="00833789">
        <w:rPr>
          <w:rStyle w:val="af4"/>
          <w:b w:val="0"/>
          <w:bCs/>
        </w:rPr>
        <w:br/>
        <w:t>от 11 декабря 2014 г. N 146н</w:t>
      </w:r>
      <w:r w:rsidRPr="00833789">
        <w:rPr>
          <w:rStyle w:val="af4"/>
          <w:b w:val="0"/>
          <w:bCs/>
        </w:rPr>
        <w:br/>
        <w:t>(с изменениями от 24 августа 2015 г.)</w:t>
      </w:r>
    </w:p>
    <w:p w:rsidR="00D55A25" w:rsidRDefault="00D55A25" w:rsidP="00D55A25"/>
    <w:p w:rsidR="00D55A25" w:rsidRPr="00833789" w:rsidRDefault="00D55A25" w:rsidP="00D55A25">
      <w:pPr>
        <w:pStyle w:val="1"/>
        <w:jc w:val="center"/>
        <w:rPr>
          <w:sz w:val="24"/>
          <w:szCs w:val="24"/>
        </w:rPr>
      </w:pPr>
      <w:r w:rsidRPr="00833789">
        <w:rPr>
          <w:sz w:val="24"/>
          <w:szCs w:val="24"/>
        </w:rPr>
        <w:t>ФОРМА</w:t>
      </w:r>
      <w:r w:rsidRPr="00833789">
        <w:rPr>
          <w:sz w:val="24"/>
          <w:szCs w:val="24"/>
        </w:rPr>
        <w:br/>
        <w:t>заявления о присвоении объекту адресации адреса или аннулировании его адреса</w:t>
      </w:r>
    </w:p>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1"/>
              <w:rPr>
                <w:b/>
              </w:rPr>
            </w:pPr>
            <w:r w:rsidRPr="00833789">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833789" w:rsidRDefault="00D55A25" w:rsidP="00B66E2D">
            <w:pPr>
              <w:pStyle w:val="af1"/>
              <w:rPr>
                <w:b/>
              </w:rPr>
            </w:pPr>
            <w:r w:rsidRPr="00833789">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tblGrid>
      <w:tr w:rsidR="00D55A25" w:rsidTr="00B66E2D">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bookmarkStart w:id="42" w:name="sub_1001"/>
            <w:r>
              <w:t>1</w:t>
            </w:r>
            <w:bookmarkEnd w:id="42"/>
          </w:p>
        </w:tc>
        <w:tc>
          <w:tcPr>
            <w:tcW w:w="5541"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Заявление</w:t>
            </w:r>
          </w:p>
          <w:p w:rsidR="00D55A25" w:rsidRPr="00833789" w:rsidRDefault="00D55A25" w:rsidP="00B66E2D">
            <w:pPr>
              <w:pStyle w:val="af7"/>
              <w:rPr>
                <w:rFonts w:ascii="Arial" w:hAnsi="Arial" w:cs="Arial"/>
              </w:rPr>
            </w:pPr>
          </w:p>
          <w:p w:rsidR="00D55A25" w:rsidRPr="00833789" w:rsidRDefault="00D55A25" w:rsidP="00B66E2D">
            <w:pPr>
              <w:pStyle w:val="af1"/>
            </w:pPr>
            <w:r w:rsidRPr="00833789">
              <w:t>в</w:t>
            </w:r>
          </w:p>
        </w:tc>
        <w:tc>
          <w:tcPr>
            <w:tcW w:w="784"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jc w:val="center"/>
            </w:pPr>
            <w:r>
              <w:t>2</w:t>
            </w:r>
          </w:p>
        </w:tc>
        <w:tc>
          <w:tcPr>
            <w:tcW w:w="4620" w:type="dxa"/>
            <w:gridSpan w:val="4"/>
            <w:tcBorders>
              <w:top w:val="single" w:sz="4" w:space="0" w:color="auto"/>
              <w:left w:val="single" w:sz="4" w:space="0" w:color="auto"/>
              <w:bottom w:val="nil"/>
              <w:right w:val="nil"/>
            </w:tcBorders>
          </w:tcPr>
          <w:p w:rsidR="00D55A25" w:rsidRDefault="00D55A25" w:rsidP="00B66E2D">
            <w:pPr>
              <w:pStyle w:val="af1"/>
            </w:pPr>
            <w:r>
              <w:t>Заявление принято</w:t>
            </w:r>
          </w:p>
          <w:p w:rsidR="00D55A25" w:rsidRDefault="00D55A25" w:rsidP="00B66E2D">
            <w:pPr>
              <w:pStyle w:val="af7"/>
            </w:pPr>
          </w:p>
          <w:p w:rsidR="00D55A25" w:rsidRDefault="00D55A25" w:rsidP="00B66E2D">
            <w:pPr>
              <w:pStyle w:val="af1"/>
            </w:pPr>
            <w:r>
              <w:t>регистрационный номер</w:t>
            </w:r>
          </w:p>
        </w:tc>
        <w:tc>
          <w:tcPr>
            <w:tcW w:w="2940" w:type="dxa"/>
            <w:tcBorders>
              <w:top w:val="single" w:sz="4" w:space="0" w:color="auto"/>
              <w:left w:val="nil"/>
              <w:bottom w:val="single" w:sz="4" w:space="0" w:color="auto"/>
              <w:right w:val="nil"/>
            </w:tcBorders>
          </w:tcPr>
          <w:p w:rsidR="00D55A25" w:rsidRDefault="00D55A25" w:rsidP="00B66E2D">
            <w:pPr>
              <w:pStyle w:val="af7"/>
            </w:pPr>
          </w:p>
        </w:tc>
        <w:tc>
          <w:tcPr>
            <w:tcW w:w="668" w:type="dxa"/>
            <w:vMerge w:val="restart"/>
            <w:tcBorders>
              <w:top w:val="single" w:sz="4" w:space="0" w:color="auto"/>
              <w:left w:val="nil"/>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proofErr w:type="gramStart"/>
            <w:r w:rsidRPr="00833789">
              <w:rPr>
                <w:rFonts w:ascii="Arial" w:hAnsi="Arial" w:cs="Arial"/>
              </w:rPr>
              <w:t>(наименование органа местного самоуправления, органа</w:t>
            </w:r>
            <w:proofErr w:type="gramEnd"/>
          </w:p>
          <w:p w:rsidR="00D55A25" w:rsidRPr="00833789" w:rsidRDefault="00D55A25" w:rsidP="00B66E2D">
            <w:pPr>
              <w:pStyle w:val="af7"/>
              <w:rPr>
                <w:rFonts w:ascii="Arial" w:hAnsi="Arial" w:cs="Arial"/>
              </w:rPr>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количество листов заявления</w:t>
            </w:r>
          </w:p>
        </w:tc>
        <w:tc>
          <w:tcPr>
            <w:tcW w:w="2940" w:type="dxa"/>
            <w:tcBorders>
              <w:top w:val="single" w:sz="4" w:space="0" w:color="auto"/>
              <w:left w:val="nil"/>
              <w:bottom w:val="single" w:sz="4" w:space="0" w:color="auto"/>
              <w:right w:val="nil"/>
            </w:tcBorders>
          </w:tcPr>
          <w:p w:rsidR="00D55A25" w:rsidRDefault="00D55A25" w:rsidP="00B66E2D">
            <w:pPr>
              <w:pStyle w:val="af7"/>
            </w:pPr>
          </w:p>
        </w:tc>
        <w:tc>
          <w:tcPr>
            <w:tcW w:w="668" w:type="dxa"/>
            <w:vMerge/>
            <w:tcBorders>
              <w:top w:val="nil"/>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количество прилагаемых документов</w:t>
            </w:r>
          </w:p>
        </w:tc>
        <w:tc>
          <w:tcPr>
            <w:tcW w:w="2940" w:type="dxa"/>
            <w:tcBorders>
              <w:top w:val="single" w:sz="4" w:space="0" w:color="auto"/>
              <w:left w:val="nil"/>
              <w:bottom w:val="nil"/>
              <w:right w:val="nil"/>
            </w:tcBorders>
          </w:tcPr>
          <w:p w:rsidR="00D55A25" w:rsidRDefault="00D55A25" w:rsidP="00B66E2D">
            <w:pPr>
              <w:pStyle w:val="af7"/>
              <w:jc w:val="center"/>
            </w:pPr>
            <w:r>
              <w:t>_______,</w:t>
            </w: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7560" w:type="dxa"/>
            <w:gridSpan w:val="5"/>
            <w:tcBorders>
              <w:top w:val="nil"/>
              <w:left w:val="single" w:sz="4" w:space="0" w:color="auto"/>
              <w:bottom w:val="nil"/>
              <w:right w:val="nil"/>
            </w:tcBorders>
          </w:tcPr>
          <w:p w:rsidR="00D55A25" w:rsidRDefault="00D55A25" w:rsidP="00B66E2D">
            <w:pPr>
              <w:pStyle w:val="af1"/>
            </w:pPr>
            <w:r>
              <w:t xml:space="preserve">в том числе оригиналов _____, копий _____, количество листов </w:t>
            </w:r>
            <w:proofErr w:type="gramStart"/>
            <w:r>
              <w:t>в</w:t>
            </w:r>
            <w:proofErr w:type="gramEnd"/>
          </w:p>
          <w:p w:rsidR="00D55A25" w:rsidRDefault="00D55A25" w:rsidP="00B66E2D">
            <w:pPr>
              <w:pStyle w:val="af1"/>
            </w:pPr>
            <w:proofErr w:type="gramStart"/>
            <w:r>
              <w:t>оригиналах</w:t>
            </w:r>
            <w:proofErr w:type="gramEnd"/>
            <w:r>
              <w:t xml:space="preserve"> ______, копиях _____</w:t>
            </w: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ФИО должностного лица</w:t>
            </w:r>
          </w:p>
        </w:tc>
        <w:tc>
          <w:tcPr>
            <w:tcW w:w="2940" w:type="dxa"/>
            <w:tcBorders>
              <w:top w:val="nil"/>
              <w:left w:val="nil"/>
              <w:bottom w:val="single" w:sz="4" w:space="0" w:color="auto"/>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подпись должностного лица</w:t>
            </w:r>
          </w:p>
        </w:tc>
        <w:tc>
          <w:tcPr>
            <w:tcW w:w="2940" w:type="dxa"/>
            <w:tcBorders>
              <w:top w:val="single" w:sz="4" w:space="0" w:color="auto"/>
              <w:left w:val="nil"/>
              <w:bottom w:val="single" w:sz="4" w:space="0" w:color="auto"/>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7"/>
            </w:pPr>
          </w:p>
        </w:tc>
        <w:tc>
          <w:tcPr>
            <w:tcW w:w="2940" w:type="dxa"/>
            <w:tcBorders>
              <w:top w:val="single" w:sz="4" w:space="0" w:color="auto"/>
              <w:left w:val="nil"/>
              <w:bottom w:val="nil"/>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single" w:sz="4" w:space="0" w:color="auto"/>
              <w:right w:val="nil"/>
            </w:tcBorders>
          </w:tcPr>
          <w:p w:rsidR="00D55A25" w:rsidRDefault="00D55A25" w:rsidP="00B66E2D">
            <w:pPr>
              <w:pStyle w:val="af1"/>
            </w:pPr>
            <w:r>
              <w:t xml:space="preserve">дата "___" ________ ____ </w:t>
            </w:r>
            <w:proofErr w:type="gramStart"/>
            <w:r>
              <w:t>г</w:t>
            </w:r>
            <w:proofErr w:type="gramEnd"/>
            <w:r>
              <w:t>.</w:t>
            </w:r>
          </w:p>
        </w:tc>
        <w:tc>
          <w:tcPr>
            <w:tcW w:w="2940" w:type="dxa"/>
            <w:vMerge w:val="restart"/>
            <w:tcBorders>
              <w:top w:val="nil"/>
              <w:left w:val="nil"/>
              <w:bottom w:val="single" w:sz="4" w:space="0" w:color="auto"/>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bookmarkStart w:id="43" w:name="sub_1002"/>
            <w:r>
              <w:t>3.1</w:t>
            </w:r>
            <w:bookmarkEnd w:id="43"/>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Прошу в отношении объекта адресации:</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Вид:</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2591" w:type="dxa"/>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862"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698" w:type="dxa"/>
            <w:gridSpan w:val="3"/>
            <w:vMerge w:val="restart"/>
            <w:tcBorders>
              <w:top w:val="single" w:sz="4" w:space="0" w:color="auto"/>
              <w:left w:val="single" w:sz="4" w:space="0" w:color="auto"/>
              <w:bottom w:val="single" w:sz="4" w:space="0" w:color="auto"/>
            </w:tcBorders>
          </w:tcPr>
          <w:p w:rsidR="00D55A25" w:rsidRDefault="00D55A25" w:rsidP="00B66E2D">
            <w:pPr>
              <w:pStyle w:val="af1"/>
            </w:pPr>
            <w:r>
              <w:t>Объект незавершенного строительства</w:t>
            </w:r>
          </w:p>
        </w:tc>
      </w:tr>
      <w:tr w:rsidR="00D55A25" w:rsidTr="00B66E2D">
        <w:tc>
          <w:tcPr>
            <w:tcW w:w="781" w:type="dxa"/>
            <w:vMerge/>
            <w:tcBorders>
              <w:top w:val="nil"/>
              <w:bottom w:val="single" w:sz="4" w:space="0" w:color="auto"/>
              <w:right w:val="single" w:sz="4" w:space="0" w:color="auto"/>
            </w:tcBorders>
          </w:tcPr>
          <w:p w:rsidR="00D55A25" w:rsidRDefault="00D55A25" w:rsidP="00B66E2D">
            <w:pPr>
              <w:pStyle w:val="af7"/>
            </w:pPr>
          </w:p>
        </w:tc>
        <w:tc>
          <w:tcPr>
            <w:tcW w:w="722"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2591" w:type="dxa"/>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Здание</w:t>
            </w:r>
          </w:p>
        </w:tc>
        <w:tc>
          <w:tcPr>
            <w:tcW w:w="838"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4862"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Помещение</w:t>
            </w:r>
          </w:p>
        </w:tc>
        <w:tc>
          <w:tcPr>
            <w:tcW w:w="842"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4698" w:type="dxa"/>
            <w:gridSpan w:val="3"/>
            <w:vMerge/>
            <w:tcBorders>
              <w:top w:val="nil"/>
              <w:left w:val="single" w:sz="4" w:space="0" w:color="auto"/>
              <w:bottom w:val="single" w:sz="4" w:space="0" w:color="auto"/>
            </w:tcBorders>
          </w:tcPr>
          <w:p w:rsidR="00D55A25" w:rsidRDefault="00D55A25" w:rsidP="00B66E2D">
            <w:pPr>
              <w:pStyle w:val="af7"/>
            </w:pPr>
          </w:p>
        </w:tc>
      </w:tr>
      <w:tr w:rsidR="00D55A25" w:rsidTr="00B66E2D">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bookmarkStart w:id="44" w:name="sub_1003"/>
            <w:r>
              <w:t>3.2</w:t>
            </w:r>
            <w:bookmarkEnd w:id="44"/>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Присвоить адрес</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 xml:space="preserve">В связи </w:t>
            </w:r>
            <w:proofErr w:type="gramStart"/>
            <w:r>
              <w:t>с</w:t>
            </w:r>
            <w:proofErr w:type="gramEnd"/>
            <w:r>
              <w:t>:</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0"/>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nil"/>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0"/>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1"/>
            </w:pPr>
            <w:r>
              <w:t>Адрес земельного участка, раздел которого осуществляется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0"/>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участка путем объединения земельных участков</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объединяемого земельного участка</w:t>
            </w:r>
            <w:hyperlink w:anchor="sub_111" w:history="1">
              <w:r>
                <w:rPr>
                  <w:rStyle w:val="af0"/>
                  <w:rFonts w:cs="Times New Roman CYR"/>
                </w:rPr>
                <w:t>*(1)</w:t>
              </w:r>
            </w:hyperlink>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1"/>
            </w:pPr>
            <w:r>
              <w:t>Адрес объединяемого земельного участка</w:t>
            </w:r>
            <w:hyperlink w:anchor="sub_111" w:history="1">
              <w:r>
                <w:rPr>
                  <w:rStyle w:val="af0"/>
                  <w:rFonts w:cs="Times New Roman CYR"/>
                </w:rPr>
                <w:t>*(1)</w:t>
              </w:r>
            </w:hyperlink>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single" w:sz="4" w:space="0" w:color="auto"/>
              <w:right w:val="nil"/>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EC39DF" w:rsidRDefault="00D55A25" w:rsidP="00D55A25">
      <w:pPr>
        <w:rPr>
          <w:rFonts w:ascii="Arial" w:hAnsi="Arial" w:cs="Arial"/>
        </w:rPr>
      </w:pPr>
      <w:bookmarkStart w:id="45" w:name="sub_111"/>
      <w:r w:rsidRPr="00EC39DF">
        <w:rPr>
          <w:rFonts w:ascii="Arial" w:hAnsi="Arial" w:cs="Arial"/>
        </w:rPr>
        <w:t>*(1) Строка дублируется для каждого объединенного земельного участка</w:t>
      </w:r>
    </w:p>
    <w:bookmarkEnd w:id="45"/>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D55A25" w:rsidTr="00B66E2D">
        <w:trPr>
          <w:gridAfter w:val="1"/>
          <w:wAfter w:w="50" w:type="dxa"/>
        </w:trPr>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D55A25" w:rsidRDefault="00D55A25" w:rsidP="00B66E2D">
            <w:pPr>
              <w:pStyle w:val="af1"/>
            </w:pPr>
            <w:r>
              <w:t>Адрес земельного участка, из которого осуществляется выдел</w:t>
            </w:r>
          </w:p>
        </w:tc>
      </w:tr>
      <w:tr w:rsidR="00D55A25" w:rsidTr="00B66E2D">
        <w:tc>
          <w:tcPr>
            <w:tcW w:w="781" w:type="dxa"/>
            <w:vMerge/>
            <w:tcBorders>
              <w:top w:val="nil"/>
              <w:bottom w:val="single" w:sz="4" w:space="0" w:color="auto"/>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550" w:type="dxa"/>
            <w:gridSpan w:val="2"/>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50" w:type="dxa"/>
        </w:trPr>
        <w:tc>
          <w:tcPr>
            <w:tcW w:w="781" w:type="dxa"/>
            <w:vMerge/>
            <w:tcBorders>
              <w:top w:val="nil"/>
              <w:bottom w:val="nil"/>
              <w:right w:val="single" w:sz="4" w:space="0" w:color="auto"/>
            </w:tcBorders>
          </w:tcPr>
          <w:p w:rsidR="00D55A25" w:rsidRDefault="00D55A25" w:rsidP="00B66E2D">
            <w:pPr>
              <w:pStyle w:val="af7"/>
            </w:pPr>
          </w:p>
        </w:tc>
        <w:tc>
          <w:tcPr>
            <w:tcW w:w="722" w:type="dxa"/>
            <w:tcBorders>
              <w:top w:val="nil"/>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t>Количество земельных участков, которые перераспределяются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Кадастровый номер земельного участка, который перераспределяется</w:t>
            </w:r>
            <w:hyperlink w:anchor="sub_222" w:history="1">
              <w:r>
                <w:rPr>
                  <w:rStyle w:val="af0"/>
                  <w:rFonts w:cs="Times New Roman CYR"/>
                </w:rPr>
                <w:t>*(2)</w:t>
              </w:r>
            </w:hyperlink>
          </w:p>
        </w:tc>
        <w:tc>
          <w:tcPr>
            <w:tcW w:w="7053" w:type="dxa"/>
            <w:gridSpan w:val="2"/>
            <w:tcBorders>
              <w:top w:val="single" w:sz="4" w:space="0" w:color="auto"/>
              <w:left w:val="single" w:sz="4" w:space="0" w:color="auto"/>
              <w:bottom w:val="nil"/>
            </w:tcBorders>
          </w:tcPr>
          <w:p w:rsidR="00D55A25" w:rsidRDefault="00D55A25" w:rsidP="00B66E2D">
            <w:pPr>
              <w:pStyle w:val="af1"/>
            </w:pPr>
            <w:r>
              <w:t>Адрес земельного участка, который перераспределяется</w:t>
            </w:r>
            <w:hyperlink w:anchor="sub_222" w:history="1">
              <w:r>
                <w:rPr>
                  <w:rStyle w:val="af0"/>
                  <w:rFonts w:cs="Times New Roman CYR"/>
                </w:rPr>
                <w:t>*(2)</w:t>
              </w:r>
            </w:hyperlink>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nil"/>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single" w:sz="4" w:space="0" w:color="auto"/>
              <w:left w:val="single" w:sz="4" w:space="0" w:color="auto"/>
              <w:bottom w:val="nil"/>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rPr>
          <w:gridAfter w:val="1"/>
          <w:wAfter w:w="50" w:type="dxa"/>
        </w:trPr>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single" w:sz="4" w:space="0" w:color="auto"/>
              <w:left w:val="single" w:sz="4" w:space="0" w:color="auto"/>
              <w:bottom w:val="single" w:sz="4" w:space="0" w:color="auto"/>
            </w:tcBorders>
          </w:tcPr>
          <w:p w:rsidR="00D55A25" w:rsidRDefault="00D55A25" w:rsidP="00B66E2D">
            <w:pPr>
              <w:pStyle w:val="af1"/>
            </w:pPr>
            <w:r>
              <w:t>Строительством, реконструкцией здания, сооружения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 xml:space="preserve">Кадастровый номер земельного участка, на котором </w:t>
            </w:r>
            <w:r>
              <w:lastRenderedPageBreak/>
              <w:t>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lastRenderedPageBreak/>
              <w:t xml:space="preserve">Адрес земельного участка, на котором осуществляется </w:t>
            </w:r>
            <w:r>
              <w:lastRenderedPageBreak/>
              <w:t>строительство (реконструкция)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nil"/>
              <w:left w:val="single" w:sz="4" w:space="0" w:color="auto"/>
              <w:bottom w:val="nil"/>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50" w:type="dxa"/>
          <w:trHeight w:val="276"/>
        </w:trPr>
        <w:tc>
          <w:tcPr>
            <w:tcW w:w="781" w:type="dxa"/>
            <w:vMerge/>
            <w:tcBorders>
              <w:top w:val="nil"/>
              <w:bottom w:val="nil"/>
              <w:right w:val="single" w:sz="4" w:space="0" w:color="auto"/>
            </w:tcBorders>
          </w:tcPr>
          <w:p w:rsidR="00D55A25" w:rsidRDefault="00D55A25" w:rsidP="00B66E2D">
            <w:pPr>
              <w:pStyle w:val="af7"/>
            </w:pPr>
          </w:p>
        </w:tc>
        <w:tc>
          <w:tcPr>
            <w:tcW w:w="722" w:type="dxa"/>
            <w:vMerge w:val="restart"/>
            <w:tcBorders>
              <w:top w:val="nil"/>
              <w:left w:val="single" w:sz="4" w:space="0" w:color="auto"/>
              <w:bottom w:val="nil"/>
              <w:right w:val="single" w:sz="4" w:space="0" w:color="auto"/>
            </w:tcBorders>
          </w:tcPr>
          <w:p w:rsidR="00D55A25" w:rsidRDefault="00D55A25" w:rsidP="00B66E2D">
            <w:pPr>
              <w:pStyle w:val="af7"/>
            </w:pPr>
          </w:p>
        </w:tc>
        <w:tc>
          <w:tcPr>
            <w:tcW w:w="13831" w:type="dxa"/>
            <w:gridSpan w:val="2"/>
            <w:vMerge w:val="restart"/>
            <w:tcBorders>
              <w:top w:val="single" w:sz="4" w:space="0" w:color="auto"/>
              <w:left w:val="single" w:sz="4" w:space="0" w:color="auto"/>
              <w:bottom w:val="nil"/>
            </w:tcBorders>
          </w:tcPr>
          <w:p w:rsidR="00D55A25" w:rsidRDefault="00D55A25" w:rsidP="00B66E2D">
            <w:pPr>
              <w:pStyle w:val="af1"/>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3" w:history="1">
              <w:r>
                <w:rPr>
                  <w:rStyle w:val="af0"/>
                  <w:rFonts w:cs="Times New Roman CYR"/>
                </w:rPr>
                <w:t>Градостроительным 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t>Адрес земельного участка, на котором осуществляется строительство (реконструкция)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nil"/>
              <w:left w:val="single" w:sz="4" w:space="0" w:color="auto"/>
              <w:bottom w:val="nil"/>
              <w:right w:val="single" w:sz="4" w:space="0" w:color="auto"/>
            </w:tcBorders>
          </w:tcPr>
          <w:p w:rsidR="00D55A25" w:rsidRDefault="00D55A25" w:rsidP="00B66E2D">
            <w:pPr>
              <w:pStyle w:val="af7"/>
            </w:pPr>
          </w:p>
        </w:tc>
        <w:tc>
          <w:tcPr>
            <w:tcW w:w="7053" w:type="dxa"/>
            <w:gridSpan w:val="2"/>
            <w:tcBorders>
              <w:top w:val="nil"/>
              <w:left w:val="single" w:sz="4" w:space="0" w:color="auto"/>
              <w:bottom w:val="single" w:sz="4" w:space="0" w:color="auto"/>
            </w:tcBorders>
          </w:tcPr>
          <w:p w:rsidR="00D55A25" w:rsidRDefault="00D55A25" w:rsidP="00B66E2D">
            <w:pPr>
              <w:pStyle w:val="af7"/>
            </w:pPr>
          </w:p>
        </w:tc>
      </w:tr>
      <w:tr w:rsidR="00D55A25" w:rsidTr="00B66E2D">
        <w:trPr>
          <w:gridAfter w:val="1"/>
          <w:wAfter w:w="50" w:type="dxa"/>
        </w:trPr>
        <w:tc>
          <w:tcPr>
            <w:tcW w:w="781" w:type="dxa"/>
            <w:vMerge/>
            <w:tcBorders>
              <w:top w:val="nil"/>
              <w:bottom w:val="nil"/>
              <w:right w:val="single" w:sz="4" w:space="0" w:color="auto"/>
            </w:tcBorders>
          </w:tcPr>
          <w:p w:rsidR="00D55A25" w:rsidRDefault="00D55A25" w:rsidP="00B66E2D">
            <w:pPr>
              <w:pStyle w:val="af7"/>
            </w:pPr>
          </w:p>
        </w:tc>
        <w:tc>
          <w:tcPr>
            <w:tcW w:w="722" w:type="dxa"/>
            <w:tcBorders>
              <w:top w:val="nil"/>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nil"/>
              <w:left w:val="single" w:sz="4" w:space="0" w:color="auto"/>
              <w:bottom w:val="single" w:sz="4" w:space="0" w:color="auto"/>
            </w:tcBorders>
          </w:tcPr>
          <w:p w:rsidR="00D55A25" w:rsidRDefault="00D55A25" w:rsidP="00B66E2D">
            <w:pPr>
              <w:pStyle w:val="af1"/>
            </w:pPr>
            <w:r>
              <w:t>Переводом жилого помещения в нежилое помещение и нежилого помещения в жилое помещение</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помещения</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t>Адрес помещения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EC39DF" w:rsidRDefault="00D55A25" w:rsidP="00D55A25">
      <w:pPr>
        <w:rPr>
          <w:rFonts w:ascii="Arial" w:hAnsi="Arial" w:cs="Arial"/>
        </w:rPr>
      </w:pPr>
      <w:bookmarkStart w:id="46" w:name="sub_222"/>
      <w:r w:rsidRPr="00EC39DF">
        <w:rPr>
          <w:rFonts w:ascii="Arial" w:hAnsi="Arial" w:cs="Arial"/>
        </w:rPr>
        <w:t>*(2) Строка дублируется для каждого перераспределенного земельного участка</w:t>
      </w:r>
    </w:p>
    <w:bookmarkEnd w:id="46"/>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D55A25" w:rsidTr="00B66E2D">
        <w:trPr>
          <w:gridAfter w:val="1"/>
          <w:wAfter w:w="99" w:type="dxa"/>
        </w:trPr>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1"/>
            </w:pPr>
            <w:r>
              <w:t>Адрес здания, сооружения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nil"/>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53"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3576" w:type="dxa"/>
            <w:gridSpan w:val="4"/>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Назначение помещения (жилое (нежилое) помещение)</w:t>
            </w:r>
            <w:hyperlink w:anchor="sub_333" w:history="1">
              <w:r w:rsidRPr="00EC39DF">
                <w:rPr>
                  <w:rStyle w:val="af0"/>
                  <w:rFonts w:ascii="Arial" w:hAnsi="Arial" w:cs="Arial"/>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Вид помещения</w:t>
            </w:r>
            <w:hyperlink w:anchor="sub_333" w:history="1">
              <w:r w:rsidRPr="00EC39DF">
                <w:rPr>
                  <w:rStyle w:val="af0"/>
                  <w:rFonts w:ascii="Arial" w:hAnsi="Arial" w:cs="Arial"/>
                </w:rPr>
                <w:t>*(3)</w:t>
              </w:r>
            </w:hyperlink>
          </w:p>
        </w:tc>
        <w:tc>
          <w:tcPr>
            <w:tcW w:w="4329" w:type="dxa"/>
            <w:gridSpan w:val="3"/>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Количество помещений</w:t>
            </w:r>
            <w:hyperlink w:anchor="sub_333" w:history="1">
              <w:r w:rsidRPr="00EC39DF">
                <w:rPr>
                  <w:rStyle w:val="af0"/>
                  <w:rFonts w:ascii="Arial" w:hAnsi="Arial" w:cs="Arial"/>
                </w:rPr>
                <w:t>*(3)</w:t>
              </w:r>
            </w:hyperlink>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3576"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747"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329" w:type="dxa"/>
            <w:gridSpan w:val="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1"/>
            </w:pPr>
            <w:r>
              <w:t>Адрес помещения, раздел которого осуществляется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tcBorders>
              <w:top w:val="nil"/>
              <w:left w:val="single" w:sz="4" w:space="0" w:color="auto"/>
              <w:bottom w:val="nil"/>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53"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помещения в здании, сооружении путем объединения помещений в здании, сооружении</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1"/>
            </w:pPr>
            <w:r>
              <w:t>Образование нежилого помещения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объединяемого помещения</w:t>
            </w:r>
            <w:hyperlink w:anchor="sub_444" w:history="1">
              <w:r>
                <w:rPr>
                  <w:rStyle w:val="af0"/>
                  <w:rFonts w:cs="Times New Roman CYR"/>
                </w:rPr>
                <w:t>*(4)</w:t>
              </w:r>
            </w:hyperlink>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1"/>
            </w:pPr>
            <w:r>
              <w:t>Адрес объединяемого помещения</w:t>
            </w:r>
            <w:hyperlink w:anchor="sub_444" w:history="1">
              <w:r>
                <w:rPr>
                  <w:rStyle w:val="af0"/>
                  <w:rFonts w:cs="Times New Roman CYR"/>
                </w:rPr>
                <w:t>*(4)</w:t>
              </w:r>
            </w:hyperlink>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nil"/>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53"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помещения в здании, сооружении путем переустройства и (или) перепланировки мест общего пользования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1"/>
            </w:pPr>
            <w:r>
              <w:t>Образование нежилого помещения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1"/>
            </w:pPr>
            <w:r>
              <w:t>Адрес здания, сооружения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nil"/>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nil"/>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833789" w:rsidRDefault="00D55A25" w:rsidP="00D55A25">
      <w:pPr>
        <w:rPr>
          <w:rFonts w:ascii="Arial" w:hAnsi="Arial" w:cs="Arial"/>
        </w:rPr>
      </w:pPr>
      <w:bookmarkStart w:id="47" w:name="sub_333"/>
      <w:r w:rsidRPr="00833789">
        <w:rPr>
          <w:rFonts w:ascii="Arial" w:hAnsi="Arial" w:cs="Arial"/>
        </w:rPr>
        <w:t>*(3) Строка дублируется для каждого разделенного помещения</w:t>
      </w:r>
    </w:p>
    <w:p w:rsidR="00D55A25" w:rsidRDefault="00D55A25" w:rsidP="00D55A25">
      <w:bookmarkStart w:id="48" w:name="sub_444"/>
      <w:bookmarkEnd w:id="47"/>
      <w:r w:rsidRPr="00833789">
        <w:rPr>
          <w:rFonts w:ascii="Arial" w:hAnsi="Arial" w:cs="Arial"/>
        </w:rPr>
        <w:t>*(4) Строка дублируется для каждого объединенного помещения</w:t>
      </w:r>
    </w:p>
    <w:bookmarkEnd w:id="48"/>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D55A25" w:rsidTr="00B66E2D">
        <w:tc>
          <w:tcPr>
            <w:tcW w:w="77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bookmarkStart w:id="49" w:name="sub_1004"/>
            <w:r>
              <w:t>3.3</w:t>
            </w:r>
            <w:bookmarkEnd w:id="49"/>
          </w:p>
        </w:tc>
        <w:tc>
          <w:tcPr>
            <w:tcW w:w="14598" w:type="dxa"/>
            <w:gridSpan w:val="3"/>
            <w:tcBorders>
              <w:top w:val="single" w:sz="4" w:space="0" w:color="auto"/>
              <w:left w:val="single" w:sz="4" w:space="0" w:color="auto"/>
              <w:bottom w:val="single" w:sz="4" w:space="0" w:color="auto"/>
            </w:tcBorders>
          </w:tcPr>
          <w:p w:rsidR="00D55A25" w:rsidRDefault="00D55A25" w:rsidP="00B66E2D">
            <w:pPr>
              <w:pStyle w:val="af1"/>
            </w:pPr>
            <w:r>
              <w:t>Аннулировать адрес объекта адресации:</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страны</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поселения</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населенного пункта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Номер земельного участка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nil"/>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14598" w:type="dxa"/>
            <w:gridSpan w:val="3"/>
            <w:tcBorders>
              <w:top w:val="single" w:sz="4" w:space="0" w:color="auto"/>
              <w:left w:val="single" w:sz="4" w:space="0" w:color="auto"/>
              <w:bottom w:val="nil"/>
            </w:tcBorders>
          </w:tcPr>
          <w:p w:rsidR="00D55A25" w:rsidRDefault="00D55A25" w:rsidP="00B66E2D">
            <w:pPr>
              <w:pStyle w:val="af1"/>
            </w:pPr>
            <w:r>
              <w:t xml:space="preserve">В связи </w:t>
            </w:r>
            <w:proofErr w:type="gramStart"/>
            <w:r>
              <w:t>с</w:t>
            </w:r>
            <w:proofErr w:type="gramEnd"/>
            <w:r>
              <w:t>:</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852"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746" w:type="dxa"/>
            <w:gridSpan w:val="2"/>
            <w:tcBorders>
              <w:top w:val="single" w:sz="4" w:space="0" w:color="auto"/>
              <w:left w:val="single" w:sz="4" w:space="0" w:color="auto"/>
              <w:bottom w:val="single" w:sz="4" w:space="0" w:color="auto"/>
            </w:tcBorders>
          </w:tcPr>
          <w:p w:rsidR="00D55A25" w:rsidRDefault="00D55A25" w:rsidP="00B66E2D">
            <w:pPr>
              <w:pStyle w:val="af1"/>
            </w:pPr>
            <w:r>
              <w:t>Прекращением существования объекта адресации</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852" w:type="dxa"/>
            <w:vMerge/>
            <w:tcBorders>
              <w:top w:val="nil"/>
              <w:left w:val="single" w:sz="4" w:space="0" w:color="auto"/>
              <w:bottom w:val="nil"/>
              <w:right w:val="single" w:sz="4" w:space="0" w:color="auto"/>
            </w:tcBorders>
          </w:tcPr>
          <w:p w:rsidR="00D55A25" w:rsidRDefault="00D55A25" w:rsidP="00B66E2D">
            <w:pPr>
              <w:pStyle w:val="af7"/>
            </w:pPr>
          </w:p>
        </w:tc>
        <w:tc>
          <w:tcPr>
            <w:tcW w:w="13746" w:type="dxa"/>
            <w:gridSpan w:val="2"/>
            <w:tcBorders>
              <w:top w:val="single" w:sz="4" w:space="0" w:color="auto"/>
              <w:left w:val="single" w:sz="4" w:space="0" w:color="auto"/>
              <w:bottom w:val="single" w:sz="4" w:space="0" w:color="auto"/>
            </w:tcBorders>
          </w:tcPr>
          <w:p w:rsidR="00D55A25" w:rsidRDefault="00D55A25" w:rsidP="00B66E2D">
            <w:pPr>
              <w:pStyle w:val="af1"/>
            </w:pPr>
            <w:proofErr w:type="gramStart"/>
            <w:r>
              <w:t xml:space="preserve">Отказом в осуществлении кадастрового учета объекта адресации по основаниям, указанным в </w:t>
            </w:r>
            <w:hyperlink r:id="rId54" w:history="1">
              <w:r>
                <w:rPr>
                  <w:rStyle w:val="af0"/>
                  <w:rFonts w:cs="Times New Roman CYR"/>
                </w:rPr>
                <w:t>пунктах 1</w:t>
              </w:r>
            </w:hyperlink>
            <w:r>
              <w:t xml:space="preserve"> и </w:t>
            </w:r>
            <w:hyperlink r:id="rId55" w:history="1">
              <w:r>
                <w:rPr>
                  <w:rStyle w:val="af0"/>
                  <w:rFonts w:cs="Times New Roman CYR"/>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hyperlink r:id="rId56" w:history="1">
              <w:r>
                <w:rPr>
                  <w:rStyle w:val="af0"/>
                  <w:rFonts w:cs="Times New Roman CYR"/>
                </w:rPr>
                <w:t>www.pravo.gov.ru</w:t>
              </w:r>
            </w:hyperlink>
            <w:r>
              <w:t>, 23 декабря 2014 г.)</w:t>
            </w:r>
            <w:proofErr w:type="gramEnd"/>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852"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13746" w:type="dxa"/>
            <w:gridSpan w:val="2"/>
            <w:tcBorders>
              <w:top w:val="single" w:sz="4" w:space="0" w:color="auto"/>
              <w:left w:val="single" w:sz="4" w:space="0" w:color="auto"/>
              <w:bottom w:val="single" w:sz="4" w:space="0" w:color="auto"/>
            </w:tcBorders>
          </w:tcPr>
          <w:p w:rsidR="00D55A25" w:rsidRDefault="00D55A25" w:rsidP="00B66E2D">
            <w:pPr>
              <w:pStyle w:val="af1"/>
            </w:pPr>
            <w:r>
              <w:t>Присвоением объекту адресации нового адреса</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nil"/>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single" w:sz="4" w:space="0" w:color="auto"/>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D55A25" w:rsidTr="00B66E2D">
        <w:tc>
          <w:tcPr>
            <w:tcW w:w="757" w:type="dxa"/>
            <w:vMerge w:val="restart"/>
            <w:tcBorders>
              <w:top w:val="single" w:sz="4" w:space="0" w:color="auto"/>
              <w:bottom w:val="nil"/>
              <w:right w:val="single" w:sz="4" w:space="0" w:color="auto"/>
            </w:tcBorders>
          </w:tcPr>
          <w:p w:rsidR="00D55A25" w:rsidRDefault="00D55A25" w:rsidP="00B66E2D">
            <w:pPr>
              <w:pStyle w:val="af7"/>
              <w:jc w:val="center"/>
            </w:pPr>
            <w:bookmarkStart w:id="50" w:name="sub_1005"/>
            <w:r>
              <w:t>4</w:t>
            </w:r>
            <w:bookmarkEnd w:id="50"/>
          </w:p>
        </w:tc>
        <w:tc>
          <w:tcPr>
            <w:tcW w:w="14629" w:type="dxa"/>
            <w:gridSpan w:val="16"/>
            <w:tcBorders>
              <w:top w:val="single" w:sz="4" w:space="0" w:color="auto"/>
              <w:left w:val="single" w:sz="4" w:space="0" w:color="auto"/>
              <w:bottom w:val="single" w:sz="4" w:space="0" w:color="auto"/>
            </w:tcBorders>
          </w:tcPr>
          <w:p w:rsidR="00D55A25" w:rsidRDefault="00D55A25" w:rsidP="00B66E2D">
            <w:pPr>
              <w:pStyle w:val="af1"/>
            </w:pPr>
            <w:r>
              <w:t>Собственник объекта адресации или лицо, обладающее иным вещным правом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006" w:type="dxa"/>
            <w:gridSpan w:val="12"/>
            <w:tcBorders>
              <w:top w:val="single" w:sz="4" w:space="0" w:color="auto"/>
              <w:left w:val="single" w:sz="4" w:space="0" w:color="auto"/>
              <w:bottom w:val="single" w:sz="4" w:space="0" w:color="auto"/>
            </w:tcBorders>
          </w:tcPr>
          <w:p w:rsidR="00D55A25" w:rsidRDefault="00D55A25" w:rsidP="00B66E2D">
            <w:pPr>
              <w:pStyle w:val="af1"/>
            </w:pPr>
            <w:r>
              <w:t>физическое лицо:</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ИНН (при наличии):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вид:</w:t>
            </w: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серия:</w:t>
            </w: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номер:</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nil"/>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nil"/>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дата выдачи:</w:t>
            </w:r>
          </w:p>
        </w:tc>
        <w:tc>
          <w:tcPr>
            <w:tcW w:w="5610" w:type="dxa"/>
            <w:gridSpan w:val="4"/>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 xml:space="preserve">кем </w:t>
            </w:r>
            <w:proofErr w:type="gramStart"/>
            <w:r w:rsidRPr="00EC39DF">
              <w:rPr>
                <w:rFonts w:ascii="Arial" w:hAnsi="Arial" w:cs="Arial"/>
              </w:rPr>
              <w:t>выдан</w:t>
            </w:r>
            <w:proofErr w:type="gramEnd"/>
            <w:r w:rsidRPr="00EC39DF">
              <w:rPr>
                <w:rFonts w:ascii="Arial" w:hAnsi="Arial" w:cs="Arial"/>
              </w:rPr>
              <w:t>:</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nil"/>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nil"/>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 xml:space="preserve">"___"________ ____ </w:t>
            </w:r>
            <w:proofErr w:type="gramStart"/>
            <w:r w:rsidRPr="00EC39DF">
              <w:rPr>
                <w:rFonts w:ascii="Arial" w:hAnsi="Arial" w:cs="Arial"/>
              </w:rPr>
              <w:t>г</w:t>
            </w:r>
            <w:proofErr w:type="gramEnd"/>
            <w:r w:rsidRPr="00EC39DF">
              <w:rPr>
                <w:rFonts w:ascii="Arial" w:hAnsi="Arial" w:cs="Arial"/>
              </w:rPr>
              <w:t>.</w:t>
            </w:r>
          </w:p>
        </w:tc>
        <w:tc>
          <w:tcPr>
            <w:tcW w:w="5610" w:type="dxa"/>
            <w:gridSpan w:val="4"/>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571" w:type="dxa"/>
            <w:gridSpan w:val="5"/>
            <w:vMerge w:val="restart"/>
            <w:tcBorders>
              <w:top w:val="nil"/>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5610" w:type="dxa"/>
            <w:gridSpan w:val="4"/>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телефон для связи:</w:t>
            </w:r>
          </w:p>
        </w:tc>
        <w:tc>
          <w:tcPr>
            <w:tcW w:w="4852" w:type="dxa"/>
            <w:gridSpan w:val="3"/>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адрес электронной почты (при наличии):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329" w:type="dxa"/>
            <w:gridSpan w:val="6"/>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006" w:type="dxa"/>
            <w:gridSpan w:val="12"/>
            <w:tcBorders>
              <w:top w:val="single" w:sz="4" w:space="0" w:color="auto"/>
              <w:left w:val="single" w:sz="4" w:space="0" w:color="auto"/>
              <w:bottom w:val="single" w:sz="4" w:space="0" w:color="auto"/>
            </w:tcBorders>
          </w:tcPr>
          <w:p w:rsidR="00D55A25" w:rsidRDefault="00D55A25" w:rsidP="00B66E2D">
            <w:pPr>
              <w:pStyle w:val="af1"/>
            </w:pPr>
            <w:r>
              <w:t>юридическое лицо, в том числе орган государственной власти, иной государственный орган, орган местного самоуправления:</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nil"/>
              <w:right w:val="single" w:sz="4" w:space="0" w:color="auto"/>
            </w:tcBorders>
          </w:tcPr>
          <w:p w:rsidR="00D55A25" w:rsidRDefault="00D55A25" w:rsidP="00B66E2D">
            <w:pPr>
              <w:pStyle w:val="af7"/>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полное наименование:</w:t>
            </w:r>
          </w:p>
        </w:tc>
        <w:tc>
          <w:tcPr>
            <w:tcW w:w="9027" w:type="dxa"/>
            <w:gridSpan w:val="8"/>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9027" w:type="dxa"/>
            <w:gridSpan w:val="8"/>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5490"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КПП (для российского юридического лица):</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5490"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7516" w:type="dxa"/>
            <w:gridSpan w:val="7"/>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номер регистрации (для иностранного юридического лица):</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4175" w:type="dxa"/>
            <w:gridSpan w:val="5"/>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jc w:val="center"/>
              <w:rPr>
                <w:rFonts w:ascii="Arial" w:hAnsi="Arial" w:cs="Arial"/>
              </w:rPr>
            </w:pPr>
            <w:r w:rsidRPr="00833789">
              <w:rPr>
                <w:rFonts w:ascii="Arial" w:hAnsi="Arial" w:cs="Arial"/>
              </w:rPr>
              <w:t xml:space="preserve">"___"_________ _____ </w:t>
            </w:r>
            <w:proofErr w:type="gramStart"/>
            <w:r w:rsidRPr="00833789">
              <w:rPr>
                <w:rFonts w:ascii="Arial" w:hAnsi="Arial" w:cs="Arial"/>
              </w:rPr>
              <w:t>г</w:t>
            </w:r>
            <w:proofErr w:type="gramEnd"/>
            <w:r w:rsidRPr="00833789">
              <w:rPr>
                <w:rFonts w:ascii="Arial" w:hAnsi="Arial" w:cs="Arial"/>
              </w:rPr>
              <w:t>.</w:t>
            </w:r>
          </w:p>
        </w:tc>
        <w:tc>
          <w:tcPr>
            <w:tcW w:w="4852" w:type="dxa"/>
            <w:gridSpan w:val="3"/>
            <w:vMerge w:val="restart"/>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4175" w:type="dxa"/>
            <w:gridSpan w:val="5"/>
            <w:vMerge/>
            <w:tcBorders>
              <w:top w:val="nil"/>
              <w:left w:val="single" w:sz="4" w:space="0" w:color="auto"/>
              <w:bottom w:val="single" w:sz="4" w:space="0" w:color="auto"/>
              <w:right w:val="nil"/>
            </w:tcBorders>
          </w:tcPr>
          <w:p w:rsidR="00D55A25" w:rsidRPr="00833789" w:rsidRDefault="00D55A25" w:rsidP="00B66E2D">
            <w:pPr>
              <w:pStyle w:val="af7"/>
              <w:rPr>
                <w:rFonts w:ascii="Arial" w:hAnsi="Arial" w:cs="Arial"/>
              </w:rPr>
            </w:pPr>
          </w:p>
        </w:tc>
        <w:tc>
          <w:tcPr>
            <w:tcW w:w="4852" w:type="dxa"/>
            <w:gridSpan w:val="3"/>
            <w:vMerge/>
            <w:tcBorders>
              <w:top w:val="nil"/>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телефон для связи:</w:t>
            </w:r>
          </w:p>
        </w:tc>
        <w:tc>
          <w:tcPr>
            <w:tcW w:w="4852" w:type="dxa"/>
            <w:gridSpan w:val="3"/>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адрес электронной почты (при наличии):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175"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006" w:type="dxa"/>
            <w:gridSpan w:val="12"/>
            <w:tcBorders>
              <w:top w:val="single" w:sz="4" w:space="0" w:color="auto"/>
              <w:left w:val="single" w:sz="4" w:space="0" w:color="auto"/>
              <w:bottom w:val="single" w:sz="4" w:space="0" w:color="auto"/>
            </w:tcBorders>
          </w:tcPr>
          <w:p w:rsidR="00D55A25" w:rsidRDefault="00D55A25" w:rsidP="00B66E2D">
            <w:pPr>
              <w:pStyle w:val="af1"/>
            </w:pPr>
            <w:r>
              <w:t>Вещное право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собственности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хозяйственного ведения имуществом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оперативного управления имуществом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пожизненно наследуемого владения земельным участком</w:t>
            </w:r>
          </w:p>
        </w:tc>
      </w:tr>
      <w:tr w:rsidR="00D55A25" w:rsidTr="00B66E2D">
        <w:tc>
          <w:tcPr>
            <w:tcW w:w="757" w:type="dxa"/>
            <w:vMerge/>
            <w:tcBorders>
              <w:top w:val="nil"/>
              <w:bottom w:val="single" w:sz="4" w:space="0" w:color="auto"/>
              <w:right w:val="single" w:sz="4" w:space="0" w:color="auto"/>
            </w:tcBorders>
          </w:tcPr>
          <w:p w:rsidR="00D55A25" w:rsidRDefault="00D55A25" w:rsidP="00B66E2D">
            <w:pPr>
              <w:pStyle w:val="af7"/>
            </w:pPr>
          </w:p>
        </w:tc>
        <w:tc>
          <w:tcPr>
            <w:tcW w:w="809" w:type="dxa"/>
            <w:gridSpan w:val="3"/>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93"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постоянного (бессрочного) пользования земельным участком</w:t>
            </w:r>
          </w:p>
        </w:tc>
      </w:tr>
      <w:tr w:rsidR="00D55A25" w:rsidTr="00B66E2D">
        <w:tc>
          <w:tcPr>
            <w:tcW w:w="757"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bookmarkStart w:id="51" w:name="sub_1006"/>
            <w:r>
              <w:t>5</w:t>
            </w:r>
            <w:bookmarkEnd w:id="51"/>
          </w:p>
        </w:tc>
        <w:tc>
          <w:tcPr>
            <w:tcW w:w="14629" w:type="dxa"/>
            <w:gridSpan w:val="16"/>
            <w:tcBorders>
              <w:top w:val="single" w:sz="4" w:space="0" w:color="auto"/>
              <w:left w:val="single" w:sz="4" w:space="0" w:color="auto"/>
              <w:bottom w:val="single" w:sz="4" w:space="0" w:color="auto"/>
            </w:tcBorders>
          </w:tcPr>
          <w:p w:rsidR="00D55A25" w:rsidRDefault="00D55A25" w:rsidP="00B66E2D">
            <w:pPr>
              <w:pStyle w:val="af1"/>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Лично</w:t>
            </w:r>
          </w:p>
        </w:tc>
        <w:tc>
          <w:tcPr>
            <w:tcW w:w="746"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36" w:type="dxa"/>
            <w:gridSpan w:val="5"/>
            <w:tcBorders>
              <w:top w:val="single" w:sz="4" w:space="0" w:color="auto"/>
              <w:left w:val="single" w:sz="4" w:space="0" w:color="auto"/>
              <w:bottom w:val="single" w:sz="4" w:space="0" w:color="auto"/>
            </w:tcBorders>
          </w:tcPr>
          <w:p w:rsidR="00D55A25" w:rsidRDefault="00D55A25" w:rsidP="00B66E2D">
            <w:pPr>
              <w:pStyle w:val="af1"/>
            </w:pPr>
            <w:r>
              <w:t>В многофункциональном центре</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20" w:type="dxa"/>
            <w:gridSpan w:val="13"/>
            <w:tcBorders>
              <w:top w:val="single" w:sz="4" w:space="0" w:color="auto"/>
              <w:left w:val="single" w:sz="4" w:space="0" w:color="auto"/>
              <w:bottom w:val="single" w:sz="4" w:space="0" w:color="auto"/>
            </w:tcBorders>
          </w:tcPr>
          <w:p w:rsidR="00D55A25" w:rsidRDefault="00D55A25" w:rsidP="00B66E2D">
            <w:pPr>
              <w:pStyle w:val="af1"/>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20" w:type="dxa"/>
            <w:gridSpan w:val="13"/>
            <w:tcBorders>
              <w:top w:val="single" w:sz="4" w:space="0" w:color="auto"/>
              <w:left w:val="single" w:sz="4" w:space="0" w:color="auto"/>
              <w:bottom w:val="single" w:sz="4" w:space="0" w:color="auto"/>
            </w:tcBorders>
          </w:tcPr>
          <w:p w:rsidR="00D55A25" w:rsidRDefault="00D55A25" w:rsidP="00B66E2D">
            <w:pPr>
              <w:pStyle w:val="af1"/>
            </w:pPr>
            <w:r>
              <w:t>В личном кабинете федеральной информационной адресной системы</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single" w:sz="4" w:space="0" w:color="auto"/>
              <w:right w:val="single" w:sz="4" w:space="0" w:color="auto"/>
            </w:tcBorders>
          </w:tcPr>
          <w:p w:rsidR="00D55A25" w:rsidRDefault="00D55A25" w:rsidP="00B66E2D">
            <w:pPr>
              <w:pStyle w:val="af7"/>
            </w:pPr>
          </w:p>
        </w:tc>
        <w:tc>
          <w:tcPr>
            <w:tcW w:w="809" w:type="dxa"/>
            <w:gridSpan w:val="3"/>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val="restart"/>
            <w:tcBorders>
              <w:top w:val="single" w:sz="4" w:space="0" w:color="auto"/>
              <w:bottom w:val="nil"/>
              <w:right w:val="single" w:sz="4" w:space="0" w:color="auto"/>
            </w:tcBorders>
          </w:tcPr>
          <w:p w:rsidR="00D55A25" w:rsidRDefault="00D55A25" w:rsidP="00B66E2D">
            <w:pPr>
              <w:pStyle w:val="af7"/>
              <w:jc w:val="center"/>
            </w:pPr>
            <w:r>
              <w:t>6</w:t>
            </w:r>
          </w:p>
        </w:tc>
        <w:tc>
          <w:tcPr>
            <w:tcW w:w="14629" w:type="dxa"/>
            <w:gridSpan w:val="16"/>
            <w:tcBorders>
              <w:top w:val="single" w:sz="4" w:space="0" w:color="auto"/>
              <w:left w:val="single" w:sz="4" w:space="0" w:color="auto"/>
              <w:bottom w:val="single" w:sz="4" w:space="0" w:color="auto"/>
            </w:tcBorders>
          </w:tcPr>
          <w:p w:rsidR="00D55A25" w:rsidRDefault="00D55A25" w:rsidP="00B66E2D">
            <w:pPr>
              <w:pStyle w:val="af1"/>
            </w:pPr>
            <w:r>
              <w:t>Расписку в получении документов прошу:</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nil"/>
              <w:right w:val="single" w:sz="4" w:space="0" w:color="auto"/>
            </w:tcBorders>
          </w:tcPr>
          <w:p w:rsidR="00D55A25" w:rsidRDefault="00D55A25" w:rsidP="00B66E2D">
            <w:pPr>
              <w:pStyle w:val="af7"/>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D55A25" w:rsidRDefault="00D55A25" w:rsidP="00B66E2D">
            <w:pPr>
              <w:pStyle w:val="af1"/>
            </w:pPr>
            <w:r>
              <w:t>Расписка получена:</w:t>
            </w:r>
          </w:p>
        </w:tc>
        <w:tc>
          <w:tcPr>
            <w:tcW w:w="6582" w:type="dxa"/>
            <w:gridSpan w:val="6"/>
            <w:tcBorders>
              <w:top w:val="single" w:sz="4" w:space="0" w:color="auto"/>
              <w:left w:val="nil"/>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nil"/>
              <w:left w:val="single" w:sz="4" w:space="0" w:color="auto"/>
              <w:bottom w:val="single" w:sz="4" w:space="0" w:color="auto"/>
              <w:right w:val="single" w:sz="4" w:space="0" w:color="auto"/>
            </w:tcBorders>
          </w:tcPr>
          <w:p w:rsidR="00D55A25" w:rsidRDefault="00D55A25" w:rsidP="00B66E2D">
            <w:pPr>
              <w:pStyle w:val="af7"/>
            </w:pPr>
          </w:p>
        </w:tc>
        <w:tc>
          <w:tcPr>
            <w:tcW w:w="2217" w:type="dxa"/>
            <w:gridSpan w:val="3"/>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5021" w:type="dxa"/>
            <w:gridSpan w:val="4"/>
            <w:vMerge/>
            <w:tcBorders>
              <w:top w:val="nil"/>
              <w:left w:val="single" w:sz="4" w:space="0" w:color="auto"/>
              <w:bottom w:val="single" w:sz="4" w:space="0" w:color="auto"/>
              <w:right w:val="nil"/>
            </w:tcBorders>
          </w:tcPr>
          <w:p w:rsidR="00D55A25" w:rsidRDefault="00D55A25" w:rsidP="00B66E2D">
            <w:pPr>
              <w:pStyle w:val="af7"/>
            </w:pPr>
          </w:p>
        </w:tc>
        <w:tc>
          <w:tcPr>
            <w:tcW w:w="6582" w:type="dxa"/>
            <w:gridSpan w:val="6"/>
            <w:tcBorders>
              <w:top w:val="single" w:sz="4" w:space="0" w:color="auto"/>
              <w:left w:val="nil"/>
              <w:bottom w:val="single" w:sz="4" w:space="0" w:color="auto"/>
            </w:tcBorders>
          </w:tcPr>
          <w:p w:rsidR="00D55A25" w:rsidRDefault="00D55A25" w:rsidP="00B66E2D">
            <w:pPr>
              <w:pStyle w:val="af7"/>
              <w:jc w:val="center"/>
            </w:pPr>
            <w:r>
              <w:t>(подпись заявителя)</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nil"/>
              <w:right w:val="single" w:sz="4" w:space="0" w:color="auto"/>
            </w:tcBorders>
          </w:tcPr>
          <w:p w:rsidR="00D55A25" w:rsidRDefault="00D55A25" w:rsidP="00B66E2D">
            <w:pPr>
              <w:pStyle w:val="af7"/>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52" w:type="dxa"/>
        </w:trPr>
        <w:tc>
          <w:tcPr>
            <w:tcW w:w="781" w:type="dxa"/>
            <w:gridSpan w:val="2"/>
            <w:vMerge w:val="restart"/>
            <w:tcBorders>
              <w:top w:val="nil"/>
              <w:bottom w:val="single" w:sz="4" w:space="0" w:color="auto"/>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3"/>
            <w:tcBorders>
              <w:top w:val="single" w:sz="4" w:space="0" w:color="auto"/>
              <w:left w:val="single" w:sz="4" w:space="0" w:color="auto"/>
              <w:bottom w:val="single" w:sz="4" w:space="0" w:color="auto"/>
            </w:tcBorders>
          </w:tcPr>
          <w:p w:rsidR="00D55A25" w:rsidRDefault="00D55A25" w:rsidP="00B66E2D">
            <w:pPr>
              <w:pStyle w:val="af1"/>
            </w:pPr>
            <w:r>
              <w:t>Не направлять</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RPr="00CF4398" w:rsidTr="00B66E2D">
        <w:tc>
          <w:tcPr>
            <w:tcW w:w="8898" w:type="dxa"/>
            <w:tcBorders>
              <w:top w:val="single" w:sz="4" w:space="0" w:color="auto"/>
              <w:bottom w:val="single" w:sz="4" w:space="0" w:color="auto"/>
              <w:right w:val="single" w:sz="4" w:space="0" w:color="auto"/>
            </w:tcBorders>
          </w:tcPr>
          <w:p w:rsidR="00D55A25" w:rsidRPr="00CF4398"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pPr>
            <w:r w:rsidRPr="00CF4398">
              <w:rPr>
                <w:rStyle w:val="af4"/>
                <w:b w:val="0"/>
                <w:bCs/>
              </w:rPr>
              <w:t>Всего листов ________</w:t>
            </w:r>
          </w:p>
        </w:tc>
      </w:tr>
    </w:tbl>
    <w:p w:rsidR="00D55A25" w:rsidRPr="00CF4398"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D55A25" w:rsidTr="00B66E2D">
        <w:tc>
          <w:tcPr>
            <w:tcW w:w="757" w:type="dxa"/>
            <w:gridSpan w:val="2"/>
            <w:vMerge w:val="restart"/>
            <w:tcBorders>
              <w:top w:val="single" w:sz="4" w:space="0" w:color="auto"/>
              <w:bottom w:val="single" w:sz="4" w:space="0" w:color="auto"/>
              <w:right w:val="single" w:sz="4" w:space="0" w:color="auto"/>
            </w:tcBorders>
          </w:tcPr>
          <w:p w:rsidR="00D55A25" w:rsidRDefault="00D55A25" w:rsidP="00B66E2D">
            <w:pPr>
              <w:pStyle w:val="af7"/>
              <w:jc w:val="center"/>
            </w:pPr>
            <w:bookmarkStart w:id="52" w:name="sub_1008"/>
            <w:r>
              <w:t>7</w:t>
            </w:r>
            <w:bookmarkEnd w:id="52"/>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1"/>
            </w:pPr>
            <w:r>
              <w:t>Заявитель:</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13774" w:type="dxa"/>
            <w:gridSpan w:val="14"/>
            <w:tcBorders>
              <w:top w:val="single" w:sz="4" w:space="0" w:color="auto"/>
              <w:left w:val="single" w:sz="4" w:space="0" w:color="auto"/>
              <w:bottom w:val="single" w:sz="4" w:space="0" w:color="auto"/>
            </w:tcBorders>
          </w:tcPr>
          <w:p w:rsidR="00D55A25" w:rsidRDefault="00D55A25" w:rsidP="00B66E2D">
            <w:pPr>
              <w:pStyle w:val="af1"/>
            </w:pPr>
            <w:r>
              <w:t>Собственник объекта адресации или лицо, обладающее иным вещным правом на объект адресации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774" w:type="dxa"/>
            <w:gridSpan w:val="14"/>
            <w:tcBorders>
              <w:top w:val="single" w:sz="4" w:space="0" w:color="auto"/>
              <w:left w:val="single" w:sz="4" w:space="0" w:color="auto"/>
              <w:bottom w:val="single" w:sz="4" w:space="0" w:color="auto"/>
            </w:tcBorders>
          </w:tcPr>
          <w:p w:rsidR="00D55A25" w:rsidRDefault="00D55A25" w:rsidP="00B66E2D">
            <w:pPr>
              <w:pStyle w:val="af1"/>
            </w:pPr>
            <w:r>
              <w:t>Представитель собственника объекта адресации или лица, обладающего иным вещным правом на объект адресации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val="restart"/>
            <w:tcBorders>
              <w:top w:val="single" w:sz="4" w:space="0" w:color="auto"/>
              <w:left w:val="single" w:sz="4" w:space="0" w:color="auto"/>
              <w:bottom w:val="nil"/>
              <w:right w:val="single" w:sz="4" w:space="0" w:color="auto"/>
            </w:tcBorders>
          </w:tcPr>
          <w:p w:rsidR="00D55A25" w:rsidRDefault="00D55A25" w:rsidP="00B66E2D">
            <w:pPr>
              <w:pStyle w:val="af7"/>
            </w:pPr>
          </w:p>
        </w:tc>
        <w:tc>
          <w:tcPr>
            <w:tcW w:w="833"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физическое лицо:</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ИНН (при наличии):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val="restart"/>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документ,</w:t>
            </w:r>
          </w:p>
          <w:p w:rsidR="00D55A25" w:rsidRPr="00833789" w:rsidRDefault="00D55A25" w:rsidP="00B66E2D">
            <w:pPr>
              <w:pStyle w:val="af7"/>
              <w:jc w:val="center"/>
              <w:rPr>
                <w:rFonts w:ascii="Arial" w:hAnsi="Arial" w:cs="Arial"/>
              </w:rPr>
            </w:pPr>
            <w:r w:rsidRPr="00833789">
              <w:rPr>
                <w:rFonts w:ascii="Arial" w:hAnsi="Arial" w:cs="Arial"/>
              </w:rPr>
              <w:t>удостоверяющий</w:t>
            </w:r>
          </w:p>
          <w:p w:rsidR="00D55A25" w:rsidRPr="00833789" w:rsidRDefault="00D55A25" w:rsidP="00B66E2D">
            <w:pPr>
              <w:pStyle w:val="af7"/>
              <w:jc w:val="center"/>
              <w:rPr>
                <w:rFonts w:ascii="Arial" w:hAnsi="Arial" w:cs="Arial"/>
              </w:rPr>
            </w:pPr>
            <w:r w:rsidRPr="00833789">
              <w:rPr>
                <w:rFonts w:ascii="Arial" w:hAnsi="Arial" w:cs="Arial"/>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вид:</w:t>
            </w: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серия:</w:t>
            </w: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номер:</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дата выдачи:</w:t>
            </w:r>
          </w:p>
        </w:tc>
        <w:tc>
          <w:tcPr>
            <w:tcW w:w="5566" w:type="dxa"/>
            <w:gridSpan w:val="7"/>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 xml:space="preserve">кем </w:t>
            </w:r>
            <w:proofErr w:type="gramStart"/>
            <w:r w:rsidRPr="00833789">
              <w:rPr>
                <w:rFonts w:ascii="Arial" w:hAnsi="Arial" w:cs="Arial"/>
              </w:rPr>
              <w:t>выдан</w:t>
            </w:r>
            <w:proofErr w:type="gramEnd"/>
            <w:r w:rsidRPr="00833789">
              <w:rPr>
                <w:rFonts w:ascii="Arial" w:hAnsi="Arial" w:cs="Arial"/>
              </w:rPr>
              <w:t>:</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40" w:type="dxa"/>
            <w:gridSpan w:val="6"/>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jc w:val="center"/>
              <w:rPr>
                <w:rFonts w:ascii="Arial" w:hAnsi="Arial" w:cs="Arial"/>
              </w:rPr>
            </w:pPr>
            <w:r w:rsidRPr="00833789">
              <w:rPr>
                <w:rFonts w:ascii="Arial" w:hAnsi="Arial" w:cs="Arial"/>
              </w:rPr>
              <w:t xml:space="preserve">"____"_________ ____ </w:t>
            </w:r>
            <w:proofErr w:type="gramStart"/>
            <w:r w:rsidRPr="00833789">
              <w:rPr>
                <w:rFonts w:ascii="Arial" w:hAnsi="Arial" w:cs="Arial"/>
              </w:rPr>
              <w:t>г</w:t>
            </w:r>
            <w:proofErr w:type="gramEnd"/>
            <w:r w:rsidRPr="00833789">
              <w:rPr>
                <w:rFonts w:ascii="Arial" w:hAnsi="Arial" w:cs="Arial"/>
              </w:rPr>
              <w:t>.</w:t>
            </w:r>
          </w:p>
        </w:tc>
        <w:tc>
          <w:tcPr>
            <w:tcW w:w="5554" w:type="dxa"/>
            <w:gridSpan w:val="6"/>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p>
        </w:tc>
      </w:tr>
      <w:tr w:rsidR="00D55A25" w:rsidTr="00B66E2D">
        <w:trPr>
          <w:trHeight w:val="276"/>
        </w:trPr>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40" w:type="dxa"/>
            <w:gridSpan w:val="6"/>
            <w:vMerge/>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p>
        </w:tc>
        <w:tc>
          <w:tcPr>
            <w:tcW w:w="5554" w:type="dxa"/>
            <w:gridSpan w:val="6"/>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телефон для связи:</w:t>
            </w:r>
          </w:p>
        </w:tc>
        <w:tc>
          <w:tcPr>
            <w:tcW w:w="2114" w:type="dxa"/>
            <w:gridSpan w:val="4"/>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 xml:space="preserve">адрес электронной почты (при </w:t>
            </w:r>
            <w:r w:rsidRPr="00833789">
              <w:rPr>
                <w:rFonts w:ascii="Arial" w:hAnsi="Arial" w:cs="Arial"/>
              </w:rPr>
              <w:lastRenderedPageBreak/>
              <w:t>наличии):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2114" w:type="dxa"/>
            <w:gridSpan w:val="4"/>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80" w:type="dxa"/>
            <w:gridSpan w:val="8"/>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2114" w:type="dxa"/>
            <w:gridSpan w:val="4"/>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наименование и реквизиты документа, подтверждающего полномочия представителя:</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юридическое лицо, в том числе орган государственной власти, иной государственный орган, орган местного самоуправления:</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полное наименование:</w:t>
            </w:r>
          </w:p>
        </w:tc>
        <w:tc>
          <w:tcPr>
            <w:tcW w:w="8741" w:type="dxa"/>
            <w:gridSpan w:val="11"/>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741" w:type="dxa"/>
            <w:gridSpan w:val="11"/>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5426" w:type="dxa"/>
            <w:gridSpan w:val="3"/>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ИНН (для российского юридического лица):</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5426" w:type="dxa"/>
            <w:gridSpan w:val="3"/>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7515" w:type="dxa"/>
            <w:gridSpan w:val="10"/>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номер регистрации (для иностранного юридического лица):</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6627" w:type="dxa"/>
            <w:gridSpan w:val="7"/>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jc w:val="center"/>
              <w:rPr>
                <w:rFonts w:ascii="Arial" w:hAnsi="Arial" w:cs="Arial"/>
              </w:rPr>
            </w:pPr>
            <w:r w:rsidRPr="00833789">
              <w:rPr>
                <w:rFonts w:ascii="Arial" w:hAnsi="Arial" w:cs="Arial"/>
              </w:rPr>
              <w:t xml:space="preserve">"____" _________ ______ </w:t>
            </w:r>
            <w:proofErr w:type="gramStart"/>
            <w:r w:rsidRPr="00833789">
              <w:rPr>
                <w:rFonts w:ascii="Arial" w:hAnsi="Arial" w:cs="Arial"/>
              </w:rPr>
              <w:t>г</w:t>
            </w:r>
            <w:proofErr w:type="gramEnd"/>
            <w:r w:rsidRPr="00833789">
              <w:rPr>
                <w:rFonts w:ascii="Arial" w:hAnsi="Arial" w:cs="Arial"/>
              </w:rPr>
              <w:t>.</w:t>
            </w:r>
          </w:p>
        </w:tc>
        <w:tc>
          <w:tcPr>
            <w:tcW w:w="2114" w:type="dxa"/>
            <w:gridSpan w:val="4"/>
            <w:vMerge w:val="restart"/>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6627" w:type="dxa"/>
            <w:gridSpan w:val="7"/>
            <w:vMerge/>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p>
        </w:tc>
        <w:tc>
          <w:tcPr>
            <w:tcW w:w="2114" w:type="dxa"/>
            <w:gridSpan w:val="4"/>
            <w:vMerge/>
            <w:tcBorders>
              <w:top w:val="nil"/>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телефон для связи:</w:t>
            </w:r>
          </w:p>
        </w:tc>
        <w:tc>
          <w:tcPr>
            <w:tcW w:w="2114" w:type="dxa"/>
            <w:gridSpan w:val="4"/>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адрес электронной почты (при наличии):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2114" w:type="dxa"/>
            <w:gridSpan w:val="4"/>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627"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2114" w:type="dxa"/>
            <w:gridSpan w:val="4"/>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наименование и реквизиты документа, подтверждающего полномочия представителя:</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single" w:sz="4" w:space="0" w:color="auto"/>
              <w:right w:val="single" w:sz="4" w:space="0" w:color="auto"/>
            </w:tcBorders>
          </w:tcPr>
          <w:p w:rsidR="00D55A25" w:rsidRDefault="00D55A25" w:rsidP="00B66E2D">
            <w:pPr>
              <w:pStyle w:val="af7"/>
            </w:pPr>
          </w:p>
        </w:tc>
        <w:tc>
          <w:tcPr>
            <w:tcW w:w="814"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33"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val="restart"/>
            <w:tcBorders>
              <w:top w:val="single" w:sz="4" w:space="0" w:color="auto"/>
              <w:bottom w:val="single" w:sz="4" w:space="0" w:color="auto"/>
              <w:right w:val="single" w:sz="4" w:space="0" w:color="auto"/>
            </w:tcBorders>
          </w:tcPr>
          <w:p w:rsidR="00D55A25" w:rsidRDefault="00D55A25" w:rsidP="00B66E2D">
            <w:pPr>
              <w:pStyle w:val="af1"/>
            </w:pPr>
            <w:bookmarkStart w:id="53" w:name="sub_1009"/>
            <w:r>
              <w:t>8</w:t>
            </w:r>
            <w:bookmarkEnd w:id="53"/>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1"/>
            </w:pPr>
            <w:r>
              <w:t>Документы, прилагаемые к заявлению:</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620"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Оригинал в количестве _____ экз., на _____</w:t>
            </w:r>
            <w:proofErr w:type="gramStart"/>
            <w:r>
              <w:t>л</w:t>
            </w:r>
            <w:proofErr w:type="gramEnd"/>
            <w:r>
              <w:t>.</w:t>
            </w:r>
          </w:p>
        </w:tc>
        <w:tc>
          <w:tcPr>
            <w:tcW w:w="5968" w:type="dxa"/>
            <w:gridSpan w:val="8"/>
            <w:tcBorders>
              <w:top w:val="single" w:sz="4" w:space="0" w:color="auto"/>
              <w:left w:val="single" w:sz="4" w:space="0" w:color="auto"/>
              <w:bottom w:val="single" w:sz="4" w:space="0" w:color="auto"/>
            </w:tcBorders>
          </w:tcPr>
          <w:p w:rsidR="00D55A25" w:rsidRDefault="00D55A25" w:rsidP="00B66E2D">
            <w:pPr>
              <w:pStyle w:val="af1"/>
            </w:pPr>
            <w:r>
              <w:t xml:space="preserve">Копия в количестве _____ экз., на _____ </w:t>
            </w:r>
            <w:proofErr w:type="gramStart"/>
            <w:r>
              <w:t>л</w:t>
            </w:r>
            <w:proofErr w:type="gramEnd"/>
            <w:r>
              <w:t>.</w:t>
            </w:r>
          </w:p>
        </w:tc>
      </w:tr>
      <w:tr w:rsidR="00D55A25" w:rsidTr="00B66E2D">
        <w:trPr>
          <w:gridAfter w:val="1"/>
          <w:wAfter w:w="28" w:type="dxa"/>
        </w:trPr>
        <w:tc>
          <w:tcPr>
            <w:tcW w:w="757" w:type="dxa"/>
            <w:gridSpan w:val="2"/>
            <w:vMerge/>
            <w:tcBorders>
              <w:top w:val="nil"/>
              <w:bottom w:val="nil"/>
              <w:right w:val="single" w:sz="4" w:space="0" w:color="auto"/>
            </w:tcBorders>
          </w:tcPr>
          <w:p w:rsidR="00D55A25" w:rsidRDefault="00D55A25" w:rsidP="00B66E2D">
            <w:pPr>
              <w:pStyle w:val="af7"/>
            </w:pPr>
          </w:p>
        </w:tc>
        <w:tc>
          <w:tcPr>
            <w:tcW w:w="14560" w:type="dxa"/>
            <w:gridSpan w:val="1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2"/>
          <w:wAfter w:w="57" w:type="dxa"/>
        </w:trPr>
        <w:tc>
          <w:tcPr>
            <w:tcW w:w="700" w:type="dxa"/>
            <w:vMerge/>
            <w:tcBorders>
              <w:top w:val="nil"/>
              <w:bottom w:val="nil"/>
              <w:right w:val="single" w:sz="4" w:space="0" w:color="auto"/>
            </w:tcBorders>
          </w:tcPr>
          <w:p w:rsidR="00D55A25" w:rsidRDefault="00D55A25" w:rsidP="00B66E2D">
            <w:pPr>
              <w:pStyle w:val="af7"/>
            </w:pPr>
          </w:p>
        </w:tc>
        <w:tc>
          <w:tcPr>
            <w:tcW w:w="8620"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D55A25" w:rsidRDefault="00D55A25" w:rsidP="00B66E2D">
            <w:pPr>
              <w:pStyle w:val="af1"/>
            </w:pPr>
            <w:r>
              <w:t xml:space="preserve">Копия в количестве _____ экз., на _____ </w:t>
            </w:r>
            <w:proofErr w:type="gramStart"/>
            <w:r>
              <w:t>л</w:t>
            </w:r>
            <w:proofErr w:type="gramEnd"/>
            <w:r>
              <w:t>.</w:t>
            </w: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2"/>
          <w:wAfter w:w="57" w:type="dxa"/>
        </w:trPr>
        <w:tc>
          <w:tcPr>
            <w:tcW w:w="700" w:type="dxa"/>
            <w:vMerge/>
            <w:tcBorders>
              <w:top w:val="nil"/>
              <w:bottom w:val="single" w:sz="4" w:space="0" w:color="auto"/>
              <w:right w:val="single" w:sz="4" w:space="0" w:color="auto"/>
            </w:tcBorders>
          </w:tcPr>
          <w:p w:rsidR="00D55A25" w:rsidRDefault="00D55A25" w:rsidP="00B66E2D">
            <w:pPr>
              <w:pStyle w:val="af7"/>
            </w:pPr>
          </w:p>
        </w:tc>
        <w:tc>
          <w:tcPr>
            <w:tcW w:w="8620"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D55A25" w:rsidRDefault="00D55A25" w:rsidP="00B66E2D">
            <w:pPr>
              <w:pStyle w:val="af1"/>
            </w:pPr>
            <w:r>
              <w:t xml:space="preserve">Копия в количестве _____ экз., на _____ </w:t>
            </w:r>
            <w:proofErr w:type="gramStart"/>
            <w:r>
              <w:t>л</w:t>
            </w:r>
            <w:proofErr w:type="gramEnd"/>
            <w:r>
              <w:t>.</w:t>
            </w:r>
          </w:p>
        </w:tc>
      </w:tr>
      <w:tr w:rsidR="00D55A25" w:rsidTr="00B66E2D">
        <w:trPr>
          <w:gridAfter w:val="3"/>
          <w:wAfter w:w="85" w:type="dxa"/>
        </w:trPr>
        <w:tc>
          <w:tcPr>
            <w:tcW w:w="700" w:type="dxa"/>
            <w:vMerge w:val="restart"/>
            <w:tcBorders>
              <w:top w:val="single" w:sz="4" w:space="0" w:color="auto"/>
              <w:bottom w:val="single" w:sz="4" w:space="0" w:color="auto"/>
              <w:right w:val="single" w:sz="4" w:space="0" w:color="auto"/>
            </w:tcBorders>
          </w:tcPr>
          <w:p w:rsidR="00D55A25" w:rsidRDefault="00D55A25" w:rsidP="00B66E2D">
            <w:pPr>
              <w:pStyle w:val="af1"/>
            </w:pPr>
            <w:r>
              <w:t>9</w:t>
            </w: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1"/>
            </w:pPr>
            <w:r>
              <w:t>Примечание:</w:t>
            </w: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single" w:sz="4" w:space="0" w:color="auto"/>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D55A25" w:rsidTr="00B66E2D">
        <w:trPr>
          <w:gridAfter w:val="1"/>
          <w:wAfter w:w="28" w:type="dxa"/>
        </w:trPr>
        <w:tc>
          <w:tcPr>
            <w:tcW w:w="700" w:type="dxa"/>
            <w:tcBorders>
              <w:top w:val="single" w:sz="4" w:space="0" w:color="auto"/>
              <w:bottom w:val="single" w:sz="4" w:space="0" w:color="auto"/>
              <w:right w:val="single" w:sz="4" w:space="0" w:color="auto"/>
            </w:tcBorders>
          </w:tcPr>
          <w:p w:rsidR="00D55A25" w:rsidRDefault="00D55A25" w:rsidP="00B66E2D">
            <w:pPr>
              <w:pStyle w:val="af1"/>
            </w:pPr>
            <w:bookmarkStart w:id="54" w:name="sub_1010"/>
            <w:r>
              <w:t>10</w:t>
            </w:r>
            <w:bookmarkEnd w:id="54"/>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1"/>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55A25" w:rsidTr="00B66E2D">
        <w:trPr>
          <w:gridAfter w:val="1"/>
          <w:wAfter w:w="28" w:type="dxa"/>
        </w:trPr>
        <w:tc>
          <w:tcPr>
            <w:tcW w:w="700" w:type="dxa"/>
            <w:tcBorders>
              <w:top w:val="single" w:sz="4" w:space="0" w:color="auto"/>
              <w:bottom w:val="single" w:sz="4" w:space="0" w:color="auto"/>
              <w:right w:val="single" w:sz="4" w:space="0" w:color="auto"/>
            </w:tcBorders>
          </w:tcPr>
          <w:p w:rsidR="00D55A25" w:rsidRDefault="00D55A25" w:rsidP="00B66E2D">
            <w:pPr>
              <w:pStyle w:val="af1"/>
            </w:pPr>
            <w:bookmarkStart w:id="55" w:name="sub_1011"/>
            <w:r>
              <w:t>11</w:t>
            </w:r>
            <w:bookmarkEnd w:id="55"/>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1"/>
            </w:pPr>
            <w:r>
              <w:t>Настоящим также подтверждаю, что:</w:t>
            </w:r>
          </w:p>
          <w:p w:rsidR="00D55A25" w:rsidRDefault="00D55A25" w:rsidP="00B66E2D">
            <w:pPr>
              <w:pStyle w:val="af1"/>
            </w:pPr>
            <w:r>
              <w:t>сведения, указанные в настоящем заявлении, на дату представления заявления достоверны; 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55A25" w:rsidTr="00B66E2D">
        <w:tc>
          <w:tcPr>
            <w:tcW w:w="700" w:type="dxa"/>
            <w:vMerge w:val="restart"/>
            <w:tcBorders>
              <w:top w:val="nil"/>
              <w:bottom w:val="nil"/>
              <w:right w:val="single" w:sz="4" w:space="0" w:color="auto"/>
            </w:tcBorders>
          </w:tcPr>
          <w:p w:rsidR="00D55A25" w:rsidRDefault="00D55A25" w:rsidP="00B66E2D">
            <w:pPr>
              <w:pStyle w:val="af1"/>
            </w:pPr>
            <w:bookmarkStart w:id="56" w:name="sub_1012"/>
            <w:r>
              <w:t>12</w:t>
            </w:r>
            <w:bookmarkEnd w:id="56"/>
          </w:p>
        </w:tc>
        <w:tc>
          <w:tcPr>
            <w:tcW w:w="8620"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Подпись</w:t>
            </w:r>
          </w:p>
        </w:tc>
        <w:tc>
          <w:tcPr>
            <w:tcW w:w="5968" w:type="dxa"/>
            <w:gridSpan w:val="2"/>
            <w:tcBorders>
              <w:top w:val="single" w:sz="4" w:space="0" w:color="auto"/>
              <w:left w:val="single" w:sz="4" w:space="0" w:color="auto"/>
              <w:bottom w:val="single" w:sz="4" w:space="0" w:color="auto"/>
            </w:tcBorders>
          </w:tcPr>
          <w:p w:rsidR="00D55A25" w:rsidRDefault="00D55A25" w:rsidP="00B66E2D">
            <w:pPr>
              <w:pStyle w:val="af1"/>
            </w:pPr>
            <w:r>
              <w:t>Дата</w:t>
            </w:r>
          </w:p>
        </w:tc>
      </w:tr>
      <w:tr w:rsidR="00D55A25" w:rsidTr="00B66E2D">
        <w:tc>
          <w:tcPr>
            <w:tcW w:w="700" w:type="dxa"/>
            <w:vMerge/>
            <w:tcBorders>
              <w:top w:val="nil"/>
              <w:bottom w:val="nil"/>
              <w:right w:val="single" w:sz="4" w:space="0" w:color="auto"/>
            </w:tcBorders>
          </w:tcPr>
          <w:p w:rsidR="00D55A25" w:rsidRDefault="00D55A25" w:rsidP="00B66E2D">
            <w:pPr>
              <w:pStyle w:val="af7"/>
            </w:pPr>
          </w:p>
        </w:tc>
        <w:tc>
          <w:tcPr>
            <w:tcW w:w="2800" w:type="dxa"/>
            <w:tcBorders>
              <w:top w:val="single" w:sz="4" w:space="0" w:color="auto"/>
              <w:left w:val="single" w:sz="4" w:space="0" w:color="auto"/>
              <w:bottom w:val="single" w:sz="4" w:space="0" w:color="auto"/>
              <w:right w:val="nil"/>
            </w:tcBorders>
          </w:tcPr>
          <w:p w:rsidR="00D55A25" w:rsidRDefault="00D55A25" w:rsidP="00B66E2D">
            <w:pPr>
              <w:pStyle w:val="af7"/>
            </w:pPr>
          </w:p>
        </w:tc>
        <w:tc>
          <w:tcPr>
            <w:tcW w:w="980" w:type="dxa"/>
            <w:vMerge w:val="restart"/>
            <w:tcBorders>
              <w:top w:val="single" w:sz="4" w:space="0" w:color="auto"/>
              <w:left w:val="nil"/>
              <w:bottom w:val="single" w:sz="4" w:space="0" w:color="auto"/>
              <w:right w:val="nil"/>
            </w:tcBorders>
          </w:tcPr>
          <w:p w:rsidR="00D55A25" w:rsidRDefault="00D55A25" w:rsidP="00B66E2D">
            <w:pPr>
              <w:pStyle w:val="af7"/>
            </w:pPr>
          </w:p>
        </w:tc>
        <w:tc>
          <w:tcPr>
            <w:tcW w:w="4840" w:type="dxa"/>
            <w:tcBorders>
              <w:top w:val="single" w:sz="4" w:space="0" w:color="auto"/>
              <w:left w:val="nil"/>
              <w:bottom w:val="single" w:sz="4" w:space="0" w:color="auto"/>
              <w:right w:val="single" w:sz="4" w:space="0" w:color="auto"/>
            </w:tcBorders>
          </w:tcPr>
          <w:p w:rsidR="00D55A25" w:rsidRDefault="00D55A25" w:rsidP="00B66E2D">
            <w:pPr>
              <w:pStyle w:val="af7"/>
            </w:pPr>
          </w:p>
        </w:tc>
        <w:tc>
          <w:tcPr>
            <w:tcW w:w="5968" w:type="dxa"/>
            <w:gridSpan w:val="2"/>
            <w:vMerge w:val="restart"/>
            <w:tcBorders>
              <w:top w:val="single" w:sz="4" w:space="0" w:color="auto"/>
              <w:left w:val="single" w:sz="4" w:space="0" w:color="auto"/>
              <w:bottom w:val="single" w:sz="4" w:space="0" w:color="auto"/>
            </w:tcBorders>
          </w:tcPr>
          <w:p w:rsidR="00D55A25" w:rsidRDefault="00D55A25" w:rsidP="00B66E2D">
            <w:pPr>
              <w:pStyle w:val="af7"/>
              <w:jc w:val="center"/>
            </w:pPr>
            <w:r>
              <w:t xml:space="preserve">"_____" __________ ____ </w:t>
            </w:r>
            <w:proofErr w:type="gramStart"/>
            <w:r>
              <w:t>г</w:t>
            </w:r>
            <w:proofErr w:type="gramEnd"/>
            <w:r>
              <w:t>.</w:t>
            </w:r>
          </w:p>
        </w:tc>
      </w:tr>
      <w:tr w:rsidR="00D55A25" w:rsidTr="00B66E2D">
        <w:trPr>
          <w:trHeight w:val="276"/>
        </w:trPr>
        <w:tc>
          <w:tcPr>
            <w:tcW w:w="700" w:type="dxa"/>
            <w:vMerge/>
            <w:tcBorders>
              <w:top w:val="nil"/>
              <w:bottom w:val="single" w:sz="4" w:space="0" w:color="auto"/>
              <w:right w:val="single" w:sz="4" w:space="0" w:color="auto"/>
            </w:tcBorders>
          </w:tcPr>
          <w:p w:rsidR="00D55A25" w:rsidRDefault="00D55A25" w:rsidP="00B66E2D">
            <w:pPr>
              <w:pStyle w:val="af7"/>
            </w:pPr>
          </w:p>
        </w:tc>
        <w:tc>
          <w:tcPr>
            <w:tcW w:w="2800" w:type="dxa"/>
            <w:vMerge w:val="restart"/>
            <w:tcBorders>
              <w:top w:val="single" w:sz="4" w:space="0" w:color="auto"/>
              <w:left w:val="single" w:sz="4" w:space="0" w:color="auto"/>
              <w:bottom w:val="single" w:sz="4" w:space="0" w:color="auto"/>
              <w:right w:val="nil"/>
            </w:tcBorders>
          </w:tcPr>
          <w:p w:rsidR="00D55A25" w:rsidRPr="00EC39DF" w:rsidRDefault="00D55A25" w:rsidP="00B66E2D">
            <w:pPr>
              <w:pStyle w:val="af7"/>
              <w:jc w:val="center"/>
              <w:rPr>
                <w:rFonts w:ascii="Arial" w:hAnsi="Arial" w:cs="Arial"/>
              </w:rPr>
            </w:pPr>
            <w:r w:rsidRPr="00EC39DF">
              <w:rPr>
                <w:rFonts w:ascii="Arial" w:hAnsi="Arial" w:cs="Arial"/>
              </w:rPr>
              <w:t>(подпись)</w:t>
            </w:r>
          </w:p>
        </w:tc>
        <w:tc>
          <w:tcPr>
            <w:tcW w:w="980" w:type="dxa"/>
            <w:vMerge/>
            <w:tcBorders>
              <w:top w:val="single" w:sz="4" w:space="0" w:color="auto"/>
              <w:left w:val="nil"/>
              <w:bottom w:val="single" w:sz="4" w:space="0" w:color="auto"/>
              <w:right w:val="nil"/>
            </w:tcBorders>
          </w:tcPr>
          <w:p w:rsidR="00D55A25" w:rsidRPr="00EC39DF" w:rsidRDefault="00D55A25" w:rsidP="00B66E2D">
            <w:pPr>
              <w:pStyle w:val="af7"/>
              <w:rPr>
                <w:rFonts w:ascii="Arial" w:hAnsi="Arial" w:cs="Arial"/>
              </w:rPr>
            </w:pPr>
          </w:p>
        </w:tc>
        <w:tc>
          <w:tcPr>
            <w:tcW w:w="4840" w:type="dxa"/>
            <w:vMerge w:val="restart"/>
            <w:tcBorders>
              <w:top w:val="single" w:sz="4" w:space="0" w:color="auto"/>
              <w:left w:val="nil"/>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(инициалы, фамилия)</w:t>
            </w:r>
          </w:p>
        </w:tc>
        <w:tc>
          <w:tcPr>
            <w:tcW w:w="5968" w:type="dxa"/>
            <w:gridSpan w:val="2"/>
            <w:vMerge/>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val="restart"/>
            <w:tcBorders>
              <w:top w:val="single" w:sz="4" w:space="0" w:color="auto"/>
              <w:bottom w:val="single" w:sz="4" w:space="0" w:color="auto"/>
              <w:right w:val="single" w:sz="4" w:space="0" w:color="auto"/>
            </w:tcBorders>
          </w:tcPr>
          <w:p w:rsidR="00D55A25" w:rsidRDefault="00D55A25" w:rsidP="00B66E2D">
            <w:pPr>
              <w:pStyle w:val="af1"/>
            </w:pPr>
            <w:bookmarkStart w:id="57" w:name="sub_1013"/>
            <w:r>
              <w:t>13</w:t>
            </w:r>
            <w:bookmarkEnd w:id="57"/>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1"/>
            </w:pPr>
            <w:r>
              <w:t>Отметка специалиста, принявшего заявление и приложенные к нему документы:</w:t>
            </w: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single" w:sz="4" w:space="0" w:color="auto"/>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833789" w:rsidRDefault="00D55A25" w:rsidP="00D55A25">
      <w:pPr>
        <w:rPr>
          <w:rFonts w:ascii="Arial" w:hAnsi="Arial" w:cs="Arial"/>
        </w:rPr>
      </w:pPr>
      <w:bookmarkStart w:id="58" w:name="sub_1111"/>
      <w:r w:rsidRPr="00833789">
        <w:rPr>
          <w:rStyle w:val="af4"/>
          <w:rFonts w:ascii="Arial" w:hAnsi="Arial" w:cs="Arial"/>
          <w:bCs/>
        </w:rPr>
        <w:t>Примечание</w:t>
      </w:r>
      <w:r w:rsidRPr="00833789">
        <w:rPr>
          <w:rFonts w:ascii="Arial" w:hAnsi="Arial" w:cs="Arial"/>
        </w:rPr>
        <w:t>.</w:t>
      </w:r>
    </w:p>
    <w:bookmarkEnd w:id="58"/>
    <w:p w:rsidR="00D55A25" w:rsidRPr="00833789" w:rsidRDefault="00D55A25" w:rsidP="00D55A25">
      <w:pPr>
        <w:rPr>
          <w:rFonts w:ascii="Arial" w:hAnsi="Arial" w:cs="Arial"/>
        </w:rPr>
      </w:pPr>
      <w:r w:rsidRPr="00833789">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33789">
        <w:rPr>
          <w:rFonts w:ascii="Arial" w:hAnsi="Arial" w:cs="Arial"/>
        </w:rPr>
        <w:t>4</w:t>
      </w:r>
      <w:proofErr w:type="gramEnd"/>
      <w:r w:rsidRPr="00833789">
        <w:rPr>
          <w:rFonts w:ascii="Arial" w:hAnsi="Arial" w:cs="Arial"/>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55A25" w:rsidRPr="00833789" w:rsidRDefault="00D55A25" w:rsidP="00D55A25">
      <w:pPr>
        <w:rPr>
          <w:rFonts w:ascii="Arial" w:hAnsi="Arial" w:cs="Arial"/>
        </w:rPr>
      </w:pPr>
      <w:r w:rsidRPr="00833789">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55A25" w:rsidRPr="00833789" w:rsidRDefault="00D55A25" w:rsidP="00D55A25">
      <w:pPr>
        <w:rPr>
          <w:rFonts w:ascii="Arial" w:hAnsi="Arial" w:cs="Arial"/>
        </w:rPr>
      </w:pPr>
    </w:p>
    <w:p w:rsidR="00D55A25" w:rsidRPr="00833789" w:rsidRDefault="00D55A25" w:rsidP="00D55A25">
      <w:pPr>
        <w:pStyle w:val="af8"/>
        <w:rPr>
          <w:rFonts w:ascii="Arial" w:hAnsi="Arial" w:cs="Arial"/>
        </w:rPr>
      </w:pPr>
      <w:r w:rsidRPr="00833789">
        <w:rPr>
          <w:rFonts w:ascii="Arial" w:hAnsi="Arial" w:cs="Arial"/>
        </w:rPr>
        <w:t xml:space="preserve">      ┌───┐</w:t>
      </w:r>
    </w:p>
    <w:p w:rsidR="00D55A25" w:rsidRPr="00833789" w:rsidRDefault="00D55A25" w:rsidP="00D55A25">
      <w:pPr>
        <w:pStyle w:val="af8"/>
        <w:rPr>
          <w:rFonts w:ascii="Arial" w:hAnsi="Arial" w:cs="Arial"/>
        </w:rPr>
      </w:pPr>
      <w:r w:rsidRPr="00833789">
        <w:rPr>
          <w:rFonts w:ascii="Arial" w:hAnsi="Arial" w:cs="Arial"/>
        </w:rPr>
        <w:t xml:space="preserve">     (│ V │).</w:t>
      </w:r>
    </w:p>
    <w:p w:rsidR="00D55A25" w:rsidRPr="00833789" w:rsidRDefault="00D55A25" w:rsidP="00D55A25">
      <w:pPr>
        <w:pStyle w:val="af8"/>
        <w:rPr>
          <w:rFonts w:ascii="Arial" w:hAnsi="Arial" w:cs="Arial"/>
        </w:rPr>
      </w:pPr>
      <w:r w:rsidRPr="00833789">
        <w:rPr>
          <w:rFonts w:ascii="Arial" w:hAnsi="Arial" w:cs="Arial"/>
        </w:rPr>
        <w:t xml:space="preserve">      └───┘</w:t>
      </w:r>
    </w:p>
    <w:p w:rsidR="00D55A25" w:rsidRPr="00833789" w:rsidRDefault="00D55A25" w:rsidP="00D55A25">
      <w:pPr>
        <w:rPr>
          <w:rFonts w:ascii="Arial" w:hAnsi="Arial" w:cs="Arial"/>
        </w:rPr>
      </w:pPr>
    </w:p>
    <w:p w:rsidR="00D55A25" w:rsidRPr="00833789" w:rsidRDefault="00D55A25" w:rsidP="00D55A25">
      <w:pPr>
        <w:rPr>
          <w:rFonts w:ascii="Arial" w:hAnsi="Arial" w:cs="Arial"/>
        </w:rPr>
      </w:pPr>
      <w:proofErr w:type="gramStart"/>
      <w:r w:rsidRPr="00833789">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833789">
        <w:rPr>
          <w:rFonts w:ascii="Arial" w:hAnsi="Arial" w:cs="Arial"/>
        </w:rPr>
        <w:t>. В этом случае строки, не подлежащие заполнению, из формы заявления исключаются.</w:t>
      </w: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Pr="00833789" w:rsidRDefault="00D55A25" w:rsidP="00D55A25">
      <w:pPr>
        <w:ind w:firstLine="698"/>
        <w:jc w:val="right"/>
        <w:rPr>
          <w:b/>
        </w:rPr>
      </w:pPr>
      <w:r w:rsidRPr="00833789">
        <w:rPr>
          <w:rStyle w:val="af4"/>
          <w:b w:val="0"/>
          <w:bCs/>
        </w:rPr>
        <w:t>Приложение N 1</w:t>
      </w:r>
      <w:r w:rsidRPr="00833789">
        <w:rPr>
          <w:rStyle w:val="af4"/>
          <w:b w:val="0"/>
          <w:bCs/>
        </w:rPr>
        <w:br/>
        <w:t xml:space="preserve">к </w:t>
      </w:r>
      <w:hyperlink w:anchor="sub_0" w:history="1">
        <w:r w:rsidRPr="00833789">
          <w:rPr>
            <w:rStyle w:val="af0"/>
            <w:rFonts w:cs="Times New Roman CYR"/>
            <w:b/>
          </w:rPr>
          <w:t>приказу</w:t>
        </w:r>
      </w:hyperlink>
      <w:r w:rsidRPr="00833789">
        <w:rPr>
          <w:rStyle w:val="af4"/>
          <w:b w:val="0"/>
          <w:bCs/>
        </w:rPr>
        <w:t xml:space="preserve"> Минфина России</w:t>
      </w:r>
      <w:r w:rsidRPr="00833789">
        <w:rPr>
          <w:rStyle w:val="af4"/>
          <w:b w:val="0"/>
          <w:bCs/>
        </w:rPr>
        <w:br/>
        <w:t>от 11 декабря 2014 г. N 146н</w:t>
      </w:r>
      <w:r w:rsidRPr="00833789">
        <w:rPr>
          <w:rStyle w:val="af4"/>
          <w:b w:val="0"/>
          <w:bCs/>
        </w:rPr>
        <w:br/>
        <w:t>(с изменениями от 24 августа 2015 г.)</w:t>
      </w:r>
    </w:p>
    <w:p w:rsidR="00D55A25" w:rsidRDefault="00D55A25" w:rsidP="00D55A25"/>
    <w:p w:rsidR="00D55A25" w:rsidRPr="00833789" w:rsidRDefault="00D55A25" w:rsidP="00D55A25">
      <w:pPr>
        <w:pStyle w:val="1"/>
        <w:jc w:val="center"/>
        <w:rPr>
          <w:sz w:val="24"/>
          <w:szCs w:val="24"/>
        </w:rPr>
      </w:pPr>
      <w:r w:rsidRPr="00833789">
        <w:rPr>
          <w:sz w:val="24"/>
          <w:szCs w:val="24"/>
        </w:rPr>
        <w:lastRenderedPageBreak/>
        <w:t>О</w:t>
      </w:r>
      <w:r>
        <w:rPr>
          <w:sz w:val="24"/>
          <w:szCs w:val="24"/>
        </w:rPr>
        <w:t>Б</w:t>
      </w:r>
      <w:r w:rsidRPr="00833789">
        <w:rPr>
          <w:sz w:val="24"/>
          <w:szCs w:val="24"/>
        </w:rPr>
        <w:t>РА</w:t>
      </w:r>
      <w:r>
        <w:rPr>
          <w:sz w:val="24"/>
          <w:szCs w:val="24"/>
        </w:rPr>
        <w:t>ЗЕЦ</w:t>
      </w:r>
      <w:r w:rsidR="00CF4398">
        <w:rPr>
          <w:sz w:val="24"/>
          <w:szCs w:val="24"/>
        </w:rPr>
        <w:t xml:space="preserve"> ЗАПОЛНЕНИЯ</w:t>
      </w:r>
      <w:r w:rsidRPr="00833789">
        <w:rPr>
          <w:sz w:val="24"/>
          <w:szCs w:val="24"/>
        </w:rPr>
        <w:br/>
        <w:t>заявления о присвоении объекту адресации адреса или аннулировании его адреса</w:t>
      </w:r>
    </w:p>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1"/>
              <w:rPr>
                <w:b/>
              </w:rPr>
            </w:pPr>
            <w:r w:rsidRPr="00833789">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833789" w:rsidRDefault="00D55A25" w:rsidP="00B66E2D">
            <w:pPr>
              <w:pStyle w:val="af1"/>
              <w:rPr>
                <w:b/>
              </w:rPr>
            </w:pPr>
            <w:r w:rsidRPr="00833789">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tblGrid>
      <w:tr w:rsidR="00D55A25" w:rsidTr="00B66E2D">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r>
              <w:t>1</w:t>
            </w:r>
          </w:p>
        </w:tc>
        <w:tc>
          <w:tcPr>
            <w:tcW w:w="5541"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Заявление</w:t>
            </w:r>
          </w:p>
          <w:p w:rsidR="00D55A25" w:rsidRPr="00833789" w:rsidRDefault="00D55A25" w:rsidP="00B66E2D">
            <w:pPr>
              <w:pStyle w:val="af7"/>
              <w:rPr>
                <w:rFonts w:ascii="Arial" w:hAnsi="Arial" w:cs="Arial"/>
              </w:rPr>
            </w:pPr>
          </w:p>
          <w:p w:rsidR="00D55A25" w:rsidRPr="00833789" w:rsidRDefault="00D55A25" w:rsidP="00B66E2D">
            <w:pPr>
              <w:pStyle w:val="af1"/>
            </w:pPr>
            <w:r w:rsidRPr="00833789">
              <w:t>в</w:t>
            </w:r>
          </w:p>
        </w:tc>
        <w:tc>
          <w:tcPr>
            <w:tcW w:w="784"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jc w:val="center"/>
            </w:pPr>
            <w:r>
              <w:t>2</w:t>
            </w:r>
          </w:p>
        </w:tc>
        <w:tc>
          <w:tcPr>
            <w:tcW w:w="4620" w:type="dxa"/>
            <w:gridSpan w:val="4"/>
            <w:tcBorders>
              <w:top w:val="single" w:sz="4" w:space="0" w:color="auto"/>
              <w:left w:val="single" w:sz="4" w:space="0" w:color="auto"/>
              <w:bottom w:val="nil"/>
              <w:right w:val="nil"/>
            </w:tcBorders>
          </w:tcPr>
          <w:p w:rsidR="00D55A25" w:rsidRDefault="00D55A25" w:rsidP="00B66E2D">
            <w:pPr>
              <w:pStyle w:val="af1"/>
            </w:pPr>
            <w:r>
              <w:t>Заявление принято</w:t>
            </w:r>
          </w:p>
          <w:p w:rsidR="00D55A25" w:rsidRDefault="00D55A25" w:rsidP="00B66E2D">
            <w:pPr>
              <w:pStyle w:val="af7"/>
            </w:pPr>
          </w:p>
          <w:p w:rsidR="00D55A25" w:rsidRDefault="00D55A25" w:rsidP="00B66E2D">
            <w:pPr>
              <w:pStyle w:val="af1"/>
            </w:pPr>
            <w:r>
              <w:t>регистрационный номер</w:t>
            </w:r>
          </w:p>
        </w:tc>
        <w:tc>
          <w:tcPr>
            <w:tcW w:w="2940" w:type="dxa"/>
            <w:tcBorders>
              <w:top w:val="single" w:sz="4" w:space="0" w:color="auto"/>
              <w:left w:val="nil"/>
              <w:bottom w:val="single" w:sz="4" w:space="0" w:color="auto"/>
              <w:right w:val="nil"/>
            </w:tcBorders>
          </w:tcPr>
          <w:p w:rsidR="00D55A25" w:rsidRDefault="00D55A25" w:rsidP="00B66E2D">
            <w:pPr>
              <w:pStyle w:val="af7"/>
            </w:pPr>
          </w:p>
        </w:tc>
        <w:tc>
          <w:tcPr>
            <w:tcW w:w="668" w:type="dxa"/>
            <w:vMerge w:val="restart"/>
            <w:tcBorders>
              <w:top w:val="single" w:sz="4" w:space="0" w:color="auto"/>
              <w:left w:val="nil"/>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Pr>
                <w:rFonts w:ascii="Arial" w:hAnsi="Arial" w:cs="Arial"/>
              </w:rPr>
              <w:t>Администрацию Кугоейского сельского поселения Крыловского района</w:t>
            </w: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количество листов заявления</w:t>
            </w:r>
          </w:p>
        </w:tc>
        <w:tc>
          <w:tcPr>
            <w:tcW w:w="2940" w:type="dxa"/>
            <w:tcBorders>
              <w:top w:val="single" w:sz="4" w:space="0" w:color="auto"/>
              <w:left w:val="nil"/>
              <w:bottom w:val="single" w:sz="4" w:space="0" w:color="auto"/>
              <w:right w:val="nil"/>
            </w:tcBorders>
          </w:tcPr>
          <w:p w:rsidR="00D55A25" w:rsidRDefault="00D55A25" w:rsidP="00B66E2D">
            <w:pPr>
              <w:pStyle w:val="af7"/>
            </w:pPr>
          </w:p>
        </w:tc>
        <w:tc>
          <w:tcPr>
            <w:tcW w:w="668" w:type="dxa"/>
            <w:vMerge/>
            <w:tcBorders>
              <w:top w:val="nil"/>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количество прилагаемых документов</w:t>
            </w:r>
          </w:p>
        </w:tc>
        <w:tc>
          <w:tcPr>
            <w:tcW w:w="2940" w:type="dxa"/>
            <w:tcBorders>
              <w:top w:val="single" w:sz="4" w:space="0" w:color="auto"/>
              <w:left w:val="nil"/>
              <w:bottom w:val="nil"/>
              <w:right w:val="nil"/>
            </w:tcBorders>
          </w:tcPr>
          <w:p w:rsidR="00D55A25" w:rsidRDefault="00D55A25" w:rsidP="00B66E2D">
            <w:pPr>
              <w:pStyle w:val="af7"/>
              <w:jc w:val="center"/>
            </w:pPr>
            <w:r>
              <w:t>_______,</w:t>
            </w: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7560" w:type="dxa"/>
            <w:gridSpan w:val="5"/>
            <w:tcBorders>
              <w:top w:val="nil"/>
              <w:left w:val="single" w:sz="4" w:space="0" w:color="auto"/>
              <w:bottom w:val="nil"/>
              <w:right w:val="nil"/>
            </w:tcBorders>
          </w:tcPr>
          <w:p w:rsidR="00D55A25" w:rsidRDefault="00D55A25" w:rsidP="00B66E2D">
            <w:pPr>
              <w:pStyle w:val="af1"/>
            </w:pPr>
            <w:r>
              <w:t xml:space="preserve">в том числе оригиналов _____, копий _____, количество листов </w:t>
            </w:r>
            <w:proofErr w:type="gramStart"/>
            <w:r>
              <w:t>в</w:t>
            </w:r>
            <w:proofErr w:type="gramEnd"/>
          </w:p>
          <w:p w:rsidR="00D55A25" w:rsidRDefault="00D55A25" w:rsidP="00B66E2D">
            <w:pPr>
              <w:pStyle w:val="af1"/>
            </w:pPr>
            <w:proofErr w:type="gramStart"/>
            <w:r>
              <w:t>оригиналах</w:t>
            </w:r>
            <w:proofErr w:type="gramEnd"/>
            <w:r>
              <w:t xml:space="preserve"> ______, копиях _____</w:t>
            </w: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ФИО должностного лица</w:t>
            </w:r>
          </w:p>
        </w:tc>
        <w:tc>
          <w:tcPr>
            <w:tcW w:w="2940" w:type="dxa"/>
            <w:tcBorders>
              <w:top w:val="nil"/>
              <w:left w:val="nil"/>
              <w:bottom w:val="single" w:sz="4" w:space="0" w:color="auto"/>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1"/>
            </w:pPr>
            <w:r>
              <w:t>подпись должностного лица</w:t>
            </w:r>
          </w:p>
        </w:tc>
        <w:tc>
          <w:tcPr>
            <w:tcW w:w="2940" w:type="dxa"/>
            <w:tcBorders>
              <w:top w:val="single" w:sz="4" w:space="0" w:color="auto"/>
              <w:left w:val="nil"/>
              <w:bottom w:val="single" w:sz="4" w:space="0" w:color="auto"/>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nil"/>
              <w:right w:val="nil"/>
            </w:tcBorders>
          </w:tcPr>
          <w:p w:rsidR="00D55A25" w:rsidRDefault="00D55A25" w:rsidP="00B66E2D">
            <w:pPr>
              <w:pStyle w:val="af7"/>
            </w:pPr>
          </w:p>
        </w:tc>
        <w:tc>
          <w:tcPr>
            <w:tcW w:w="2940" w:type="dxa"/>
            <w:tcBorders>
              <w:top w:val="single" w:sz="4" w:space="0" w:color="auto"/>
              <w:left w:val="nil"/>
              <w:bottom w:val="nil"/>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5541" w:type="dxa"/>
            <w:gridSpan w:val="4"/>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84" w:type="dxa"/>
            <w:vMerge/>
            <w:tcBorders>
              <w:top w:val="nil"/>
              <w:left w:val="single" w:sz="4" w:space="0" w:color="auto"/>
              <w:bottom w:val="nil"/>
              <w:right w:val="single" w:sz="4" w:space="0" w:color="auto"/>
            </w:tcBorders>
          </w:tcPr>
          <w:p w:rsidR="00D55A25" w:rsidRDefault="00D55A25" w:rsidP="00B66E2D">
            <w:pPr>
              <w:pStyle w:val="af7"/>
            </w:pPr>
          </w:p>
        </w:tc>
        <w:tc>
          <w:tcPr>
            <w:tcW w:w="4620" w:type="dxa"/>
            <w:gridSpan w:val="4"/>
            <w:tcBorders>
              <w:top w:val="nil"/>
              <w:left w:val="single" w:sz="4" w:space="0" w:color="auto"/>
              <w:bottom w:val="single" w:sz="4" w:space="0" w:color="auto"/>
              <w:right w:val="nil"/>
            </w:tcBorders>
          </w:tcPr>
          <w:p w:rsidR="00D55A25" w:rsidRDefault="00D55A25" w:rsidP="00B66E2D">
            <w:pPr>
              <w:pStyle w:val="af1"/>
            </w:pPr>
            <w:r>
              <w:t xml:space="preserve">дата "___" ________ ____ </w:t>
            </w:r>
            <w:proofErr w:type="gramStart"/>
            <w:r>
              <w:t>г</w:t>
            </w:r>
            <w:proofErr w:type="gramEnd"/>
            <w:r>
              <w:t>.</w:t>
            </w:r>
          </w:p>
        </w:tc>
        <w:tc>
          <w:tcPr>
            <w:tcW w:w="2940" w:type="dxa"/>
            <w:vMerge w:val="restart"/>
            <w:tcBorders>
              <w:top w:val="nil"/>
              <w:left w:val="nil"/>
              <w:bottom w:val="single" w:sz="4" w:space="0" w:color="auto"/>
              <w:right w:val="nil"/>
            </w:tcBorders>
          </w:tcPr>
          <w:p w:rsidR="00D55A25" w:rsidRDefault="00D55A25" w:rsidP="00B66E2D">
            <w:pPr>
              <w:pStyle w:val="af7"/>
            </w:pPr>
          </w:p>
        </w:tc>
        <w:tc>
          <w:tcPr>
            <w:tcW w:w="668" w:type="dxa"/>
            <w:vMerge/>
            <w:tcBorders>
              <w:top w:val="single" w:sz="4" w:space="0" w:color="auto"/>
              <w:left w:val="nil"/>
              <w:bottom w:val="nil"/>
              <w:right w:val="nil"/>
            </w:tcBorders>
          </w:tcPr>
          <w:p w:rsidR="00D55A25" w:rsidRDefault="00D55A25" w:rsidP="00B66E2D">
            <w:pPr>
              <w:pStyle w:val="af7"/>
            </w:pPr>
          </w:p>
        </w:tc>
      </w:tr>
      <w:tr w:rsidR="00D55A25" w:rsidTr="00B66E2D">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r>
              <w:t>3.1</w:t>
            </w:r>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Прошу в отношении объекта адресации:</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Вид: земельный участок</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2591" w:type="dxa"/>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862"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698" w:type="dxa"/>
            <w:gridSpan w:val="3"/>
            <w:vMerge w:val="restart"/>
            <w:tcBorders>
              <w:top w:val="single" w:sz="4" w:space="0" w:color="auto"/>
              <w:left w:val="single" w:sz="4" w:space="0" w:color="auto"/>
              <w:bottom w:val="single" w:sz="4" w:space="0" w:color="auto"/>
            </w:tcBorders>
          </w:tcPr>
          <w:p w:rsidR="00D55A25" w:rsidRDefault="00D55A25" w:rsidP="00B66E2D">
            <w:pPr>
              <w:pStyle w:val="af1"/>
            </w:pPr>
            <w:r>
              <w:t>Объект незавершенного строительства</w:t>
            </w:r>
          </w:p>
        </w:tc>
      </w:tr>
      <w:tr w:rsidR="00D55A25" w:rsidTr="00B66E2D">
        <w:tc>
          <w:tcPr>
            <w:tcW w:w="781" w:type="dxa"/>
            <w:vMerge/>
            <w:tcBorders>
              <w:top w:val="nil"/>
              <w:bottom w:val="single" w:sz="4" w:space="0" w:color="auto"/>
              <w:right w:val="single" w:sz="4" w:space="0" w:color="auto"/>
            </w:tcBorders>
          </w:tcPr>
          <w:p w:rsidR="00D55A25" w:rsidRDefault="00D55A25" w:rsidP="00B66E2D">
            <w:pPr>
              <w:pStyle w:val="af7"/>
            </w:pPr>
          </w:p>
        </w:tc>
        <w:tc>
          <w:tcPr>
            <w:tcW w:w="722"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2591" w:type="dxa"/>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Здание</w:t>
            </w:r>
          </w:p>
        </w:tc>
        <w:tc>
          <w:tcPr>
            <w:tcW w:w="838"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4862"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Помещение</w:t>
            </w:r>
          </w:p>
        </w:tc>
        <w:tc>
          <w:tcPr>
            <w:tcW w:w="842"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4698" w:type="dxa"/>
            <w:gridSpan w:val="3"/>
            <w:vMerge/>
            <w:tcBorders>
              <w:top w:val="nil"/>
              <w:left w:val="single" w:sz="4" w:space="0" w:color="auto"/>
              <w:bottom w:val="single" w:sz="4" w:space="0" w:color="auto"/>
            </w:tcBorders>
          </w:tcPr>
          <w:p w:rsidR="00D55A25" w:rsidRDefault="00D55A25" w:rsidP="00B66E2D">
            <w:pPr>
              <w:pStyle w:val="af7"/>
            </w:pPr>
          </w:p>
        </w:tc>
      </w:tr>
      <w:tr w:rsidR="00D55A25" w:rsidTr="00B66E2D">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r>
              <w:t>3.2</w:t>
            </w:r>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Присвоить адрес</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14553" w:type="dxa"/>
            <w:gridSpan w:val="11"/>
            <w:tcBorders>
              <w:top w:val="single" w:sz="4" w:space="0" w:color="auto"/>
              <w:left w:val="single" w:sz="4" w:space="0" w:color="auto"/>
              <w:bottom w:val="single" w:sz="4" w:space="0" w:color="auto"/>
            </w:tcBorders>
          </w:tcPr>
          <w:p w:rsidR="00D55A25" w:rsidRDefault="00D55A25" w:rsidP="00B66E2D">
            <w:pPr>
              <w:pStyle w:val="af1"/>
            </w:pPr>
            <w:r>
              <w:t>В связи с: образованием земельного участка из земель находящихся в государственной  собственности</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0"/>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r w:rsidRPr="00EC39DF">
              <w:rPr>
                <w:rFonts w:ascii="Arial" w:hAnsi="Arial" w:cs="Arial"/>
              </w:rPr>
              <w:t>один</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nil"/>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0"/>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1"/>
            </w:pPr>
            <w:r>
              <w:t>Адрес земельного участка, раздел которого осуществляется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0"/>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участка путем объединения земельных участков</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объединяемого земельного участка</w:t>
            </w:r>
            <w:hyperlink w:anchor="sub_111" w:history="1">
              <w:r>
                <w:rPr>
                  <w:rStyle w:val="af0"/>
                  <w:rFonts w:cs="Times New Roman CYR"/>
                </w:rPr>
                <w:t>*(1)</w:t>
              </w:r>
            </w:hyperlink>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1"/>
            </w:pPr>
            <w:r>
              <w:t>Адрес объединяемого земельного участка</w:t>
            </w:r>
            <w:hyperlink w:anchor="sub_111" w:history="1">
              <w:r>
                <w:rPr>
                  <w:rStyle w:val="af0"/>
                  <w:rFonts w:cs="Times New Roman CYR"/>
                </w:rPr>
                <w:t>*(1)</w:t>
              </w:r>
            </w:hyperlink>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01" w:type="dxa"/>
            <w:gridSpan w:val="6"/>
            <w:vMerge/>
            <w:tcBorders>
              <w:top w:val="nil"/>
              <w:left w:val="single" w:sz="4" w:space="0" w:color="auto"/>
              <w:bottom w:val="single" w:sz="4" w:space="0" w:color="auto"/>
              <w:right w:val="nil"/>
            </w:tcBorders>
          </w:tcPr>
          <w:p w:rsidR="00D55A25" w:rsidRDefault="00D55A25" w:rsidP="00B66E2D">
            <w:pPr>
              <w:pStyle w:val="af7"/>
            </w:pPr>
          </w:p>
        </w:tc>
        <w:tc>
          <w:tcPr>
            <w:tcW w:w="7052" w:type="dxa"/>
            <w:gridSpan w:val="5"/>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EC39DF" w:rsidRDefault="00D55A25" w:rsidP="00D55A25">
      <w:pPr>
        <w:rPr>
          <w:rFonts w:ascii="Arial" w:hAnsi="Arial" w:cs="Arial"/>
        </w:rPr>
      </w:pPr>
      <w:r w:rsidRPr="00EC39DF">
        <w:rPr>
          <w:rFonts w:ascii="Arial" w:hAnsi="Arial" w:cs="Arial"/>
        </w:rPr>
        <w:t>*(1) Строка дублируется для каждого объединенного земельного участка</w:t>
      </w:r>
    </w:p>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RPr="00CF4398" w:rsidTr="00B66E2D">
        <w:tc>
          <w:tcPr>
            <w:tcW w:w="8898" w:type="dxa"/>
            <w:tcBorders>
              <w:top w:val="single" w:sz="4" w:space="0" w:color="auto"/>
              <w:bottom w:val="single" w:sz="4" w:space="0" w:color="auto"/>
              <w:right w:val="single" w:sz="4" w:space="0" w:color="auto"/>
            </w:tcBorders>
          </w:tcPr>
          <w:p w:rsidR="00D55A25" w:rsidRPr="00CF4398"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pPr>
            <w:r w:rsidRPr="00CF4398">
              <w:rPr>
                <w:rStyle w:val="af4"/>
                <w:b w:val="0"/>
                <w:bCs/>
              </w:rPr>
              <w:t>Всего листов ________</w:t>
            </w:r>
          </w:p>
        </w:tc>
      </w:tr>
    </w:tbl>
    <w:p w:rsidR="00D55A25" w:rsidRPr="00CF4398"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D55A25" w:rsidTr="00B66E2D">
        <w:trPr>
          <w:gridAfter w:val="1"/>
          <w:wAfter w:w="50" w:type="dxa"/>
        </w:trPr>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D55A25" w:rsidRDefault="00D55A25" w:rsidP="00B66E2D">
            <w:pPr>
              <w:pStyle w:val="af1"/>
            </w:pPr>
            <w:r>
              <w:t>Адрес земельного участка, из которого осуществляется выдел</w:t>
            </w:r>
          </w:p>
        </w:tc>
      </w:tr>
      <w:tr w:rsidR="00D55A25" w:rsidTr="00B66E2D">
        <w:tc>
          <w:tcPr>
            <w:tcW w:w="781" w:type="dxa"/>
            <w:vMerge/>
            <w:tcBorders>
              <w:top w:val="nil"/>
              <w:bottom w:val="single" w:sz="4" w:space="0" w:color="auto"/>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550" w:type="dxa"/>
            <w:gridSpan w:val="2"/>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50" w:type="dxa"/>
        </w:trPr>
        <w:tc>
          <w:tcPr>
            <w:tcW w:w="781" w:type="dxa"/>
            <w:vMerge/>
            <w:tcBorders>
              <w:top w:val="nil"/>
              <w:bottom w:val="nil"/>
              <w:right w:val="single" w:sz="4" w:space="0" w:color="auto"/>
            </w:tcBorders>
          </w:tcPr>
          <w:p w:rsidR="00D55A25" w:rsidRDefault="00D55A25" w:rsidP="00B66E2D">
            <w:pPr>
              <w:pStyle w:val="af7"/>
            </w:pPr>
          </w:p>
        </w:tc>
        <w:tc>
          <w:tcPr>
            <w:tcW w:w="722" w:type="dxa"/>
            <w:tcBorders>
              <w:top w:val="nil"/>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single" w:sz="4" w:space="0" w:color="auto"/>
              <w:left w:val="single" w:sz="4" w:space="0" w:color="auto"/>
              <w:bottom w:val="single" w:sz="4" w:space="0" w:color="auto"/>
            </w:tcBorders>
          </w:tcPr>
          <w:p w:rsidR="00D55A25" w:rsidRDefault="00D55A25" w:rsidP="00B66E2D">
            <w:pPr>
              <w:pStyle w:val="af1"/>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t>Количество земельных участков, которые перераспределяются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Кадастровый номер земельного участка, который перераспределяется</w:t>
            </w:r>
            <w:hyperlink w:anchor="sub_222" w:history="1">
              <w:r>
                <w:rPr>
                  <w:rStyle w:val="af0"/>
                  <w:rFonts w:cs="Times New Roman CYR"/>
                </w:rPr>
                <w:t>*(2)</w:t>
              </w:r>
            </w:hyperlink>
          </w:p>
        </w:tc>
        <w:tc>
          <w:tcPr>
            <w:tcW w:w="7053" w:type="dxa"/>
            <w:gridSpan w:val="2"/>
            <w:tcBorders>
              <w:top w:val="single" w:sz="4" w:space="0" w:color="auto"/>
              <w:left w:val="single" w:sz="4" w:space="0" w:color="auto"/>
              <w:bottom w:val="nil"/>
            </w:tcBorders>
          </w:tcPr>
          <w:p w:rsidR="00D55A25" w:rsidRDefault="00D55A25" w:rsidP="00B66E2D">
            <w:pPr>
              <w:pStyle w:val="af1"/>
            </w:pPr>
            <w:r>
              <w:t>Адрес земельного участка, который перераспределяется</w:t>
            </w:r>
            <w:hyperlink w:anchor="sub_222" w:history="1">
              <w:r>
                <w:rPr>
                  <w:rStyle w:val="af0"/>
                  <w:rFonts w:cs="Times New Roman CYR"/>
                </w:rPr>
                <w:t>*(2)</w:t>
              </w:r>
            </w:hyperlink>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nil"/>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single" w:sz="4" w:space="0" w:color="auto"/>
              <w:left w:val="single" w:sz="4" w:space="0" w:color="auto"/>
              <w:bottom w:val="nil"/>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rPr>
          <w:gridAfter w:val="1"/>
          <w:wAfter w:w="50" w:type="dxa"/>
        </w:trPr>
        <w:tc>
          <w:tcPr>
            <w:tcW w:w="781" w:type="dxa"/>
            <w:vMerge/>
            <w:tcBorders>
              <w:top w:val="nil"/>
              <w:bottom w:val="nil"/>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single" w:sz="4" w:space="0" w:color="auto"/>
              <w:left w:val="single" w:sz="4" w:space="0" w:color="auto"/>
              <w:bottom w:val="single" w:sz="4" w:space="0" w:color="auto"/>
            </w:tcBorders>
          </w:tcPr>
          <w:p w:rsidR="00D55A25" w:rsidRDefault="00D55A25" w:rsidP="00B66E2D">
            <w:pPr>
              <w:pStyle w:val="af1"/>
            </w:pPr>
            <w:r>
              <w:t>Строительством, реконструкцией здания, сооружения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t>Адрес земельного участка, на котором осуществляется строительство (реконструкция)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nil"/>
              <w:left w:val="single" w:sz="4" w:space="0" w:color="auto"/>
              <w:bottom w:val="nil"/>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50" w:type="dxa"/>
          <w:trHeight w:val="276"/>
        </w:trPr>
        <w:tc>
          <w:tcPr>
            <w:tcW w:w="781" w:type="dxa"/>
            <w:vMerge/>
            <w:tcBorders>
              <w:top w:val="nil"/>
              <w:bottom w:val="nil"/>
              <w:right w:val="single" w:sz="4" w:space="0" w:color="auto"/>
            </w:tcBorders>
          </w:tcPr>
          <w:p w:rsidR="00D55A25" w:rsidRDefault="00D55A25" w:rsidP="00B66E2D">
            <w:pPr>
              <w:pStyle w:val="af7"/>
            </w:pPr>
          </w:p>
        </w:tc>
        <w:tc>
          <w:tcPr>
            <w:tcW w:w="722" w:type="dxa"/>
            <w:vMerge w:val="restart"/>
            <w:tcBorders>
              <w:top w:val="nil"/>
              <w:left w:val="single" w:sz="4" w:space="0" w:color="auto"/>
              <w:bottom w:val="nil"/>
              <w:right w:val="single" w:sz="4" w:space="0" w:color="auto"/>
            </w:tcBorders>
          </w:tcPr>
          <w:p w:rsidR="00D55A25" w:rsidRDefault="00D55A25" w:rsidP="00B66E2D">
            <w:pPr>
              <w:pStyle w:val="af7"/>
            </w:pPr>
          </w:p>
        </w:tc>
        <w:tc>
          <w:tcPr>
            <w:tcW w:w="13831" w:type="dxa"/>
            <w:gridSpan w:val="2"/>
            <w:vMerge w:val="restart"/>
            <w:tcBorders>
              <w:top w:val="single" w:sz="4" w:space="0" w:color="auto"/>
              <w:left w:val="single" w:sz="4" w:space="0" w:color="auto"/>
              <w:bottom w:val="nil"/>
            </w:tcBorders>
          </w:tcPr>
          <w:p w:rsidR="00D55A25" w:rsidRDefault="00D55A25" w:rsidP="00B66E2D">
            <w:pPr>
              <w:pStyle w:val="af1"/>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7" w:history="1">
              <w:r>
                <w:rPr>
                  <w:rStyle w:val="af0"/>
                  <w:rFonts w:cs="Times New Roman CYR"/>
                </w:rPr>
                <w:t>Градостроительным кодексом</w:t>
              </w:r>
            </w:hyperlink>
            <w:r>
              <w:t xml:space="preserve"> Российской Федерации, законодательством субъектов Российской Федерации о </w:t>
            </w:r>
            <w:r>
              <w:lastRenderedPageBreak/>
              <w:t>градостроительной деятельности для его строительства, реконструкции выдача разрешения на строительство не требуется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nil"/>
              <w:right w:val="single" w:sz="4" w:space="0" w:color="auto"/>
            </w:tcBorders>
          </w:tcPr>
          <w:p w:rsidR="00D55A25" w:rsidRDefault="00D55A25" w:rsidP="00B66E2D">
            <w:pPr>
              <w:pStyle w:val="af1"/>
            </w:pPr>
            <w: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t>Адрес земельного участка, на котором осуществляется строительство (реконструкция)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nil"/>
              <w:left w:val="single" w:sz="4" w:space="0" w:color="auto"/>
              <w:bottom w:val="nil"/>
              <w:right w:val="single" w:sz="4" w:space="0" w:color="auto"/>
            </w:tcBorders>
          </w:tcPr>
          <w:p w:rsidR="00D55A25" w:rsidRDefault="00D55A25" w:rsidP="00B66E2D">
            <w:pPr>
              <w:pStyle w:val="af7"/>
            </w:pPr>
          </w:p>
        </w:tc>
        <w:tc>
          <w:tcPr>
            <w:tcW w:w="7053" w:type="dxa"/>
            <w:gridSpan w:val="2"/>
            <w:tcBorders>
              <w:top w:val="nil"/>
              <w:left w:val="single" w:sz="4" w:space="0" w:color="auto"/>
              <w:bottom w:val="single" w:sz="4" w:space="0" w:color="auto"/>
            </w:tcBorders>
          </w:tcPr>
          <w:p w:rsidR="00D55A25" w:rsidRDefault="00D55A25" w:rsidP="00B66E2D">
            <w:pPr>
              <w:pStyle w:val="af7"/>
            </w:pPr>
          </w:p>
        </w:tc>
      </w:tr>
      <w:tr w:rsidR="00D55A25" w:rsidTr="00B66E2D">
        <w:trPr>
          <w:gridAfter w:val="1"/>
          <w:wAfter w:w="50" w:type="dxa"/>
        </w:trPr>
        <w:tc>
          <w:tcPr>
            <w:tcW w:w="781" w:type="dxa"/>
            <w:vMerge/>
            <w:tcBorders>
              <w:top w:val="nil"/>
              <w:bottom w:val="nil"/>
              <w:right w:val="single" w:sz="4" w:space="0" w:color="auto"/>
            </w:tcBorders>
          </w:tcPr>
          <w:p w:rsidR="00D55A25" w:rsidRDefault="00D55A25" w:rsidP="00B66E2D">
            <w:pPr>
              <w:pStyle w:val="af7"/>
            </w:pPr>
          </w:p>
        </w:tc>
        <w:tc>
          <w:tcPr>
            <w:tcW w:w="722" w:type="dxa"/>
            <w:tcBorders>
              <w:top w:val="nil"/>
              <w:left w:val="single" w:sz="4" w:space="0" w:color="auto"/>
              <w:bottom w:val="single" w:sz="4" w:space="0" w:color="auto"/>
              <w:right w:val="single" w:sz="4" w:space="0" w:color="auto"/>
            </w:tcBorders>
          </w:tcPr>
          <w:p w:rsidR="00D55A25" w:rsidRDefault="00D55A25" w:rsidP="00B66E2D">
            <w:pPr>
              <w:pStyle w:val="af7"/>
            </w:pPr>
          </w:p>
        </w:tc>
        <w:tc>
          <w:tcPr>
            <w:tcW w:w="13831" w:type="dxa"/>
            <w:gridSpan w:val="2"/>
            <w:tcBorders>
              <w:top w:val="nil"/>
              <w:left w:val="single" w:sz="4" w:space="0" w:color="auto"/>
              <w:bottom w:val="single" w:sz="4" w:space="0" w:color="auto"/>
            </w:tcBorders>
          </w:tcPr>
          <w:p w:rsidR="00D55A25" w:rsidRDefault="00D55A25" w:rsidP="00B66E2D">
            <w:pPr>
              <w:pStyle w:val="af1"/>
            </w:pPr>
            <w:r>
              <w:t>Переводом жилого помещения в нежилое помещение и нежилого помещения в жилое помещение</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помещения</w:t>
            </w: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1"/>
            </w:pPr>
            <w:r>
              <w:t>Адрес помещения</w:t>
            </w: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nil"/>
              <w:bottom w:val="nil"/>
              <w:right w:val="single" w:sz="4" w:space="0" w:color="auto"/>
            </w:tcBorders>
          </w:tcPr>
          <w:p w:rsidR="00D55A25" w:rsidRDefault="00D55A25" w:rsidP="00B66E2D">
            <w:pPr>
              <w:pStyle w:val="af7"/>
            </w:pPr>
          </w:p>
        </w:tc>
        <w:tc>
          <w:tcPr>
            <w:tcW w:w="7550" w:type="dxa"/>
            <w:gridSpan w:val="2"/>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53" w:type="dxa"/>
            <w:gridSpan w:val="2"/>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EC39DF" w:rsidRDefault="00D55A25" w:rsidP="00D55A25">
      <w:pPr>
        <w:rPr>
          <w:rFonts w:ascii="Arial" w:hAnsi="Arial" w:cs="Arial"/>
        </w:rPr>
      </w:pPr>
      <w:r w:rsidRPr="00EC39DF">
        <w:rPr>
          <w:rFonts w:ascii="Arial" w:hAnsi="Arial" w:cs="Arial"/>
        </w:rPr>
        <w:t>*(2) Строка дублируется для каждого перераспределенного земельного участка</w:t>
      </w:r>
    </w:p>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RPr="00CF4398" w:rsidTr="00B66E2D">
        <w:tc>
          <w:tcPr>
            <w:tcW w:w="8898" w:type="dxa"/>
            <w:tcBorders>
              <w:top w:val="single" w:sz="4" w:space="0" w:color="auto"/>
              <w:bottom w:val="single" w:sz="4" w:space="0" w:color="auto"/>
              <w:right w:val="single" w:sz="4" w:space="0" w:color="auto"/>
            </w:tcBorders>
          </w:tcPr>
          <w:p w:rsidR="00D55A25" w:rsidRPr="00CF4398"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pPr>
            <w:r w:rsidRPr="00CF4398">
              <w:rPr>
                <w:rStyle w:val="af4"/>
                <w:b w:val="0"/>
                <w:bCs/>
              </w:rPr>
              <w:t>Всего листов ________</w:t>
            </w:r>
          </w:p>
        </w:tc>
      </w:tr>
    </w:tbl>
    <w:p w:rsidR="00D55A25" w:rsidRPr="00CF4398"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D55A25" w:rsidTr="00B66E2D">
        <w:trPr>
          <w:gridAfter w:val="1"/>
          <w:wAfter w:w="99" w:type="dxa"/>
        </w:trPr>
        <w:tc>
          <w:tcPr>
            <w:tcW w:w="781" w:type="dxa"/>
            <w:vMerge w:val="restart"/>
            <w:tcBorders>
              <w:top w:val="single" w:sz="4" w:space="0" w:color="auto"/>
              <w:bottom w:val="single" w:sz="4" w:space="0" w:color="auto"/>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1"/>
            </w:pPr>
            <w:r>
              <w:t>Адрес здания, сооружения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nil"/>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53"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3576" w:type="dxa"/>
            <w:gridSpan w:val="4"/>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Назначение помещения (жилое (нежилое) помещение)</w:t>
            </w:r>
            <w:hyperlink w:anchor="sub_333" w:history="1">
              <w:r w:rsidRPr="00EC39DF">
                <w:rPr>
                  <w:rStyle w:val="af0"/>
                  <w:rFonts w:ascii="Arial" w:hAnsi="Arial" w:cs="Arial"/>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Вид помещения</w:t>
            </w:r>
            <w:hyperlink w:anchor="sub_333" w:history="1">
              <w:r w:rsidRPr="00EC39DF">
                <w:rPr>
                  <w:rStyle w:val="af0"/>
                  <w:rFonts w:ascii="Arial" w:hAnsi="Arial" w:cs="Arial"/>
                </w:rPr>
                <w:t>*(3)</w:t>
              </w:r>
            </w:hyperlink>
          </w:p>
        </w:tc>
        <w:tc>
          <w:tcPr>
            <w:tcW w:w="4329" w:type="dxa"/>
            <w:gridSpan w:val="3"/>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Количество помещений</w:t>
            </w:r>
            <w:hyperlink w:anchor="sub_333" w:history="1">
              <w:r w:rsidRPr="00EC39DF">
                <w:rPr>
                  <w:rStyle w:val="af0"/>
                  <w:rFonts w:ascii="Arial" w:hAnsi="Arial" w:cs="Arial"/>
                </w:rPr>
                <w:t>*(3)</w:t>
              </w:r>
            </w:hyperlink>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3576"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747"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329" w:type="dxa"/>
            <w:gridSpan w:val="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1"/>
            </w:pPr>
            <w:r>
              <w:t xml:space="preserve">Адрес помещения, раздел которого </w:t>
            </w:r>
            <w:r>
              <w:lastRenderedPageBreak/>
              <w:t>осуществляется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tcBorders>
              <w:top w:val="nil"/>
              <w:left w:val="single" w:sz="4" w:space="0" w:color="auto"/>
              <w:bottom w:val="nil"/>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8811"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53"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помещения в здании, сооружении путем объединения помещений в здании, сооружении</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1"/>
            </w:pPr>
            <w:r>
              <w:t>Образование нежилого помещения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объединяемого помещения</w:t>
            </w:r>
            <w:hyperlink w:anchor="sub_444" w:history="1">
              <w:r>
                <w:rPr>
                  <w:rStyle w:val="af0"/>
                  <w:rFonts w:cs="Times New Roman CYR"/>
                </w:rPr>
                <w:t>*(4)</w:t>
              </w:r>
            </w:hyperlink>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1"/>
            </w:pPr>
            <w:r>
              <w:t>Адрес объединяемого помещения</w:t>
            </w:r>
            <w:hyperlink w:anchor="sub_444" w:history="1">
              <w:r>
                <w:rPr>
                  <w:rStyle w:val="af0"/>
                  <w:rFonts w:cs="Times New Roman CYR"/>
                </w:rPr>
                <w:t>*(4)</w:t>
              </w:r>
            </w:hyperlink>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nil"/>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53" w:type="dxa"/>
            <w:gridSpan w:val="9"/>
            <w:tcBorders>
              <w:top w:val="single" w:sz="4" w:space="0" w:color="auto"/>
              <w:left w:val="single" w:sz="4" w:space="0" w:color="auto"/>
              <w:bottom w:val="single" w:sz="4" w:space="0" w:color="auto"/>
            </w:tcBorders>
          </w:tcPr>
          <w:p w:rsidR="00D55A25" w:rsidRDefault="00D55A25" w:rsidP="00B66E2D">
            <w:pPr>
              <w:pStyle w:val="af1"/>
            </w:pPr>
            <w:r>
              <w:t>Образованием помещения в здании, сооружении путем переустройства и (или) перепланировки мест общего пользования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99"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592"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41" w:type="dxa"/>
            <w:gridSpan w:val="4"/>
            <w:tcBorders>
              <w:top w:val="single" w:sz="4" w:space="0" w:color="auto"/>
              <w:left w:val="single" w:sz="4" w:space="0" w:color="auto"/>
              <w:bottom w:val="single" w:sz="4" w:space="0" w:color="auto"/>
            </w:tcBorders>
          </w:tcPr>
          <w:p w:rsidR="00D55A25" w:rsidRDefault="00D55A25" w:rsidP="00B66E2D">
            <w:pPr>
              <w:pStyle w:val="af1"/>
            </w:pPr>
            <w:r>
              <w:t>Образование нежилого помещения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1"/>
            </w:pPr>
            <w:r>
              <w:t>Адрес здания, сооружения</w:t>
            </w: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nil"/>
              <w:right w:val="single" w:sz="4" w:space="0" w:color="auto"/>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81" w:type="dxa"/>
            <w:vMerge/>
            <w:tcBorders>
              <w:top w:val="single" w:sz="4" w:space="0" w:color="auto"/>
              <w:bottom w:val="single" w:sz="4" w:space="0" w:color="auto"/>
              <w:right w:val="single" w:sz="4" w:space="0" w:color="auto"/>
            </w:tcBorders>
          </w:tcPr>
          <w:p w:rsidR="00D55A25" w:rsidRDefault="00D55A25" w:rsidP="00B66E2D">
            <w:pPr>
              <w:pStyle w:val="af7"/>
            </w:pPr>
          </w:p>
        </w:tc>
        <w:tc>
          <w:tcPr>
            <w:tcW w:w="7618" w:type="dxa"/>
            <w:gridSpan w:val="5"/>
            <w:vMerge/>
            <w:tcBorders>
              <w:top w:val="nil"/>
              <w:left w:val="single" w:sz="4" w:space="0" w:color="auto"/>
              <w:bottom w:val="single" w:sz="4" w:space="0" w:color="auto"/>
              <w:right w:val="nil"/>
            </w:tcBorders>
          </w:tcPr>
          <w:p w:rsidR="00D55A25" w:rsidRDefault="00D55A25" w:rsidP="00B66E2D">
            <w:pPr>
              <w:pStyle w:val="af7"/>
            </w:pPr>
          </w:p>
        </w:tc>
        <w:tc>
          <w:tcPr>
            <w:tcW w:w="7034" w:type="dxa"/>
            <w:gridSpan w:val="6"/>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833789" w:rsidRDefault="00D55A25" w:rsidP="00D55A25">
      <w:pPr>
        <w:rPr>
          <w:rFonts w:ascii="Arial" w:hAnsi="Arial" w:cs="Arial"/>
        </w:rPr>
      </w:pPr>
      <w:r w:rsidRPr="00833789">
        <w:rPr>
          <w:rFonts w:ascii="Arial" w:hAnsi="Arial" w:cs="Arial"/>
        </w:rPr>
        <w:t>*(3) Строка дублируется для каждого разделенного помещения</w:t>
      </w:r>
    </w:p>
    <w:p w:rsidR="00D55A25" w:rsidRDefault="00D55A25" w:rsidP="00D55A25">
      <w:r w:rsidRPr="00833789">
        <w:rPr>
          <w:rFonts w:ascii="Arial" w:hAnsi="Arial" w:cs="Arial"/>
        </w:rPr>
        <w:t>*(4) Строка дублируется для каждого объединенного помещения</w:t>
      </w:r>
    </w:p>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D55A25" w:rsidTr="00B66E2D">
        <w:tc>
          <w:tcPr>
            <w:tcW w:w="771"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r>
              <w:t>3.3</w:t>
            </w:r>
          </w:p>
        </w:tc>
        <w:tc>
          <w:tcPr>
            <w:tcW w:w="14598" w:type="dxa"/>
            <w:gridSpan w:val="3"/>
            <w:tcBorders>
              <w:top w:val="single" w:sz="4" w:space="0" w:color="auto"/>
              <w:left w:val="single" w:sz="4" w:space="0" w:color="auto"/>
              <w:bottom w:val="single" w:sz="4" w:space="0" w:color="auto"/>
            </w:tcBorders>
          </w:tcPr>
          <w:p w:rsidR="00D55A25" w:rsidRDefault="00D55A25" w:rsidP="00B66E2D">
            <w:pPr>
              <w:pStyle w:val="af1"/>
            </w:pPr>
            <w:r>
              <w:t>Аннулировать адрес объекта адресации:</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страны</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 xml:space="preserve">Наименование муниципального района, городского округа или </w:t>
            </w:r>
            <w:r>
              <w:lastRenderedPageBreak/>
              <w:t>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поселения</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населенного пункта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Номер земельного участка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nil"/>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14598" w:type="dxa"/>
            <w:gridSpan w:val="3"/>
            <w:tcBorders>
              <w:top w:val="single" w:sz="4" w:space="0" w:color="auto"/>
              <w:left w:val="single" w:sz="4" w:space="0" w:color="auto"/>
              <w:bottom w:val="nil"/>
            </w:tcBorders>
          </w:tcPr>
          <w:p w:rsidR="00D55A25" w:rsidRDefault="00D55A25" w:rsidP="00B66E2D">
            <w:pPr>
              <w:pStyle w:val="af1"/>
            </w:pPr>
            <w:r>
              <w:t xml:space="preserve">В связи </w:t>
            </w:r>
            <w:proofErr w:type="gramStart"/>
            <w:r>
              <w:t>с</w:t>
            </w:r>
            <w:proofErr w:type="gramEnd"/>
            <w:r>
              <w:t>:</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852"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746" w:type="dxa"/>
            <w:gridSpan w:val="2"/>
            <w:tcBorders>
              <w:top w:val="single" w:sz="4" w:space="0" w:color="auto"/>
              <w:left w:val="single" w:sz="4" w:space="0" w:color="auto"/>
              <w:bottom w:val="single" w:sz="4" w:space="0" w:color="auto"/>
            </w:tcBorders>
          </w:tcPr>
          <w:p w:rsidR="00D55A25" w:rsidRDefault="00D55A25" w:rsidP="00B66E2D">
            <w:pPr>
              <w:pStyle w:val="af1"/>
            </w:pPr>
            <w:r>
              <w:t>Прекращением существования объекта адресации</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852" w:type="dxa"/>
            <w:vMerge/>
            <w:tcBorders>
              <w:top w:val="nil"/>
              <w:left w:val="single" w:sz="4" w:space="0" w:color="auto"/>
              <w:bottom w:val="nil"/>
              <w:right w:val="single" w:sz="4" w:space="0" w:color="auto"/>
            </w:tcBorders>
          </w:tcPr>
          <w:p w:rsidR="00D55A25" w:rsidRDefault="00D55A25" w:rsidP="00B66E2D">
            <w:pPr>
              <w:pStyle w:val="af7"/>
            </w:pPr>
          </w:p>
        </w:tc>
        <w:tc>
          <w:tcPr>
            <w:tcW w:w="13746" w:type="dxa"/>
            <w:gridSpan w:val="2"/>
            <w:tcBorders>
              <w:top w:val="single" w:sz="4" w:space="0" w:color="auto"/>
              <w:left w:val="single" w:sz="4" w:space="0" w:color="auto"/>
              <w:bottom w:val="single" w:sz="4" w:space="0" w:color="auto"/>
            </w:tcBorders>
          </w:tcPr>
          <w:p w:rsidR="00D55A25" w:rsidRDefault="00D55A25" w:rsidP="00B66E2D">
            <w:pPr>
              <w:pStyle w:val="af1"/>
            </w:pPr>
            <w:proofErr w:type="gramStart"/>
            <w:r>
              <w:t xml:space="preserve">Отказом в осуществлении кадастрового учета объекта адресации по основаниям, указанным в </w:t>
            </w:r>
            <w:hyperlink r:id="rId58" w:history="1">
              <w:r>
                <w:rPr>
                  <w:rStyle w:val="af0"/>
                  <w:rFonts w:cs="Times New Roman CYR"/>
                </w:rPr>
                <w:t>пунктах 1</w:t>
              </w:r>
            </w:hyperlink>
            <w:r>
              <w:t xml:space="preserve"> и </w:t>
            </w:r>
            <w:hyperlink r:id="rId59" w:history="1">
              <w:r>
                <w:rPr>
                  <w:rStyle w:val="af0"/>
                  <w:rFonts w:cs="Times New Roman CYR"/>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hyperlink r:id="rId60" w:history="1">
              <w:r>
                <w:rPr>
                  <w:rStyle w:val="af0"/>
                  <w:rFonts w:cs="Times New Roman CYR"/>
                </w:rPr>
                <w:t>www.pravo.gov.ru</w:t>
              </w:r>
            </w:hyperlink>
            <w:r>
              <w:t>, 23 декабря 2014 г.)</w:t>
            </w:r>
            <w:proofErr w:type="gramEnd"/>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852"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13746" w:type="dxa"/>
            <w:gridSpan w:val="2"/>
            <w:tcBorders>
              <w:top w:val="single" w:sz="4" w:space="0" w:color="auto"/>
              <w:left w:val="single" w:sz="4" w:space="0" w:color="auto"/>
              <w:bottom w:val="single" w:sz="4" w:space="0" w:color="auto"/>
            </w:tcBorders>
          </w:tcPr>
          <w:p w:rsidR="00D55A25" w:rsidRDefault="00D55A25" w:rsidP="00B66E2D">
            <w:pPr>
              <w:pStyle w:val="af1"/>
            </w:pPr>
            <w:r>
              <w:t>Присвоением объекту адресации нового адреса</w:t>
            </w: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Дополнительная информация:</w:t>
            </w: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nil"/>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nil"/>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71" w:type="dxa"/>
            <w:vMerge/>
            <w:tcBorders>
              <w:top w:val="nil"/>
              <w:bottom w:val="single" w:sz="4" w:space="0" w:color="auto"/>
              <w:right w:val="single" w:sz="4" w:space="0" w:color="auto"/>
            </w:tcBorders>
          </w:tcPr>
          <w:p w:rsidR="00D55A25" w:rsidRDefault="00D55A25" w:rsidP="00B66E2D">
            <w:pPr>
              <w:pStyle w:val="af7"/>
            </w:pPr>
          </w:p>
        </w:tc>
        <w:tc>
          <w:tcPr>
            <w:tcW w:w="7685"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913" w:type="dxa"/>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D55A25" w:rsidTr="00B66E2D">
        <w:tc>
          <w:tcPr>
            <w:tcW w:w="757" w:type="dxa"/>
            <w:vMerge w:val="restart"/>
            <w:tcBorders>
              <w:top w:val="single" w:sz="4" w:space="0" w:color="auto"/>
              <w:bottom w:val="nil"/>
              <w:right w:val="single" w:sz="4" w:space="0" w:color="auto"/>
            </w:tcBorders>
          </w:tcPr>
          <w:p w:rsidR="00D55A25" w:rsidRDefault="00D55A25" w:rsidP="00B66E2D">
            <w:pPr>
              <w:pStyle w:val="af7"/>
              <w:jc w:val="center"/>
            </w:pPr>
            <w:r>
              <w:t>4</w:t>
            </w:r>
          </w:p>
        </w:tc>
        <w:tc>
          <w:tcPr>
            <w:tcW w:w="14629" w:type="dxa"/>
            <w:gridSpan w:val="16"/>
            <w:tcBorders>
              <w:top w:val="single" w:sz="4" w:space="0" w:color="auto"/>
              <w:left w:val="single" w:sz="4" w:space="0" w:color="auto"/>
              <w:bottom w:val="single" w:sz="4" w:space="0" w:color="auto"/>
            </w:tcBorders>
          </w:tcPr>
          <w:p w:rsidR="00D55A25" w:rsidRDefault="00D55A25" w:rsidP="00B66E2D">
            <w:pPr>
              <w:pStyle w:val="af1"/>
            </w:pPr>
            <w:r>
              <w:t>Собственник объекта адресации или лицо, обладающее иным вещным правом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006" w:type="dxa"/>
            <w:gridSpan w:val="12"/>
            <w:tcBorders>
              <w:top w:val="single" w:sz="4" w:space="0" w:color="auto"/>
              <w:left w:val="single" w:sz="4" w:space="0" w:color="auto"/>
              <w:bottom w:val="single" w:sz="4" w:space="0" w:color="auto"/>
            </w:tcBorders>
          </w:tcPr>
          <w:p w:rsidR="00D55A25" w:rsidRDefault="00D55A25" w:rsidP="00B66E2D">
            <w:pPr>
              <w:pStyle w:val="af1"/>
            </w:pPr>
            <w:r>
              <w:t>физическое лицо:</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ИНН (при наличии):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вид:</w:t>
            </w: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серия:</w:t>
            </w: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номер:</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nil"/>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030" w:type="dxa"/>
            <w:gridSpan w:val="2"/>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2580" w:type="dxa"/>
            <w:gridSpan w:val="2"/>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nil"/>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дата выдачи:</w:t>
            </w:r>
          </w:p>
        </w:tc>
        <w:tc>
          <w:tcPr>
            <w:tcW w:w="5610" w:type="dxa"/>
            <w:gridSpan w:val="4"/>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 xml:space="preserve">кем </w:t>
            </w:r>
            <w:proofErr w:type="gramStart"/>
            <w:r w:rsidRPr="00EC39DF">
              <w:rPr>
                <w:rFonts w:ascii="Arial" w:hAnsi="Arial" w:cs="Arial"/>
              </w:rPr>
              <w:t>выдан</w:t>
            </w:r>
            <w:proofErr w:type="gramEnd"/>
            <w:r w:rsidRPr="00EC39DF">
              <w:rPr>
                <w:rFonts w:ascii="Arial" w:hAnsi="Arial" w:cs="Arial"/>
              </w:rPr>
              <w:t>:</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nil"/>
              <w:right w:val="single" w:sz="4" w:space="0" w:color="auto"/>
            </w:tcBorders>
          </w:tcPr>
          <w:p w:rsidR="00D55A25" w:rsidRPr="00EC39DF" w:rsidRDefault="00D55A25" w:rsidP="00B66E2D">
            <w:pPr>
              <w:pStyle w:val="af7"/>
              <w:rPr>
                <w:rFonts w:ascii="Arial" w:hAnsi="Arial" w:cs="Arial"/>
              </w:rPr>
            </w:pPr>
          </w:p>
        </w:tc>
        <w:tc>
          <w:tcPr>
            <w:tcW w:w="3571" w:type="dxa"/>
            <w:gridSpan w:val="5"/>
            <w:tcBorders>
              <w:top w:val="single" w:sz="4" w:space="0" w:color="auto"/>
              <w:left w:val="single" w:sz="4" w:space="0" w:color="auto"/>
              <w:bottom w:val="nil"/>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 xml:space="preserve">"___"________ ____ </w:t>
            </w:r>
            <w:proofErr w:type="gramStart"/>
            <w:r w:rsidRPr="00EC39DF">
              <w:rPr>
                <w:rFonts w:ascii="Arial" w:hAnsi="Arial" w:cs="Arial"/>
              </w:rPr>
              <w:t>г</w:t>
            </w:r>
            <w:proofErr w:type="gramEnd"/>
            <w:r w:rsidRPr="00EC39DF">
              <w:rPr>
                <w:rFonts w:ascii="Arial" w:hAnsi="Arial" w:cs="Arial"/>
              </w:rPr>
              <w:t>.</w:t>
            </w:r>
          </w:p>
        </w:tc>
        <w:tc>
          <w:tcPr>
            <w:tcW w:w="5610" w:type="dxa"/>
            <w:gridSpan w:val="4"/>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vMerge/>
            <w:tcBorders>
              <w:top w:val="nil"/>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3571" w:type="dxa"/>
            <w:gridSpan w:val="5"/>
            <w:vMerge w:val="restart"/>
            <w:tcBorders>
              <w:top w:val="nil"/>
              <w:left w:val="single" w:sz="4" w:space="0" w:color="auto"/>
              <w:bottom w:val="single" w:sz="4" w:space="0" w:color="auto"/>
              <w:right w:val="single" w:sz="4" w:space="0" w:color="auto"/>
            </w:tcBorders>
          </w:tcPr>
          <w:p w:rsidR="00D55A25" w:rsidRPr="00EC39DF" w:rsidRDefault="00D55A25" w:rsidP="00B66E2D">
            <w:pPr>
              <w:pStyle w:val="af7"/>
              <w:rPr>
                <w:rFonts w:ascii="Arial" w:hAnsi="Arial" w:cs="Arial"/>
              </w:rPr>
            </w:pPr>
          </w:p>
        </w:tc>
        <w:tc>
          <w:tcPr>
            <w:tcW w:w="5610" w:type="dxa"/>
            <w:gridSpan w:val="4"/>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телефон для связи:</w:t>
            </w:r>
          </w:p>
        </w:tc>
        <w:tc>
          <w:tcPr>
            <w:tcW w:w="4852" w:type="dxa"/>
            <w:gridSpan w:val="3"/>
            <w:tcBorders>
              <w:top w:val="single" w:sz="4" w:space="0" w:color="auto"/>
              <w:left w:val="single" w:sz="4" w:space="0" w:color="auto"/>
              <w:bottom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адрес электронной почты (при наличии):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3825"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329" w:type="dxa"/>
            <w:gridSpan w:val="6"/>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006" w:type="dxa"/>
            <w:gridSpan w:val="12"/>
            <w:tcBorders>
              <w:top w:val="single" w:sz="4" w:space="0" w:color="auto"/>
              <w:left w:val="single" w:sz="4" w:space="0" w:color="auto"/>
              <w:bottom w:val="single" w:sz="4" w:space="0" w:color="auto"/>
            </w:tcBorders>
          </w:tcPr>
          <w:p w:rsidR="00D55A25" w:rsidRDefault="00D55A25" w:rsidP="00B66E2D">
            <w:pPr>
              <w:pStyle w:val="af1"/>
            </w:pPr>
            <w:r>
              <w:t>юридическое лицо, в том числе орган государственной власти, иной государственный орган, орган местного самоуправления:</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nil"/>
              <w:right w:val="single" w:sz="4" w:space="0" w:color="auto"/>
            </w:tcBorders>
          </w:tcPr>
          <w:p w:rsidR="00D55A25" w:rsidRDefault="00D55A25" w:rsidP="00B66E2D">
            <w:pPr>
              <w:pStyle w:val="af7"/>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полное наименование:</w:t>
            </w:r>
          </w:p>
        </w:tc>
        <w:tc>
          <w:tcPr>
            <w:tcW w:w="9027" w:type="dxa"/>
            <w:gridSpan w:val="8"/>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9027" w:type="dxa"/>
            <w:gridSpan w:val="8"/>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5490"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КПП (для российского юридического лица):</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5490"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7516" w:type="dxa"/>
            <w:gridSpan w:val="7"/>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номер регистрации (для иностранного юридического лица):</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4175" w:type="dxa"/>
            <w:gridSpan w:val="5"/>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jc w:val="center"/>
              <w:rPr>
                <w:rFonts w:ascii="Arial" w:hAnsi="Arial" w:cs="Arial"/>
              </w:rPr>
            </w:pPr>
            <w:r w:rsidRPr="00833789">
              <w:rPr>
                <w:rFonts w:ascii="Arial" w:hAnsi="Arial" w:cs="Arial"/>
              </w:rPr>
              <w:t xml:space="preserve">"___"_________ _____ </w:t>
            </w:r>
            <w:proofErr w:type="gramStart"/>
            <w:r w:rsidRPr="00833789">
              <w:rPr>
                <w:rFonts w:ascii="Arial" w:hAnsi="Arial" w:cs="Arial"/>
              </w:rPr>
              <w:t>г</w:t>
            </w:r>
            <w:proofErr w:type="gramEnd"/>
            <w:r w:rsidRPr="00833789">
              <w:rPr>
                <w:rFonts w:ascii="Arial" w:hAnsi="Arial" w:cs="Arial"/>
              </w:rPr>
              <w:t>.</w:t>
            </w:r>
          </w:p>
        </w:tc>
        <w:tc>
          <w:tcPr>
            <w:tcW w:w="4852" w:type="dxa"/>
            <w:gridSpan w:val="3"/>
            <w:vMerge w:val="restart"/>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4175" w:type="dxa"/>
            <w:gridSpan w:val="5"/>
            <w:vMerge/>
            <w:tcBorders>
              <w:top w:val="nil"/>
              <w:left w:val="single" w:sz="4" w:space="0" w:color="auto"/>
              <w:bottom w:val="single" w:sz="4" w:space="0" w:color="auto"/>
              <w:right w:val="nil"/>
            </w:tcBorders>
          </w:tcPr>
          <w:p w:rsidR="00D55A25" w:rsidRPr="00833789" w:rsidRDefault="00D55A25" w:rsidP="00B66E2D">
            <w:pPr>
              <w:pStyle w:val="af7"/>
              <w:rPr>
                <w:rFonts w:ascii="Arial" w:hAnsi="Arial" w:cs="Arial"/>
              </w:rPr>
            </w:pPr>
          </w:p>
        </w:tc>
        <w:tc>
          <w:tcPr>
            <w:tcW w:w="4852" w:type="dxa"/>
            <w:gridSpan w:val="3"/>
            <w:vMerge/>
            <w:tcBorders>
              <w:top w:val="nil"/>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телефон для связи:</w:t>
            </w:r>
          </w:p>
        </w:tc>
        <w:tc>
          <w:tcPr>
            <w:tcW w:w="4852" w:type="dxa"/>
            <w:gridSpan w:val="3"/>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адрес электронной почты (при наличии):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3979" w:type="dxa"/>
            <w:gridSpan w:val="4"/>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4175" w:type="dxa"/>
            <w:gridSpan w:val="5"/>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4852" w:type="dxa"/>
            <w:gridSpan w:val="3"/>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006" w:type="dxa"/>
            <w:gridSpan w:val="12"/>
            <w:tcBorders>
              <w:top w:val="single" w:sz="4" w:space="0" w:color="auto"/>
              <w:left w:val="single" w:sz="4" w:space="0" w:color="auto"/>
              <w:bottom w:val="single" w:sz="4" w:space="0" w:color="auto"/>
            </w:tcBorders>
          </w:tcPr>
          <w:p w:rsidR="00D55A25" w:rsidRDefault="00D55A25" w:rsidP="00B66E2D">
            <w:pPr>
              <w:pStyle w:val="af1"/>
            </w:pPr>
            <w:r>
              <w:t>Вещное право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собственности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хозяйственного ведения имуществом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оперативного управления имуществом на объект адресации</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nil"/>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93"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пожизненно наследуемого владения земельным участком</w:t>
            </w:r>
          </w:p>
        </w:tc>
      </w:tr>
      <w:tr w:rsidR="00D55A25" w:rsidTr="00B66E2D">
        <w:tc>
          <w:tcPr>
            <w:tcW w:w="757" w:type="dxa"/>
            <w:vMerge/>
            <w:tcBorders>
              <w:top w:val="nil"/>
              <w:bottom w:val="single" w:sz="4" w:space="0" w:color="auto"/>
              <w:right w:val="single" w:sz="4" w:space="0" w:color="auto"/>
            </w:tcBorders>
          </w:tcPr>
          <w:p w:rsidR="00D55A25" w:rsidRDefault="00D55A25" w:rsidP="00B66E2D">
            <w:pPr>
              <w:pStyle w:val="af7"/>
            </w:pPr>
          </w:p>
        </w:tc>
        <w:tc>
          <w:tcPr>
            <w:tcW w:w="809" w:type="dxa"/>
            <w:gridSpan w:val="3"/>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14"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93" w:type="dxa"/>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2313" w:type="dxa"/>
            <w:gridSpan w:val="11"/>
            <w:tcBorders>
              <w:top w:val="single" w:sz="4" w:space="0" w:color="auto"/>
              <w:left w:val="single" w:sz="4" w:space="0" w:color="auto"/>
              <w:bottom w:val="single" w:sz="4" w:space="0" w:color="auto"/>
            </w:tcBorders>
          </w:tcPr>
          <w:p w:rsidR="00D55A25" w:rsidRDefault="00D55A25" w:rsidP="00B66E2D">
            <w:pPr>
              <w:pStyle w:val="af1"/>
            </w:pPr>
            <w:r>
              <w:t>право постоянного (бессрочного) пользования земельным участком</w:t>
            </w:r>
          </w:p>
        </w:tc>
      </w:tr>
      <w:tr w:rsidR="00D55A25" w:rsidTr="00B66E2D">
        <w:tc>
          <w:tcPr>
            <w:tcW w:w="757" w:type="dxa"/>
            <w:vMerge w:val="restart"/>
            <w:tcBorders>
              <w:top w:val="single" w:sz="4" w:space="0" w:color="auto"/>
              <w:bottom w:val="single" w:sz="4" w:space="0" w:color="auto"/>
              <w:right w:val="single" w:sz="4" w:space="0" w:color="auto"/>
            </w:tcBorders>
          </w:tcPr>
          <w:p w:rsidR="00D55A25" w:rsidRDefault="00D55A25" w:rsidP="00B66E2D">
            <w:pPr>
              <w:pStyle w:val="af7"/>
              <w:jc w:val="center"/>
            </w:pPr>
            <w:r>
              <w:t>5</w:t>
            </w:r>
          </w:p>
        </w:tc>
        <w:tc>
          <w:tcPr>
            <w:tcW w:w="14629" w:type="dxa"/>
            <w:gridSpan w:val="16"/>
            <w:tcBorders>
              <w:top w:val="single" w:sz="4" w:space="0" w:color="auto"/>
              <w:left w:val="single" w:sz="4" w:space="0" w:color="auto"/>
              <w:bottom w:val="single" w:sz="4" w:space="0" w:color="auto"/>
            </w:tcBorders>
          </w:tcPr>
          <w:p w:rsidR="00D55A25" w:rsidRDefault="00D55A25" w:rsidP="00B66E2D">
            <w:pPr>
              <w:pStyle w:val="af1"/>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Лично</w:t>
            </w:r>
          </w:p>
        </w:tc>
        <w:tc>
          <w:tcPr>
            <w:tcW w:w="746"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5836" w:type="dxa"/>
            <w:gridSpan w:val="5"/>
            <w:tcBorders>
              <w:top w:val="single" w:sz="4" w:space="0" w:color="auto"/>
              <w:left w:val="single" w:sz="4" w:space="0" w:color="auto"/>
              <w:bottom w:val="single" w:sz="4" w:space="0" w:color="auto"/>
            </w:tcBorders>
          </w:tcPr>
          <w:p w:rsidR="00D55A25" w:rsidRDefault="00D55A25" w:rsidP="00B66E2D">
            <w:pPr>
              <w:pStyle w:val="af1"/>
            </w:pPr>
            <w:r>
              <w:t>В многофункциональном центре</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D55A25" w:rsidRPr="00EC39DF" w:rsidRDefault="00D55A25" w:rsidP="00B66E2D">
            <w:pPr>
              <w:pStyle w:val="af7"/>
              <w:rPr>
                <w:rFonts w:ascii="Arial" w:hAnsi="Arial" w:cs="Arial"/>
              </w:rPr>
            </w:pPr>
            <w:r w:rsidRPr="00EC39DF">
              <w:rPr>
                <w:rFonts w:ascii="Arial" w:hAnsi="Arial" w:cs="Arial"/>
              </w:rPr>
              <w:t>Ст. Кугоейская, пер. Котова 14</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20" w:type="dxa"/>
            <w:gridSpan w:val="13"/>
            <w:tcBorders>
              <w:top w:val="single" w:sz="4" w:space="0" w:color="auto"/>
              <w:left w:val="single" w:sz="4" w:space="0" w:color="auto"/>
              <w:bottom w:val="single" w:sz="4" w:space="0" w:color="auto"/>
            </w:tcBorders>
          </w:tcPr>
          <w:p w:rsidR="00D55A25" w:rsidRDefault="00D55A25" w:rsidP="00B66E2D">
            <w:pPr>
              <w:pStyle w:val="af1"/>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20" w:type="dxa"/>
            <w:gridSpan w:val="13"/>
            <w:tcBorders>
              <w:top w:val="single" w:sz="4" w:space="0" w:color="auto"/>
              <w:left w:val="single" w:sz="4" w:space="0" w:color="auto"/>
              <w:bottom w:val="single" w:sz="4" w:space="0" w:color="auto"/>
            </w:tcBorders>
          </w:tcPr>
          <w:p w:rsidR="00D55A25" w:rsidRDefault="00D55A25" w:rsidP="00B66E2D">
            <w:pPr>
              <w:pStyle w:val="af1"/>
            </w:pPr>
            <w:r>
              <w:t>В личном кабинете федеральной информационной адресной системы</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tcBorders>
              <w:top w:val="nil"/>
              <w:bottom w:val="single" w:sz="4" w:space="0" w:color="auto"/>
              <w:right w:val="single" w:sz="4" w:space="0" w:color="auto"/>
            </w:tcBorders>
          </w:tcPr>
          <w:p w:rsidR="00D55A25" w:rsidRDefault="00D55A25" w:rsidP="00B66E2D">
            <w:pPr>
              <w:pStyle w:val="af7"/>
            </w:pPr>
          </w:p>
        </w:tc>
        <w:tc>
          <w:tcPr>
            <w:tcW w:w="809" w:type="dxa"/>
            <w:gridSpan w:val="3"/>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vMerge w:val="restart"/>
            <w:tcBorders>
              <w:top w:val="single" w:sz="4" w:space="0" w:color="auto"/>
              <w:bottom w:val="nil"/>
              <w:right w:val="single" w:sz="4" w:space="0" w:color="auto"/>
            </w:tcBorders>
          </w:tcPr>
          <w:p w:rsidR="00D55A25" w:rsidRDefault="00D55A25" w:rsidP="00B66E2D">
            <w:pPr>
              <w:pStyle w:val="af7"/>
              <w:jc w:val="center"/>
            </w:pPr>
            <w:r>
              <w:t>6</w:t>
            </w:r>
          </w:p>
        </w:tc>
        <w:tc>
          <w:tcPr>
            <w:tcW w:w="14629" w:type="dxa"/>
            <w:gridSpan w:val="16"/>
            <w:tcBorders>
              <w:top w:val="single" w:sz="4" w:space="0" w:color="auto"/>
              <w:left w:val="single" w:sz="4" w:space="0" w:color="auto"/>
              <w:bottom w:val="single" w:sz="4" w:space="0" w:color="auto"/>
            </w:tcBorders>
          </w:tcPr>
          <w:p w:rsidR="00D55A25" w:rsidRDefault="00D55A25" w:rsidP="00B66E2D">
            <w:pPr>
              <w:pStyle w:val="af1"/>
            </w:pPr>
            <w:r>
              <w:t>Расписку в получении документов прошу:</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single" w:sz="4" w:space="0" w:color="auto"/>
              <w:left w:val="single" w:sz="4" w:space="0" w:color="auto"/>
              <w:bottom w:val="nil"/>
              <w:right w:val="single" w:sz="4" w:space="0" w:color="auto"/>
            </w:tcBorders>
          </w:tcPr>
          <w:p w:rsidR="00D55A25" w:rsidRDefault="00D55A25" w:rsidP="00B66E2D">
            <w:pPr>
              <w:pStyle w:val="af7"/>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D55A25" w:rsidRDefault="00D55A25" w:rsidP="00B66E2D">
            <w:pPr>
              <w:pStyle w:val="af1"/>
            </w:pPr>
            <w:r>
              <w:t>Расписка получена:</w:t>
            </w:r>
          </w:p>
        </w:tc>
        <w:tc>
          <w:tcPr>
            <w:tcW w:w="6582" w:type="dxa"/>
            <w:gridSpan w:val="6"/>
            <w:tcBorders>
              <w:top w:val="single" w:sz="4" w:space="0" w:color="auto"/>
              <w:left w:val="nil"/>
              <w:bottom w:val="single" w:sz="4" w:space="0" w:color="auto"/>
            </w:tcBorders>
          </w:tcPr>
          <w:p w:rsidR="00D55A25" w:rsidRPr="00EC39DF" w:rsidRDefault="00D55A25" w:rsidP="00B66E2D">
            <w:pPr>
              <w:pStyle w:val="af7"/>
              <w:rPr>
                <w:rFonts w:ascii="Arial" w:hAnsi="Arial" w:cs="Arial"/>
              </w:rPr>
            </w:pPr>
            <w:r w:rsidRPr="00EC39DF">
              <w:rPr>
                <w:rFonts w:ascii="Arial" w:hAnsi="Arial" w:cs="Arial"/>
              </w:rPr>
              <w:t>Иванов С.П.</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tcBorders>
              <w:top w:val="nil"/>
              <w:left w:val="single" w:sz="4" w:space="0" w:color="auto"/>
              <w:bottom w:val="single" w:sz="4" w:space="0" w:color="auto"/>
              <w:right w:val="single" w:sz="4" w:space="0" w:color="auto"/>
            </w:tcBorders>
          </w:tcPr>
          <w:p w:rsidR="00D55A25" w:rsidRDefault="00D55A25" w:rsidP="00B66E2D">
            <w:pPr>
              <w:pStyle w:val="af7"/>
            </w:pPr>
          </w:p>
        </w:tc>
        <w:tc>
          <w:tcPr>
            <w:tcW w:w="2217" w:type="dxa"/>
            <w:gridSpan w:val="3"/>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5021" w:type="dxa"/>
            <w:gridSpan w:val="4"/>
            <w:vMerge/>
            <w:tcBorders>
              <w:top w:val="nil"/>
              <w:left w:val="single" w:sz="4" w:space="0" w:color="auto"/>
              <w:bottom w:val="single" w:sz="4" w:space="0" w:color="auto"/>
              <w:right w:val="nil"/>
            </w:tcBorders>
          </w:tcPr>
          <w:p w:rsidR="00D55A25" w:rsidRDefault="00D55A25" w:rsidP="00B66E2D">
            <w:pPr>
              <w:pStyle w:val="af7"/>
            </w:pPr>
          </w:p>
        </w:tc>
        <w:tc>
          <w:tcPr>
            <w:tcW w:w="6582" w:type="dxa"/>
            <w:gridSpan w:val="6"/>
            <w:tcBorders>
              <w:top w:val="single" w:sz="4" w:space="0" w:color="auto"/>
              <w:left w:val="nil"/>
              <w:bottom w:val="single" w:sz="4" w:space="0" w:color="auto"/>
            </w:tcBorders>
          </w:tcPr>
          <w:p w:rsidR="00D55A25" w:rsidRPr="00CF4398" w:rsidRDefault="00D55A25" w:rsidP="00B66E2D">
            <w:pPr>
              <w:pStyle w:val="af7"/>
              <w:jc w:val="center"/>
              <w:rPr>
                <w:rFonts w:ascii="Arial" w:hAnsi="Arial" w:cs="Arial"/>
              </w:rPr>
            </w:pPr>
            <w:r w:rsidRPr="00CF4398">
              <w:rPr>
                <w:rFonts w:ascii="Arial" w:hAnsi="Arial" w:cs="Arial"/>
              </w:rPr>
              <w:t>(подпись заявителя)</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val="restart"/>
            <w:tcBorders>
              <w:top w:val="single" w:sz="4" w:space="0" w:color="auto"/>
              <w:left w:val="single" w:sz="4" w:space="0" w:color="auto"/>
              <w:bottom w:val="nil"/>
              <w:right w:val="single" w:sz="4" w:space="0" w:color="auto"/>
            </w:tcBorders>
          </w:tcPr>
          <w:p w:rsidR="00D55A25" w:rsidRDefault="00D55A25" w:rsidP="00B66E2D">
            <w:pPr>
              <w:pStyle w:val="af7"/>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r w:rsidRPr="00EC39DF">
              <w:rPr>
                <w:rFonts w:ascii="Arial" w:hAnsi="Arial" w:cs="Arial"/>
              </w:rPr>
              <w:t>Ст. Кугоейская, пер. Котова 14</w:t>
            </w:r>
          </w:p>
        </w:tc>
      </w:tr>
      <w:tr w:rsidR="00D55A25" w:rsidTr="00B66E2D">
        <w:tc>
          <w:tcPr>
            <w:tcW w:w="757" w:type="dxa"/>
            <w:vMerge/>
            <w:tcBorders>
              <w:top w:val="nil"/>
              <w:bottom w:val="nil"/>
              <w:right w:val="single" w:sz="4" w:space="0" w:color="auto"/>
            </w:tcBorders>
          </w:tcPr>
          <w:p w:rsidR="00D55A25" w:rsidRDefault="00D55A25" w:rsidP="00B66E2D">
            <w:pPr>
              <w:pStyle w:val="af7"/>
            </w:pPr>
          </w:p>
        </w:tc>
        <w:tc>
          <w:tcPr>
            <w:tcW w:w="809" w:type="dxa"/>
            <w:gridSpan w:val="3"/>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7238"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6582" w:type="dxa"/>
            <w:gridSpan w:val="6"/>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52" w:type="dxa"/>
        </w:trPr>
        <w:tc>
          <w:tcPr>
            <w:tcW w:w="781" w:type="dxa"/>
            <w:gridSpan w:val="2"/>
            <w:vMerge w:val="restart"/>
            <w:tcBorders>
              <w:top w:val="nil"/>
              <w:bottom w:val="single" w:sz="4" w:space="0" w:color="auto"/>
              <w:right w:val="single" w:sz="4" w:space="0" w:color="auto"/>
            </w:tcBorders>
          </w:tcPr>
          <w:p w:rsidR="00D55A25" w:rsidRDefault="00D55A25" w:rsidP="00B66E2D">
            <w:pPr>
              <w:pStyle w:val="af7"/>
            </w:pPr>
          </w:p>
        </w:tc>
        <w:tc>
          <w:tcPr>
            <w:tcW w:w="722"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831" w:type="dxa"/>
            <w:gridSpan w:val="13"/>
            <w:tcBorders>
              <w:top w:val="single" w:sz="4" w:space="0" w:color="auto"/>
              <w:left w:val="single" w:sz="4" w:space="0" w:color="auto"/>
              <w:bottom w:val="single" w:sz="4" w:space="0" w:color="auto"/>
            </w:tcBorders>
          </w:tcPr>
          <w:p w:rsidR="00D55A25" w:rsidRDefault="00D55A25" w:rsidP="00B66E2D">
            <w:pPr>
              <w:pStyle w:val="af1"/>
            </w:pPr>
            <w:r>
              <w:t>Не направлять</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D55A25" w:rsidTr="00B66E2D">
        <w:tc>
          <w:tcPr>
            <w:tcW w:w="757" w:type="dxa"/>
            <w:gridSpan w:val="2"/>
            <w:vMerge w:val="restart"/>
            <w:tcBorders>
              <w:top w:val="single" w:sz="4" w:space="0" w:color="auto"/>
              <w:bottom w:val="single" w:sz="4" w:space="0" w:color="auto"/>
              <w:right w:val="single" w:sz="4" w:space="0" w:color="auto"/>
            </w:tcBorders>
          </w:tcPr>
          <w:p w:rsidR="00D55A25" w:rsidRDefault="00D55A25" w:rsidP="00B66E2D">
            <w:pPr>
              <w:pStyle w:val="af7"/>
              <w:jc w:val="center"/>
            </w:pPr>
            <w:r>
              <w:t>7</w:t>
            </w: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1"/>
            </w:pPr>
            <w:r>
              <w:t>Заявитель: Иванов С.П.</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13774" w:type="dxa"/>
            <w:gridSpan w:val="14"/>
            <w:tcBorders>
              <w:top w:val="single" w:sz="4" w:space="0" w:color="auto"/>
              <w:left w:val="single" w:sz="4" w:space="0" w:color="auto"/>
              <w:bottom w:val="single" w:sz="4" w:space="0" w:color="auto"/>
            </w:tcBorders>
          </w:tcPr>
          <w:p w:rsidR="00D55A25" w:rsidRDefault="00D55A25" w:rsidP="00B66E2D">
            <w:pPr>
              <w:pStyle w:val="af1"/>
            </w:pPr>
            <w:r>
              <w:t>Собственник объекта адресации или лицо, обладающее иным вещным правом на объект адресации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13774" w:type="dxa"/>
            <w:gridSpan w:val="14"/>
            <w:tcBorders>
              <w:top w:val="single" w:sz="4" w:space="0" w:color="auto"/>
              <w:left w:val="single" w:sz="4" w:space="0" w:color="auto"/>
              <w:bottom w:val="single" w:sz="4" w:space="0" w:color="auto"/>
            </w:tcBorders>
          </w:tcPr>
          <w:p w:rsidR="00D55A25" w:rsidRDefault="00D55A25" w:rsidP="00B66E2D">
            <w:pPr>
              <w:pStyle w:val="af1"/>
            </w:pPr>
            <w:r>
              <w:t>Представитель собственника объекта адресации или лица, обладающего иным вещным правом на объект адресации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val="restart"/>
            <w:tcBorders>
              <w:top w:val="single" w:sz="4" w:space="0" w:color="auto"/>
              <w:left w:val="single" w:sz="4" w:space="0" w:color="auto"/>
              <w:bottom w:val="nil"/>
              <w:right w:val="single" w:sz="4" w:space="0" w:color="auto"/>
            </w:tcBorders>
          </w:tcPr>
          <w:p w:rsidR="00D55A25" w:rsidRDefault="00D55A25" w:rsidP="00B66E2D">
            <w:pPr>
              <w:pStyle w:val="af7"/>
            </w:pPr>
          </w:p>
        </w:tc>
        <w:tc>
          <w:tcPr>
            <w:tcW w:w="833" w:type="dxa"/>
            <w:vMerge w:val="restart"/>
            <w:tcBorders>
              <w:top w:val="nil"/>
              <w:left w:val="single" w:sz="4" w:space="0" w:color="auto"/>
              <w:bottom w:val="single" w:sz="4" w:space="0" w:color="auto"/>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физическое лицо:</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ИНН (при наличии):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val="restart"/>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документ,</w:t>
            </w:r>
          </w:p>
          <w:p w:rsidR="00D55A25" w:rsidRPr="00833789" w:rsidRDefault="00D55A25" w:rsidP="00B66E2D">
            <w:pPr>
              <w:pStyle w:val="af7"/>
              <w:jc w:val="center"/>
              <w:rPr>
                <w:rFonts w:ascii="Arial" w:hAnsi="Arial" w:cs="Arial"/>
              </w:rPr>
            </w:pPr>
            <w:r w:rsidRPr="00833789">
              <w:rPr>
                <w:rFonts w:ascii="Arial" w:hAnsi="Arial" w:cs="Arial"/>
              </w:rPr>
              <w:t>удостоверяющий</w:t>
            </w:r>
          </w:p>
          <w:p w:rsidR="00D55A25" w:rsidRPr="00833789" w:rsidRDefault="00D55A25" w:rsidP="00B66E2D">
            <w:pPr>
              <w:pStyle w:val="af7"/>
              <w:jc w:val="center"/>
              <w:rPr>
                <w:rFonts w:ascii="Arial" w:hAnsi="Arial" w:cs="Arial"/>
              </w:rPr>
            </w:pPr>
            <w:r w:rsidRPr="00833789">
              <w:rPr>
                <w:rFonts w:ascii="Arial" w:hAnsi="Arial" w:cs="Arial"/>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вид:</w:t>
            </w: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серия:</w:t>
            </w: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номер:</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r>
              <w:rPr>
                <w:rFonts w:ascii="Arial" w:hAnsi="Arial" w:cs="Arial"/>
              </w:rPr>
              <w:t>паспорт</w:t>
            </w:r>
          </w:p>
        </w:tc>
        <w:tc>
          <w:tcPr>
            <w:tcW w:w="2957"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r>
              <w:rPr>
                <w:rFonts w:ascii="Arial" w:hAnsi="Arial" w:cs="Arial"/>
              </w:rPr>
              <w:t>0303</w:t>
            </w:r>
          </w:p>
        </w:tc>
        <w:tc>
          <w:tcPr>
            <w:tcW w:w="2609" w:type="dxa"/>
            <w:gridSpan w:val="5"/>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r>
              <w:rPr>
                <w:rFonts w:ascii="Arial" w:hAnsi="Arial" w:cs="Arial"/>
              </w:rPr>
              <w:t>000111</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28" w:type="dxa"/>
            <w:gridSpan w:val="5"/>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дата выдачи:</w:t>
            </w:r>
          </w:p>
        </w:tc>
        <w:tc>
          <w:tcPr>
            <w:tcW w:w="5566" w:type="dxa"/>
            <w:gridSpan w:val="7"/>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 xml:space="preserve">кем </w:t>
            </w:r>
            <w:proofErr w:type="gramStart"/>
            <w:r w:rsidRPr="00833789">
              <w:rPr>
                <w:rFonts w:ascii="Arial" w:hAnsi="Arial" w:cs="Arial"/>
              </w:rPr>
              <w:t>выдан</w:t>
            </w:r>
            <w:proofErr w:type="gramEnd"/>
            <w:r w:rsidRPr="00833789">
              <w:rPr>
                <w:rFonts w:ascii="Arial" w:hAnsi="Arial" w:cs="Arial"/>
              </w:rPr>
              <w:t>:</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40" w:type="dxa"/>
            <w:gridSpan w:val="6"/>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jc w:val="center"/>
              <w:rPr>
                <w:rFonts w:ascii="Arial" w:hAnsi="Arial" w:cs="Arial"/>
              </w:rPr>
            </w:pPr>
            <w:r w:rsidRPr="00833789">
              <w:rPr>
                <w:rFonts w:ascii="Arial" w:hAnsi="Arial" w:cs="Arial"/>
              </w:rPr>
              <w:t>"_</w:t>
            </w:r>
            <w:r>
              <w:rPr>
                <w:rFonts w:ascii="Arial" w:hAnsi="Arial" w:cs="Arial"/>
              </w:rPr>
              <w:t>12</w:t>
            </w:r>
            <w:r w:rsidRPr="00833789">
              <w:rPr>
                <w:rFonts w:ascii="Arial" w:hAnsi="Arial" w:cs="Arial"/>
              </w:rPr>
              <w:t>_</w:t>
            </w:r>
            <w:r>
              <w:rPr>
                <w:rFonts w:ascii="Arial" w:hAnsi="Arial" w:cs="Arial"/>
              </w:rPr>
              <w:t>02__"2002</w:t>
            </w:r>
            <w:r w:rsidRPr="00833789">
              <w:rPr>
                <w:rFonts w:ascii="Arial" w:hAnsi="Arial" w:cs="Arial"/>
              </w:rPr>
              <w:t xml:space="preserve"> г.</w:t>
            </w:r>
          </w:p>
        </w:tc>
        <w:tc>
          <w:tcPr>
            <w:tcW w:w="5554" w:type="dxa"/>
            <w:gridSpan w:val="6"/>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r>
              <w:rPr>
                <w:rFonts w:ascii="Arial" w:hAnsi="Arial" w:cs="Arial"/>
              </w:rPr>
              <w:t>Крыловским РОВД</w:t>
            </w:r>
          </w:p>
        </w:tc>
      </w:tr>
      <w:tr w:rsidR="00D55A25" w:rsidTr="00B66E2D">
        <w:trPr>
          <w:trHeight w:val="276"/>
        </w:trPr>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vMerge/>
            <w:tcBorders>
              <w:top w:val="nil"/>
              <w:left w:val="single" w:sz="4" w:space="0" w:color="auto"/>
              <w:bottom w:val="nil"/>
              <w:right w:val="single" w:sz="4" w:space="0" w:color="auto"/>
            </w:tcBorders>
          </w:tcPr>
          <w:p w:rsidR="00D55A25" w:rsidRPr="00833789" w:rsidRDefault="00D55A25" w:rsidP="00B66E2D">
            <w:pPr>
              <w:pStyle w:val="af7"/>
              <w:rPr>
                <w:rFonts w:ascii="Arial" w:hAnsi="Arial" w:cs="Arial"/>
              </w:rPr>
            </w:pPr>
          </w:p>
        </w:tc>
        <w:tc>
          <w:tcPr>
            <w:tcW w:w="3640" w:type="dxa"/>
            <w:gridSpan w:val="6"/>
            <w:vMerge/>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p>
        </w:tc>
        <w:tc>
          <w:tcPr>
            <w:tcW w:w="5554" w:type="dxa"/>
            <w:gridSpan w:val="6"/>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телефон для связи:</w:t>
            </w:r>
          </w:p>
        </w:tc>
        <w:tc>
          <w:tcPr>
            <w:tcW w:w="2114" w:type="dxa"/>
            <w:gridSpan w:val="4"/>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адрес электронной почты (при наличии):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r w:rsidRPr="00EC39DF">
              <w:rPr>
                <w:rFonts w:ascii="Arial" w:hAnsi="Arial" w:cs="Arial"/>
              </w:rPr>
              <w:t>Ст. Кугоейская, пер. Котова 14</w:t>
            </w: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D55A25" w:rsidRPr="002E107E" w:rsidRDefault="00D55A25" w:rsidP="00B66E2D">
            <w:pPr>
              <w:pStyle w:val="af7"/>
              <w:rPr>
                <w:rFonts w:ascii="Arial" w:hAnsi="Arial" w:cs="Arial"/>
              </w:rPr>
            </w:pPr>
            <w:r w:rsidRPr="002E107E">
              <w:rPr>
                <w:rFonts w:ascii="Arial" w:hAnsi="Arial" w:cs="Arial"/>
              </w:rPr>
              <w:t>8616133604</w:t>
            </w:r>
          </w:p>
        </w:tc>
        <w:tc>
          <w:tcPr>
            <w:tcW w:w="2114" w:type="dxa"/>
            <w:gridSpan w:val="4"/>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3747" w:type="dxa"/>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7080" w:type="dxa"/>
            <w:gridSpan w:val="8"/>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2114" w:type="dxa"/>
            <w:gridSpan w:val="4"/>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наименование и реквизиты документа, подтверждающего полномочия представителя:</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юридическое лицо, в том числе орган государственной власти, иной государственный орган, орган местного самоуправления:</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полное наименование:</w:t>
            </w:r>
          </w:p>
        </w:tc>
        <w:tc>
          <w:tcPr>
            <w:tcW w:w="8741" w:type="dxa"/>
            <w:gridSpan w:val="11"/>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741" w:type="dxa"/>
            <w:gridSpan w:val="11"/>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5426" w:type="dxa"/>
            <w:gridSpan w:val="3"/>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ИНН (для российского юридического лица):</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5426" w:type="dxa"/>
            <w:gridSpan w:val="3"/>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7515" w:type="dxa"/>
            <w:gridSpan w:val="10"/>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номер регистрации (для иностранного юридического лица):</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6627" w:type="dxa"/>
            <w:gridSpan w:val="7"/>
            <w:vMerge w:val="restart"/>
            <w:tcBorders>
              <w:top w:val="single" w:sz="4" w:space="0" w:color="auto"/>
              <w:left w:val="single" w:sz="4" w:space="0" w:color="auto"/>
              <w:bottom w:val="single" w:sz="4" w:space="0" w:color="auto"/>
              <w:right w:val="nil"/>
            </w:tcBorders>
          </w:tcPr>
          <w:p w:rsidR="00D55A25" w:rsidRPr="00833789" w:rsidRDefault="00D55A25" w:rsidP="00B66E2D">
            <w:pPr>
              <w:pStyle w:val="af7"/>
              <w:jc w:val="center"/>
              <w:rPr>
                <w:rFonts w:ascii="Arial" w:hAnsi="Arial" w:cs="Arial"/>
              </w:rPr>
            </w:pPr>
            <w:r w:rsidRPr="00833789">
              <w:rPr>
                <w:rFonts w:ascii="Arial" w:hAnsi="Arial" w:cs="Arial"/>
              </w:rPr>
              <w:t xml:space="preserve">"____" _________ ______ </w:t>
            </w:r>
            <w:proofErr w:type="gramStart"/>
            <w:r w:rsidRPr="00833789">
              <w:rPr>
                <w:rFonts w:ascii="Arial" w:hAnsi="Arial" w:cs="Arial"/>
              </w:rPr>
              <w:t>г</w:t>
            </w:r>
            <w:proofErr w:type="gramEnd"/>
            <w:r w:rsidRPr="00833789">
              <w:rPr>
                <w:rFonts w:ascii="Arial" w:hAnsi="Arial" w:cs="Arial"/>
              </w:rPr>
              <w:t>.</w:t>
            </w:r>
          </w:p>
        </w:tc>
        <w:tc>
          <w:tcPr>
            <w:tcW w:w="2114" w:type="dxa"/>
            <w:gridSpan w:val="4"/>
            <w:vMerge w:val="restart"/>
            <w:tcBorders>
              <w:top w:val="single" w:sz="4" w:space="0" w:color="auto"/>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rPr>
                <w:rFonts w:ascii="Arial" w:hAnsi="Arial" w:cs="Arial"/>
              </w:rPr>
            </w:pPr>
          </w:p>
        </w:tc>
        <w:tc>
          <w:tcPr>
            <w:tcW w:w="6627" w:type="dxa"/>
            <w:gridSpan w:val="7"/>
            <w:vMerge/>
            <w:tcBorders>
              <w:top w:val="single" w:sz="4" w:space="0" w:color="auto"/>
              <w:left w:val="single" w:sz="4" w:space="0" w:color="auto"/>
              <w:bottom w:val="single" w:sz="4" w:space="0" w:color="auto"/>
              <w:right w:val="nil"/>
            </w:tcBorders>
          </w:tcPr>
          <w:p w:rsidR="00D55A25" w:rsidRPr="00833789" w:rsidRDefault="00D55A25" w:rsidP="00B66E2D">
            <w:pPr>
              <w:pStyle w:val="af7"/>
              <w:rPr>
                <w:rFonts w:ascii="Arial" w:hAnsi="Arial" w:cs="Arial"/>
              </w:rPr>
            </w:pPr>
          </w:p>
        </w:tc>
        <w:tc>
          <w:tcPr>
            <w:tcW w:w="2114" w:type="dxa"/>
            <w:gridSpan w:val="4"/>
            <w:vMerge/>
            <w:tcBorders>
              <w:top w:val="nil"/>
              <w:left w:val="single" w:sz="4" w:space="0" w:color="auto"/>
              <w:bottom w:val="single" w:sz="4" w:space="0" w:color="auto"/>
            </w:tcBorders>
          </w:tcPr>
          <w:p w:rsidR="00D55A25" w:rsidRPr="00833789" w:rsidRDefault="00D55A25" w:rsidP="00B66E2D">
            <w:pPr>
              <w:pStyle w:val="af7"/>
              <w:rPr>
                <w:rFonts w:ascii="Arial" w:hAnsi="Arial" w:cs="Arial"/>
              </w:rPr>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телефон для связи:</w:t>
            </w:r>
          </w:p>
        </w:tc>
        <w:tc>
          <w:tcPr>
            <w:tcW w:w="2114" w:type="dxa"/>
            <w:gridSpan w:val="4"/>
            <w:tcBorders>
              <w:top w:val="single" w:sz="4" w:space="0" w:color="auto"/>
              <w:left w:val="single" w:sz="4" w:space="0" w:color="auto"/>
              <w:bottom w:val="single" w:sz="4" w:space="0" w:color="auto"/>
            </w:tcBorders>
          </w:tcPr>
          <w:p w:rsidR="00D55A25" w:rsidRPr="00833789" w:rsidRDefault="00D55A25" w:rsidP="00B66E2D">
            <w:pPr>
              <w:pStyle w:val="af7"/>
              <w:jc w:val="center"/>
              <w:rPr>
                <w:rFonts w:ascii="Arial" w:hAnsi="Arial" w:cs="Arial"/>
              </w:rPr>
            </w:pPr>
            <w:r w:rsidRPr="00833789">
              <w:rPr>
                <w:rFonts w:ascii="Arial" w:hAnsi="Arial" w:cs="Arial"/>
              </w:rPr>
              <w:t>адрес электронной почты (при наличии):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2114" w:type="dxa"/>
            <w:gridSpan w:val="4"/>
            <w:vMerge w:val="restart"/>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4200" w:type="dxa"/>
            <w:gridSpan w:val="2"/>
            <w:tcBorders>
              <w:top w:val="single" w:sz="4" w:space="0" w:color="auto"/>
              <w:left w:val="single" w:sz="4" w:space="0" w:color="auto"/>
              <w:bottom w:val="single" w:sz="4" w:space="0" w:color="auto"/>
              <w:right w:val="single" w:sz="4" w:space="0" w:color="auto"/>
            </w:tcBorders>
          </w:tcPr>
          <w:p w:rsidR="00D55A25" w:rsidRDefault="00D55A25" w:rsidP="00B66E2D">
            <w:pPr>
              <w:pStyle w:val="af7"/>
            </w:pPr>
          </w:p>
        </w:tc>
        <w:tc>
          <w:tcPr>
            <w:tcW w:w="6627" w:type="dxa"/>
            <w:gridSpan w:val="7"/>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2114" w:type="dxa"/>
            <w:gridSpan w:val="4"/>
            <w:vMerge/>
            <w:tcBorders>
              <w:top w:val="nil"/>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1"/>
            </w:pPr>
            <w:r>
              <w:t>наименование и реквизиты документа, подтверждающего полномочия представителя:</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14" w:type="dxa"/>
            <w:vMerge/>
            <w:tcBorders>
              <w:top w:val="nil"/>
              <w:left w:val="single" w:sz="4" w:space="0" w:color="auto"/>
              <w:bottom w:val="nil"/>
              <w:right w:val="single" w:sz="4" w:space="0" w:color="auto"/>
            </w:tcBorders>
          </w:tcPr>
          <w:p w:rsidR="00D55A25" w:rsidRDefault="00D55A25" w:rsidP="00B66E2D">
            <w:pPr>
              <w:pStyle w:val="af7"/>
            </w:pPr>
          </w:p>
        </w:tc>
        <w:tc>
          <w:tcPr>
            <w:tcW w:w="833" w:type="dxa"/>
            <w:vMerge/>
            <w:tcBorders>
              <w:top w:val="nil"/>
              <w:left w:val="single" w:sz="4" w:space="0" w:color="auto"/>
              <w:bottom w:val="nil"/>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single" w:sz="4" w:space="0" w:color="auto"/>
              <w:right w:val="single" w:sz="4" w:space="0" w:color="auto"/>
            </w:tcBorders>
          </w:tcPr>
          <w:p w:rsidR="00D55A25" w:rsidRDefault="00D55A25" w:rsidP="00B66E2D">
            <w:pPr>
              <w:pStyle w:val="af7"/>
            </w:pPr>
          </w:p>
        </w:tc>
        <w:tc>
          <w:tcPr>
            <w:tcW w:w="814"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833" w:type="dxa"/>
            <w:vMerge/>
            <w:tcBorders>
              <w:top w:val="nil"/>
              <w:left w:val="single" w:sz="4" w:space="0" w:color="auto"/>
              <w:bottom w:val="single" w:sz="4" w:space="0" w:color="auto"/>
              <w:right w:val="single" w:sz="4" w:space="0" w:color="auto"/>
            </w:tcBorders>
          </w:tcPr>
          <w:p w:rsidR="00D55A25" w:rsidRDefault="00D55A25" w:rsidP="00B66E2D">
            <w:pPr>
              <w:pStyle w:val="af7"/>
            </w:pPr>
          </w:p>
        </w:tc>
        <w:tc>
          <w:tcPr>
            <w:tcW w:w="12941"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val="restart"/>
            <w:tcBorders>
              <w:top w:val="single" w:sz="4" w:space="0" w:color="auto"/>
              <w:bottom w:val="single" w:sz="4" w:space="0" w:color="auto"/>
              <w:right w:val="single" w:sz="4" w:space="0" w:color="auto"/>
            </w:tcBorders>
          </w:tcPr>
          <w:p w:rsidR="00D55A25" w:rsidRDefault="00D55A25" w:rsidP="00B66E2D">
            <w:pPr>
              <w:pStyle w:val="af1"/>
            </w:pPr>
            <w:r>
              <w:t>8</w:t>
            </w: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1"/>
            </w:pPr>
            <w:r>
              <w:t>Документы, прилагаемые к заявлению: выписка из ЕГРН, распоряжение об утверждении схемы расположения земельного участка на кадастровом плане территории</w:t>
            </w: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14588" w:type="dxa"/>
            <w:gridSpan w:val="15"/>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c>
          <w:tcPr>
            <w:tcW w:w="757" w:type="dxa"/>
            <w:gridSpan w:val="2"/>
            <w:vMerge/>
            <w:tcBorders>
              <w:top w:val="nil"/>
              <w:bottom w:val="nil"/>
              <w:right w:val="single" w:sz="4" w:space="0" w:color="auto"/>
            </w:tcBorders>
          </w:tcPr>
          <w:p w:rsidR="00D55A25" w:rsidRDefault="00D55A25" w:rsidP="00B66E2D">
            <w:pPr>
              <w:pStyle w:val="af7"/>
            </w:pPr>
          </w:p>
        </w:tc>
        <w:tc>
          <w:tcPr>
            <w:tcW w:w="8620"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Оригинал в количестве __2___ экз., на _3____л.</w:t>
            </w:r>
          </w:p>
        </w:tc>
        <w:tc>
          <w:tcPr>
            <w:tcW w:w="5968" w:type="dxa"/>
            <w:gridSpan w:val="8"/>
            <w:tcBorders>
              <w:top w:val="single" w:sz="4" w:space="0" w:color="auto"/>
              <w:left w:val="single" w:sz="4" w:space="0" w:color="auto"/>
              <w:bottom w:val="single" w:sz="4" w:space="0" w:color="auto"/>
            </w:tcBorders>
          </w:tcPr>
          <w:p w:rsidR="00D55A25" w:rsidRDefault="00D55A25" w:rsidP="00B66E2D">
            <w:pPr>
              <w:pStyle w:val="af1"/>
            </w:pPr>
            <w:r>
              <w:t>Копия в количестве __2__ экз., на ___3__ л.</w:t>
            </w:r>
          </w:p>
        </w:tc>
      </w:tr>
      <w:tr w:rsidR="00D55A25" w:rsidTr="00B66E2D">
        <w:trPr>
          <w:gridAfter w:val="1"/>
          <w:wAfter w:w="28" w:type="dxa"/>
        </w:trPr>
        <w:tc>
          <w:tcPr>
            <w:tcW w:w="757" w:type="dxa"/>
            <w:gridSpan w:val="2"/>
            <w:vMerge/>
            <w:tcBorders>
              <w:top w:val="nil"/>
              <w:bottom w:val="nil"/>
              <w:right w:val="single" w:sz="4" w:space="0" w:color="auto"/>
            </w:tcBorders>
          </w:tcPr>
          <w:p w:rsidR="00D55A25" w:rsidRDefault="00D55A25" w:rsidP="00B66E2D">
            <w:pPr>
              <w:pStyle w:val="af7"/>
            </w:pPr>
          </w:p>
        </w:tc>
        <w:tc>
          <w:tcPr>
            <w:tcW w:w="14560" w:type="dxa"/>
            <w:gridSpan w:val="1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2"/>
          <w:wAfter w:w="57" w:type="dxa"/>
        </w:trPr>
        <w:tc>
          <w:tcPr>
            <w:tcW w:w="700" w:type="dxa"/>
            <w:vMerge/>
            <w:tcBorders>
              <w:top w:val="nil"/>
              <w:bottom w:val="nil"/>
              <w:right w:val="single" w:sz="4" w:space="0" w:color="auto"/>
            </w:tcBorders>
          </w:tcPr>
          <w:p w:rsidR="00D55A25" w:rsidRDefault="00D55A25" w:rsidP="00B66E2D">
            <w:pPr>
              <w:pStyle w:val="af7"/>
            </w:pPr>
          </w:p>
        </w:tc>
        <w:tc>
          <w:tcPr>
            <w:tcW w:w="8620"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D55A25" w:rsidRDefault="00D55A25" w:rsidP="00B66E2D">
            <w:pPr>
              <w:pStyle w:val="af1"/>
            </w:pPr>
            <w:r>
              <w:t xml:space="preserve">Копия в количестве _____ экз., на _____ </w:t>
            </w:r>
            <w:proofErr w:type="gramStart"/>
            <w:r>
              <w:t>л</w:t>
            </w:r>
            <w:proofErr w:type="gramEnd"/>
            <w:r>
              <w:t>.</w:t>
            </w: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2"/>
          <w:wAfter w:w="57" w:type="dxa"/>
        </w:trPr>
        <w:tc>
          <w:tcPr>
            <w:tcW w:w="700" w:type="dxa"/>
            <w:vMerge/>
            <w:tcBorders>
              <w:top w:val="nil"/>
              <w:bottom w:val="single" w:sz="4" w:space="0" w:color="auto"/>
              <w:right w:val="single" w:sz="4" w:space="0" w:color="auto"/>
            </w:tcBorders>
          </w:tcPr>
          <w:p w:rsidR="00D55A25" w:rsidRDefault="00D55A25" w:rsidP="00B66E2D">
            <w:pPr>
              <w:pStyle w:val="af7"/>
            </w:pPr>
          </w:p>
        </w:tc>
        <w:tc>
          <w:tcPr>
            <w:tcW w:w="8620" w:type="dxa"/>
            <w:gridSpan w:val="7"/>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 xml:space="preserve">Оригинал в количестве _____ экз., на _____ </w:t>
            </w:r>
            <w:proofErr w:type="gramStart"/>
            <w:r>
              <w:t>л</w:t>
            </w:r>
            <w:proofErr w:type="gramEnd"/>
            <w:r>
              <w:t>.</w:t>
            </w:r>
          </w:p>
        </w:tc>
        <w:tc>
          <w:tcPr>
            <w:tcW w:w="5968" w:type="dxa"/>
            <w:gridSpan w:val="7"/>
            <w:tcBorders>
              <w:top w:val="single" w:sz="4" w:space="0" w:color="auto"/>
              <w:left w:val="single" w:sz="4" w:space="0" w:color="auto"/>
              <w:bottom w:val="single" w:sz="4" w:space="0" w:color="auto"/>
            </w:tcBorders>
          </w:tcPr>
          <w:p w:rsidR="00D55A25" w:rsidRDefault="00D55A25" w:rsidP="00B66E2D">
            <w:pPr>
              <w:pStyle w:val="af1"/>
            </w:pPr>
            <w:r>
              <w:t xml:space="preserve">Копия в количестве _____ экз., на _____ </w:t>
            </w:r>
            <w:proofErr w:type="gramStart"/>
            <w:r>
              <w:t>л</w:t>
            </w:r>
            <w:proofErr w:type="gramEnd"/>
            <w:r>
              <w:t>.</w:t>
            </w:r>
          </w:p>
        </w:tc>
      </w:tr>
      <w:tr w:rsidR="00D55A25" w:rsidTr="00B66E2D">
        <w:trPr>
          <w:gridAfter w:val="3"/>
          <w:wAfter w:w="85" w:type="dxa"/>
        </w:trPr>
        <w:tc>
          <w:tcPr>
            <w:tcW w:w="700" w:type="dxa"/>
            <w:vMerge w:val="restart"/>
            <w:tcBorders>
              <w:top w:val="single" w:sz="4" w:space="0" w:color="auto"/>
              <w:bottom w:val="single" w:sz="4" w:space="0" w:color="auto"/>
              <w:right w:val="single" w:sz="4" w:space="0" w:color="auto"/>
            </w:tcBorders>
          </w:tcPr>
          <w:p w:rsidR="00D55A25" w:rsidRDefault="00D55A25" w:rsidP="00B66E2D">
            <w:pPr>
              <w:pStyle w:val="af1"/>
            </w:pPr>
            <w:r>
              <w:t>9</w:t>
            </w: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1"/>
            </w:pPr>
            <w:r>
              <w:t>Примечание:</w:t>
            </w: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3"/>
          <w:wAfter w:w="85" w:type="dxa"/>
        </w:trPr>
        <w:tc>
          <w:tcPr>
            <w:tcW w:w="700" w:type="dxa"/>
            <w:vMerge/>
            <w:tcBorders>
              <w:top w:val="nil"/>
              <w:bottom w:val="single" w:sz="4" w:space="0" w:color="auto"/>
              <w:right w:val="single" w:sz="4" w:space="0" w:color="auto"/>
            </w:tcBorders>
          </w:tcPr>
          <w:p w:rsidR="00D55A25" w:rsidRDefault="00D55A25" w:rsidP="00B66E2D">
            <w:pPr>
              <w:pStyle w:val="af7"/>
            </w:pPr>
          </w:p>
        </w:tc>
        <w:tc>
          <w:tcPr>
            <w:tcW w:w="14560" w:type="dxa"/>
            <w:gridSpan w:val="13"/>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D55A25" w:rsidTr="00B66E2D">
        <w:tc>
          <w:tcPr>
            <w:tcW w:w="8898" w:type="dxa"/>
            <w:tcBorders>
              <w:top w:val="single" w:sz="4" w:space="0" w:color="auto"/>
              <w:bottom w:val="single" w:sz="4" w:space="0" w:color="auto"/>
              <w:right w:val="single" w:sz="4" w:space="0" w:color="auto"/>
            </w:tcBorders>
          </w:tcPr>
          <w:p w:rsidR="00D55A25" w:rsidRDefault="00D55A25" w:rsidP="00B66E2D">
            <w:pPr>
              <w:pStyle w:val="af7"/>
            </w:pPr>
          </w:p>
        </w:tc>
        <w:tc>
          <w:tcPr>
            <w:tcW w:w="3395" w:type="dxa"/>
            <w:tcBorders>
              <w:top w:val="single" w:sz="4" w:space="0" w:color="auto"/>
              <w:left w:val="single" w:sz="4" w:space="0" w:color="auto"/>
              <w:bottom w:val="single" w:sz="4" w:space="0" w:color="auto"/>
              <w:right w:val="single" w:sz="4" w:space="0" w:color="auto"/>
            </w:tcBorders>
          </w:tcPr>
          <w:p w:rsidR="00D55A25" w:rsidRPr="00CF4398" w:rsidRDefault="00D55A25" w:rsidP="00B66E2D">
            <w:pPr>
              <w:pStyle w:val="af1"/>
              <w:rPr>
                <w:b/>
              </w:rPr>
            </w:pPr>
            <w:r w:rsidRPr="00CF4398">
              <w:rPr>
                <w:rStyle w:val="af4"/>
                <w:b w:val="0"/>
                <w:bCs/>
              </w:rPr>
              <w:t>Лист N _________</w:t>
            </w:r>
          </w:p>
        </w:tc>
        <w:tc>
          <w:tcPr>
            <w:tcW w:w="3041" w:type="dxa"/>
            <w:tcBorders>
              <w:top w:val="single" w:sz="4" w:space="0" w:color="auto"/>
              <w:left w:val="single" w:sz="4" w:space="0" w:color="auto"/>
              <w:bottom w:val="single" w:sz="4" w:space="0" w:color="auto"/>
            </w:tcBorders>
          </w:tcPr>
          <w:p w:rsidR="00D55A25" w:rsidRPr="00CF4398" w:rsidRDefault="00D55A25" w:rsidP="00B66E2D">
            <w:pPr>
              <w:pStyle w:val="af1"/>
              <w:rPr>
                <w:b/>
              </w:rPr>
            </w:pPr>
            <w:r w:rsidRPr="00CF4398">
              <w:rPr>
                <w:rStyle w:val="af4"/>
                <w:b w:val="0"/>
                <w:bCs/>
              </w:rPr>
              <w:t>Всего листов ________</w:t>
            </w:r>
          </w:p>
        </w:tc>
      </w:tr>
    </w:tbl>
    <w:p w:rsidR="00D55A25" w:rsidRDefault="00D55A25" w:rsidP="00D55A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D55A25" w:rsidTr="00B66E2D">
        <w:trPr>
          <w:gridAfter w:val="1"/>
          <w:wAfter w:w="28" w:type="dxa"/>
        </w:trPr>
        <w:tc>
          <w:tcPr>
            <w:tcW w:w="700" w:type="dxa"/>
            <w:tcBorders>
              <w:top w:val="single" w:sz="4" w:space="0" w:color="auto"/>
              <w:bottom w:val="single" w:sz="4" w:space="0" w:color="auto"/>
              <w:right w:val="single" w:sz="4" w:space="0" w:color="auto"/>
            </w:tcBorders>
          </w:tcPr>
          <w:p w:rsidR="00D55A25" w:rsidRDefault="00D55A25" w:rsidP="00B66E2D">
            <w:pPr>
              <w:pStyle w:val="af1"/>
            </w:pPr>
            <w:r>
              <w:t>10</w:t>
            </w: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1"/>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55A25" w:rsidTr="00B66E2D">
        <w:trPr>
          <w:gridAfter w:val="1"/>
          <w:wAfter w:w="28" w:type="dxa"/>
        </w:trPr>
        <w:tc>
          <w:tcPr>
            <w:tcW w:w="700" w:type="dxa"/>
            <w:tcBorders>
              <w:top w:val="single" w:sz="4" w:space="0" w:color="auto"/>
              <w:bottom w:val="single" w:sz="4" w:space="0" w:color="auto"/>
              <w:right w:val="single" w:sz="4" w:space="0" w:color="auto"/>
            </w:tcBorders>
          </w:tcPr>
          <w:p w:rsidR="00D55A25" w:rsidRDefault="00D55A25" w:rsidP="00B66E2D">
            <w:pPr>
              <w:pStyle w:val="af1"/>
            </w:pPr>
            <w:r>
              <w:t>11</w:t>
            </w: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1"/>
            </w:pPr>
            <w:r>
              <w:t>Настоящим также подтверждаю, что:</w:t>
            </w:r>
          </w:p>
          <w:p w:rsidR="00D55A25" w:rsidRDefault="00D55A25" w:rsidP="00B66E2D">
            <w:pPr>
              <w:pStyle w:val="af1"/>
            </w:pPr>
            <w:r>
              <w:t>сведения, указанные в настоящем заявлении, на дату представления заявления достоверны; 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55A25" w:rsidTr="00B66E2D">
        <w:tc>
          <w:tcPr>
            <w:tcW w:w="700" w:type="dxa"/>
            <w:vMerge w:val="restart"/>
            <w:tcBorders>
              <w:top w:val="nil"/>
              <w:bottom w:val="nil"/>
              <w:right w:val="single" w:sz="4" w:space="0" w:color="auto"/>
            </w:tcBorders>
          </w:tcPr>
          <w:p w:rsidR="00D55A25" w:rsidRDefault="00D55A25" w:rsidP="00B66E2D">
            <w:pPr>
              <w:pStyle w:val="af1"/>
            </w:pPr>
            <w:r>
              <w:t>12</w:t>
            </w:r>
          </w:p>
        </w:tc>
        <w:tc>
          <w:tcPr>
            <w:tcW w:w="8620" w:type="dxa"/>
            <w:gridSpan w:val="3"/>
            <w:tcBorders>
              <w:top w:val="single" w:sz="4" w:space="0" w:color="auto"/>
              <w:left w:val="single" w:sz="4" w:space="0" w:color="auto"/>
              <w:bottom w:val="single" w:sz="4" w:space="0" w:color="auto"/>
              <w:right w:val="single" w:sz="4" w:space="0" w:color="auto"/>
            </w:tcBorders>
          </w:tcPr>
          <w:p w:rsidR="00D55A25" w:rsidRDefault="00D55A25" w:rsidP="00B66E2D">
            <w:pPr>
              <w:pStyle w:val="af1"/>
            </w:pPr>
            <w:r>
              <w:t>Подпись</w:t>
            </w:r>
          </w:p>
        </w:tc>
        <w:tc>
          <w:tcPr>
            <w:tcW w:w="5968" w:type="dxa"/>
            <w:gridSpan w:val="2"/>
            <w:tcBorders>
              <w:top w:val="single" w:sz="4" w:space="0" w:color="auto"/>
              <w:left w:val="single" w:sz="4" w:space="0" w:color="auto"/>
              <w:bottom w:val="single" w:sz="4" w:space="0" w:color="auto"/>
            </w:tcBorders>
          </w:tcPr>
          <w:p w:rsidR="00D55A25" w:rsidRDefault="00D55A25" w:rsidP="00B66E2D">
            <w:pPr>
              <w:pStyle w:val="af1"/>
            </w:pPr>
            <w:r>
              <w:t>Дата</w:t>
            </w:r>
          </w:p>
        </w:tc>
      </w:tr>
      <w:tr w:rsidR="00D55A25" w:rsidTr="00B66E2D">
        <w:tc>
          <w:tcPr>
            <w:tcW w:w="700" w:type="dxa"/>
            <w:vMerge/>
            <w:tcBorders>
              <w:top w:val="nil"/>
              <w:bottom w:val="nil"/>
              <w:right w:val="single" w:sz="4" w:space="0" w:color="auto"/>
            </w:tcBorders>
          </w:tcPr>
          <w:p w:rsidR="00D55A25" w:rsidRDefault="00D55A25" w:rsidP="00B66E2D">
            <w:pPr>
              <w:pStyle w:val="af7"/>
            </w:pPr>
          </w:p>
        </w:tc>
        <w:tc>
          <w:tcPr>
            <w:tcW w:w="2800" w:type="dxa"/>
            <w:tcBorders>
              <w:top w:val="single" w:sz="4" w:space="0" w:color="auto"/>
              <w:left w:val="single" w:sz="4" w:space="0" w:color="auto"/>
              <w:bottom w:val="single" w:sz="4" w:space="0" w:color="auto"/>
              <w:right w:val="nil"/>
            </w:tcBorders>
          </w:tcPr>
          <w:p w:rsidR="00D55A25" w:rsidRDefault="00D55A25" w:rsidP="00B66E2D">
            <w:pPr>
              <w:pStyle w:val="af7"/>
            </w:pPr>
          </w:p>
        </w:tc>
        <w:tc>
          <w:tcPr>
            <w:tcW w:w="980" w:type="dxa"/>
            <w:vMerge w:val="restart"/>
            <w:tcBorders>
              <w:top w:val="single" w:sz="4" w:space="0" w:color="auto"/>
              <w:left w:val="nil"/>
              <w:bottom w:val="single" w:sz="4" w:space="0" w:color="auto"/>
              <w:right w:val="nil"/>
            </w:tcBorders>
          </w:tcPr>
          <w:p w:rsidR="00D55A25" w:rsidRDefault="00D55A25" w:rsidP="00B66E2D">
            <w:pPr>
              <w:pStyle w:val="af7"/>
            </w:pPr>
          </w:p>
        </w:tc>
        <w:tc>
          <w:tcPr>
            <w:tcW w:w="4840" w:type="dxa"/>
            <w:tcBorders>
              <w:top w:val="single" w:sz="4" w:space="0" w:color="auto"/>
              <w:left w:val="nil"/>
              <w:bottom w:val="single" w:sz="4" w:space="0" w:color="auto"/>
              <w:right w:val="single" w:sz="4" w:space="0" w:color="auto"/>
            </w:tcBorders>
          </w:tcPr>
          <w:p w:rsidR="00D55A25" w:rsidRPr="00BD61AE" w:rsidRDefault="00D55A25" w:rsidP="00B66E2D">
            <w:pPr>
              <w:pStyle w:val="af7"/>
              <w:rPr>
                <w:rFonts w:ascii="Arial" w:hAnsi="Arial" w:cs="Arial"/>
              </w:rPr>
            </w:pPr>
            <w:r w:rsidRPr="00BD61AE">
              <w:rPr>
                <w:rFonts w:ascii="Arial" w:hAnsi="Arial" w:cs="Arial"/>
              </w:rPr>
              <w:t>Иванов С.П.</w:t>
            </w:r>
          </w:p>
        </w:tc>
        <w:tc>
          <w:tcPr>
            <w:tcW w:w="5968" w:type="dxa"/>
            <w:gridSpan w:val="2"/>
            <w:vMerge w:val="restart"/>
            <w:tcBorders>
              <w:top w:val="single" w:sz="4" w:space="0" w:color="auto"/>
              <w:left w:val="single" w:sz="4" w:space="0" w:color="auto"/>
              <w:bottom w:val="single" w:sz="4" w:space="0" w:color="auto"/>
            </w:tcBorders>
          </w:tcPr>
          <w:p w:rsidR="00D55A25" w:rsidRDefault="00D55A25" w:rsidP="00B66E2D">
            <w:pPr>
              <w:pStyle w:val="af7"/>
              <w:jc w:val="center"/>
            </w:pPr>
            <w:r>
              <w:t>"__</w:t>
            </w:r>
            <w:r w:rsidRPr="00BD61AE">
              <w:rPr>
                <w:rFonts w:ascii="Arial" w:hAnsi="Arial" w:cs="Arial"/>
              </w:rPr>
              <w:t>12___" _03 2019 г.</w:t>
            </w:r>
          </w:p>
        </w:tc>
      </w:tr>
      <w:tr w:rsidR="00D55A25" w:rsidTr="00B66E2D">
        <w:trPr>
          <w:trHeight w:val="276"/>
        </w:trPr>
        <w:tc>
          <w:tcPr>
            <w:tcW w:w="700" w:type="dxa"/>
            <w:vMerge/>
            <w:tcBorders>
              <w:top w:val="nil"/>
              <w:bottom w:val="single" w:sz="4" w:space="0" w:color="auto"/>
              <w:right w:val="single" w:sz="4" w:space="0" w:color="auto"/>
            </w:tcBorders>
          </w:tcPr>
          <w:p w:rsidR="00D55A25" w:rsidRDefault="00D55A25" w:rsidP="00B66E2D">
            <w:pPr>
              <w:pStyle w:val="af7"/>
            </w:pPr>
          </w:p>
        </w:tc>
        <w:tc>
          <w:tcPr>
            <w:tcW w:w="2800" w:type="dxa"/>
            <w:vMerge w:val="restart"/>
            <w:tcBorders>
              <w:top w:val="single" w:sz="4" w:space="0" w:color="auto"/>
              <w:left w:val="single" w:sz="4" w:space="0" w:color="auto"/>
              <w:bottom w:val="single" w:sz="4" w:space="0" w:color="auto"/>
              <w:right w:val="nil"/>
            </w:tcBorders>
          </w:tcPr>
          <w:p w:rsidR="00D55A25" w:rsidRPr="00EC39DF" w:rsidRDefault="00D55A25" w:rsidP="00B66E2D">
            <w:pPr>
              <w:pStyle w:val="af7"/>
              <w:jc w:val="center"/>
              <w:rPr>
                <w:rFonts w:ascii="Arial" w:hAnsi="Arial" w:cs="Arial"/>
              </w:rPr>
            </w:pPr>
            <w:r w:rsidRPr="00EC39DF">
              <w:rPr>
                <w:rFonts w:ascii="Arial" w:hAnsi="Arial" w:cs="Arial"/>
              </w:rPr>
              <w:t>(подпись)</w:t>
            </w:r>
          </w:p>
        </w:tc>
        <w:tc>
          <w:tcPr>
            <w:tcW w:w="980" w:type="dxa"/>
            <w:vMerge/>
            <w:tcBorders>
              <w:top w:val="single" w:sz="4" w:space="0" w:color="auto"/>
              <w:left w:val="nil"/>
              <w:bottom w:val="single" w:sz="4" w:space="0" w:color="auto"/>
              <w:right w:val="nil"/>
            </w:tcBorders>
          </w:tcPr>
          <w:p w:rsidR="00D55A25" w:rsidRPr="00EC39DF" w:rsidRDefault="00D55A25" w:rsidP="00B66E2D">
            <w:pPr>
              <w:pStyle w:val="af7"/>
              <w:rPr>
                <w:rFonts w:ascii="Arial" w:hAnsi="Arial" w:cs="Arial"/>
              </w:rPr>
            </w:pPr>
          </w:p>
        </w:tc>
        <w:tc>
          <w:tcPr>
            <w:tcW w:w="4840" w:type="dxa"/>
            <w:vMerge w:val="restart"/>
            <w:tcBorders>
              <w:top w:val="single" w:sz="4" w:space="0" w:color="auto"/>
              <w:left w:val="nil"/>
              <w:bottom w:val="single" w:sz="4" w:space="0" w:color="auto"/>
              <w:right w:val="single" w:sz="4" w:space="0" w:color="auto"/>
            </w:tcBorders>
          </w:tcPr>
          <w:p w:rsidR="00D55A25" w:rsidRPr="00EC39DF" w:rsidRDefault="00D55A25" w:rsidP="00B66E2D">
            <w:pPr>
              <w:pStyle w:val="af7"/>
              <w:jc w:val="center"/>
              <w:rPr>
                <w:rFonts w:ascii="Arial" w:hAnsi="Arial" w:cs="Arial"/>
              </w:rPr>
            </w:pPr>
            <w:r w:rsidRPr="00EC39DF">
              <w:rPr>
                <w:rFonts w:ascii="Arial" w:hAnsi="Arial" w:cs="Arial"/>
              </w:rPr>
              <w:t>(инициалы, фамилия)</w:t>
            </w:r>
          </w:p>
        </w:tc>
        <w:tc>
          <w:tcPr>
            <w:tcW w:w="5968" w:type="dxa"/>
            <w:gridSpan w:val="2"/>
            <w:vMerge/>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val="restart"/>
            <w:tcBorders>
              <w:top w:val="single" w:sz="4" w:space="0" w:color="auto"/>
              <w:bottom w:val="single" w:sz="4" w:space="0" w:color="auto"/>
              <w:right w:val="single" w:sz="4" w:space="0" w:color="auto"/>
            </w:tcBorders>
          </w:tcPr>
          <w:p w:rsidR="00D55A25" w:rsidRDefault="00D55A25" w:rsidP="00B66E2D">
            <w:pPr>
              <w:pStyle w:val="af1"/>
            </w:pPr>
            <w:r>
              <w:t>13</w:t>
            </w: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1"/>
            </w:pPr>
            <w:r>
              <w:t>Отметка специалиста, принявшего заявление и приложенные к нему документы:</w:t>
            </w: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nil"/>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r w:rsidR="00D55A25" w:rsidTr="00B66E2D">
        <w:trPr>
          <w:gridAfter w:val="1"/>
          <w:wAfter w:w="28" w:type="dxa"/>
        </w:trPr>
        <w:tc>
          <w:tcPr>
            <w:tcW w:w="700" w:type="dxa"/>
            <w:vMerge/>
            <w:tcBorders>
              <w:top w:val="nil"/>
              <w:bottom w:val="single" w:sz="4" w:space="0" w:color="auto"/>
              <w:right w:val="single" w:sz="4" w:space="0" w:color="auto"/>
            </w:tcBorders>
          </w:tcPr>
          <w:p w:rsidR="00D55A25" w:rsidRDefault="00D55A25" w:rsidP="00B66E2D">
            <w:pPr>
              <w:pStyle w:val="af7"/>
            </w:pPr>
          </w:p>
        </w:tc>
        <w:tc>
          <w:tcPr>
            <w:tcW w:w="14560" w:type="dxa"/>
            <w:gridSpan w:val="4"/>
            <w:tcBorders>
              <w:top w:val="single" w:sz="4" w:space="0" w:color="auto"/>
              <w:left w:val="single" w:sz="4" w:space="0" w:color="auto"/>
              <w:bottom w:val="single" w:sz="4" w:space="0" w:color="auto"/>
            </w:tcBorders>
          </w:tcPr>
          <w:p w:rsidR="00D55A25" w:rsidRDefault="00D55A25" w:rsidP="00B66E2D">
            <w:pPr>
              <w:pStyle w:val="af7"/>
            </w:pPr>
          </w:p>
        </w:tc>
      </w:tr>
    </w:tbl>
    <w:p w:rsidR="00D55A25" w:rsidRDefault="00D55A25" w:rsidP="00D55A25"/>
    <w:p w:rsidR="00D55A25" w:rsidRPr="00833789" w:rsidRDefault="00D55A25" w:rsidP="00D55A25">
      <w:pPr>
        <w:rPr>
          <w:rFonts w:ascii="Arial" w:hAnsi="Arial" w:cs="Arial"/>
        </w:rPr>
      </w:pPr>
      <w:r w:rsidRPr="00833789">
        <w:rPr>
          <w:rStyle w:val="af4"/>
          <w:rFonts w:ascii="Arial" w:hAnsi="Arial" w:cs="Arial"/>
          <w:bCs/>
        </w:rPr>
        <w:t>Примечание</w:t>
      </w:r>
      <w:r w:rsidRPr="00833789">
        <w:rPr>
          <w:rFonts w:ascii="Arial" w:hAnsi="Arial" w:cs="Arial"/>
        </w:rPr>
        <w:t>.</w:t>
      </w:r>
    </w:p>
    <w:p w:rsidR="00D55A25" w:rsidRPr="00833789" w:rsidRDefault="00D55A25" w:rsidP="00D55A25">
      <w:pPr>
        <w:rPr>
          <w:rFonts w:ascii="Arial" w:hAnsi="Arial" w:cs="Arial"/>
        </w:rPr>
      </w:pPr>
      <w:r w:rsidRPr="00833789">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33789">
        <w:rPr>
          <w:rFonts w:ascii="Arial" w:hAnsi="Arial" w:cs="Arial"/>
        </w:rPr>
        <w:t>4</w:t>
      </w:r>
      <w:proofErr w:type="gramEnd"/>
      <w:r w:rsidRPr="00833789">
        <w:rPr>
          <w:rFonts w:ascii="Arial" w:hAnsi="Arial" w:cs="Arial"/>
        </w:rPr>
        <w:t xml:space="preserve">. На каждом листе указывается его порядковый номер. Нумерация листов </w:t>
      </w:r>
      <w:r w:rsidRPr="00833789">
        <w:rPr>
          <w:rFonts w:ascii="Arial" w:hAnsi="Arial" w:cs="Arial"/>
        </w:rPr>
        <w:lastRenderedPageBreak/>
        <w:t>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55A25" w:rsidRPr="00833789" w:rsidRDefault="00D55A25" w:rsidP="00D55A25">
      <w:pPr>
        <w:rPr>
          <w:rFonts w:ascii="Arial" w:hAnsi="Arial" w:cs="Arial"/>
        </w:rPr>
      </w:pPr>
      <w:r w:rsidRPr="00833789">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55A25" w:rsidRPr="00833789" w:rsidRDefault="00D55A25" w:rsidP="00D55A25">
      <w:pPr>
        <w:rPr>
          <w:rFonts w:ascii="Arial" w:hAnsi="Arial" w:cs="Arial"/>
        </w:rPr>
      </w:pPr>
    </w:p>
    <w:p w:rsidR="00D55A25" w:rsidRPr="00833789" w:rsidRDefault="00D55A25" w:rsidP="00D55A25">
      <w:pPr>
        <w:pStyle w:val="af8"/>
        <w:rPr>
          <w:rFonts w:ascii="Arial" w:hAnsi="Arial" w:cs="Arial"/>
        </w:rPr>
      </w:pPr>
      <w:r w:rsidRPr="00833789">
        <w:rPr>
          <w:rFonts w:ascii="Arial" w:hAnsi="Arial" w:cs="Arial"/>
        </w:rPr>
        <w:t xml:space="preserve">      ┌───┐</w:t>
      </w:r>
    </w:p>
    <w:p w:rsidR="00D55A25" w:rsidRPr="00833789" w:rsidRDefault="00D55A25" w:rsidP="00D55A25">
      <w:pPr>
        <w:pStyle w:val="af8"/>
        <w:rPr>
          <w:rFonts w:ascii="Arial" w:hAnsi="Arial" w:cs="Arial"/>
        </w:rPr>
      </w:pPr>
      <w:r w:rsidRPr="00833789">
        <w:rPr>
          <w:rFonts w:ascii="Arial" w:hAnsi="Arial" w:cs="Arial"/>
        </w:rPr>
        <w:t xml:space="preserve">     (│ V │).</w:t>
      </w:r>
    </w:p>
    <w:p w:rsidR="00D55A25" w:rsidRPr="00833789" w:rsidRDefault="00D55A25" w:rsidP="00D55A25">
      <w:pPr>
        <w:pStyle w:val="af8"/>
        <w:rPr>
          <w:rFonts w:ascii="Arial" w:hAnsi="Arial" w:cs="Arial"/>
        </w:rPr>
      </w:pPr>
      <w:r w:rsidRPr="00833789">
        <w:rPr>
          <w:rFonts w:ascii="Arial" w:hAnsi="Arial" w:cs="Arial"/>
        </w:rPr>
        <w:t xml:space="preserve">      └───┘</w:t>
      </w:r>
    </w:p>
    <w:p w:rsidR="00D55A25" w:rsidRPr="00833789" w:rsidRDefault="00D55A25" w:rsidP="00D55A25">
      <w:pPr>
        <w:rPr>
          <w:rFonts w:ascii="Arial" w:hAnsi="Arial" w:cs="Arial"/>
        </w:rPr>
      </w:pPr>
    </w:p>
    <w:p w:rsidR="00D55A25" w:rsidRPr="00833789" w:rsidRDefault="00D55A25" w:rsidP="00D55A25">
      <w:pPr>
        <w:rPr>
          <w:rFonts w:ascii="Arial" w:hAnsi="Arial" w:cs="Arial"/>
        </w:rPr>
      </w:pPr>
      <w:proofErr w:type="gramStart"/>
      <w:r w:rsidRPr="00833789">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833789">
        <w:rPr>
          <w:rFonts w:ascii="Arial" w:hAnsi="Arial" w:cs="Arial"/>
        </w:rPr>
        <w:t>. В этом случае строки, не подлежащие заполнению, из формы заявления исключаются.</w:t>
      </w: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sectPr w:rsidR="00D55A25" w:rsidSect="00D55A25">
          <w:pgSz w:w="16838" w:h="11906" w:orient="landscape"/>
          <w:pgMar w:top="720" w:right="720" w:bottom="720" w:left="720" w:header="709" w:footer="709" w:gutter="0"/>
          <w:cols w:space="708"/>
          <w:titlePg/>
          <w:docGrid w:linePitch="360"/>
        </w:sect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p w:rsidR="00D55A25" w:rsidRDefault="00D55A25" w:rsidP="00D55A25">
      <w:pPr>
        <w:suppressAutoHyphens/>
        <w:ind w:firstLine="709"/>
        <w:rPr>
          <w:sz w:val="28"/>
          <w:szCs w:val="28"/>
        </w:rPr>
      </w:pPr>
    </w:p>
    <w:tbl>
      <w:tblPr>
        <w:tblW w:w="10173" w:type="dxa"/>
        <w:tblLook w:val="01E0" w:firstRow="1" w:lastRow="1" w:firstColumn="1" w:lastColumn="1" w:noHBand="0" w:noVBand="0"/>
      </w:tblPr>
      <w:tblGrid>
        <w:gridCol w:w="5070"/>
        <w:gridCol w:w="5103"/>
      </w:tblGrid>
      <w:tr w:rsidR="00D55A25" w:rsidTr="00B66E2D">
        <w:tc>
          <w:tcPr>
            <w:tcW w:w="5070" w:type="dxa"/>
            <w:shd w:val="clear" w:color="auto" w:fill="auto"/>
          </w:tcPr>
          <w:p w:rsidR="00D55A25" w:rsidRDefault="00D55A25" w:rsidP="00B66E2D"/>
        </w:tc>
        <w:tc>
          <w:tcPr>
            <w:tcW w:w="5103" w:type="dxa"/>
            <w:shd w:val="clear" w:color="auto" w:fill="auto"/>
          </w:tcPr>
          <w:p w:rsidR="00D55A25" w:rsidRPr="00E24264" w:rsidRDefault="00D55A25" w:rsidP="00B66E2D">
            <w:pPr>
              <w:ind w:right="612"/>
              <w:jc w:val="center"/>
              <w:rPr>
                <w:bCs/>
                <w:szCs w:val="28"/>
              </w:rPr>
            </w:pPr>
            <w:r>
              <w:rPr>
                <w:bCs/>
                <w:szCs w:val="28"/>
              </w:rPr>
              <w:t xml:space="preserve">      </w:t>
            </w:r>
            <w:r w:rsidRPr="00E24264">
              <w:rPr>
                <w:bCs/>
                <w:szCs w:val="28"/>
              </w:rPr>
              <w:t xml:space="preserve">ПРИЛОЖЕНИЕ № </w:t>
            </w:r>
            <w:r>
              <w:rPr>
                <w:bCs/>
                <w:szCs w:val="28"/>
              </w:rPr>
              <w:t>3</w:t>
            </w:r>
          </w:p>
          <w:p w:rsidR="00D55A25" w:rsidRDefault="00D55A25" w:rsidP="00B66E2D">
            <w:pPr>
              <w:jc w:val="center"/>
            </w:pPr>
            <w:r w:rsidRPr="00E24264">
              <w:rPr>
                <w:bCs/>
                <w:szCs w:val="28"/>
              </w:rPr>
              <w:t xml:space="preserve">к административному регламенту предоставления </w:t>
            </w:r>
            <w:r w:rsidRPr="002C391C">
              <w:rPr>
                <w:bCs/>
                <w:szCs w:val="28"/>
              </w:rPr>
              <w:t>муниципальной услуги</w:t>
            </w:r>
            <w:r>
              <w:rPr>
                <w:bCs/>
                <w:szCs w:val="28"/>
              </w:rPr>
              <w:t xml:space="preserve"> </w:t>
            </w:r>
            <w:r w:rsidRPr="002C391C">
              <w:rPr>
                <w:szCs w:val="28"/>
              </w:rPr>
              <w:t>«Присвоение, изменение и аннулирование адресов»</w:t>
            </w:r>
          </w:p>
        </w:tc>
      </w:tr>
    </w:tbl>
    <w:p w:rsidR="00D55A25" w:rsidRPr="00EF5C3B" w:rsidRDefault="00D55A25" w:rsidP="00D55A25">
      <w:pPr>
        <w:jc w:val="center"/>
        <w:rPr>
          <w:sz w:val="16"/>
          <w:szCs w:val="16"/>
        </w:rPr>
      </w:pPr>
    </w:p>
    <w:p w:rsidR="00D55A25" w:rsidRDefault="00D55A25" w:rsidP="00D55A25">
      <w:pPr>
        <w:jc w:val="center"/>
        <w:rPr>
          <w:b/>
        </w:rPr>
      </w:pPr>
    </w:p>
    <w:p w:rsidR="00D55A25" w:rsidRDefault="00D55A25" w:rsidP="00D55A25">
      <w:pPr>
        <w:jc w:val="center"/>
        <w:rPr>
          <w:b/>
        </w:rPr>
      </w:pPr>
    </w:p>
    <w:p w:rsidR="00D55A25" w:rsidRDefault="00D55A25" w:rsidP="00D55A25">
      <w:pPr>
        <w:jc w:val="center"/>
        <w:rPr>
          <w:b/>
        </w:rPr>
      </w:pPr>
      <w:r>
        <w:rPr>
          <w:b/>
        </w:rPr>
        <w:t>БЛОК-СХЕМА</w:t>
      </w:r>
    </w:p>
    <w:p w:rsidR="00D55A25" w:rsidRDefault="00D55A25" w:rsidP="00D55A25">
      <w:pPr>
        <w:jc w:val="center"/>
        <w:rPr>
          <w:b/>
        </w:rPr>
      </w:pPr>
      <w:r>
        <w:rPr>
          <w:b/>
        </w:rPr>
        <w:t>предоставления муниципальной услуги</w:t>
      </w:r>
    </w:p>
    <w:p w:rsidR="00D55A25" w:rsidRDefault="00D55A25" w:rsidP="00D55A25">
      <w:pPr>
        <w:jc w:val="center"/>
        <w:rPr>
          <w:b/>
        </w:rPr>
      </w:pPr>
      <w:r>
        <w:rPr>
          <w:b/>
        </w:rPr>
        <w:t>«Присвоение, изменение и аннулирование адресов»</w:t>
      </w:r>
    </w:p>
    <w:p w:rsidR="00D55A25" w:rsidRPr="006F48A4" w:rsidRDefault="00D55A25" w:rsidP="00D55A25">
      <w:pPr>
        <w:jc w:val="center"/>
        <w:rPr>
          <w:b/>
        </w:rPr>
      </w:pPr>
    </w:p>
    <w:p w:rsidR="00D55A25" w:rsidRDefault="00D55A25" w:rsidP="00D55A25">
      <w:pPr>
        <w:jc w:val="center"/>
      </w:pPr>
      <w:r>
        <w:rPr>
          <w:noProof/>
        </w:rPr>
        <mc:AlternateContent>
          <mc:Choice Requires="wps">
            <w:drawing>
              <wp:anchor distT="0" distB="0" distL="114300" distR="114300" simplePos="0" relativeHeight="251651584" behindDoc="0" locked="0" layoutInCell="1" allowOverlap="1" wp14:anchorId="608EEA27" wp14:editId="65B9CA42">
                <wp:simplePos x="0" y="0"/>
                <wp:positionH relativeFrom="column">
                  <wp:posOffset>5715</wp:posOffset>
                </wp:positionH>
                <wp:positionV relativeFrom="paragraph">
                  <wp:posOffset>123825</wp:posOffset>
                </wp:positionV>
                <wp:extent cx="6305550" cy="499110"/>
                <wp:effectExtent l="0" t="0" r="19050" b="152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99110"/>
                        </a:xfrm>
                        <a:prstGeom prst="rect">
                          <a:avLst/>
                        </a:prstGeom>
                        <a:solidFill>
                          <a:srgbClr val="FFFFFF"/>
                        </a:solidFill>
                        <a:ln w="9525">
                          <a:solidFill>
                            <a:srgbClr val="000000"/>
                          </a:solidFill>
                          <a:miter lim="800000"/>
                          <a:headEnd/>
                          <a:tailEnd/>
                        </a:ln>
                      </wps:spPr>
                      <wps:txbx>
                        <w:txbxContent>
                          <w:p w:rsidR="00D55A25" w:rsidRPr="00B32280" w:rsidRDefault="00D55A25" w:rsidP="00D55A25">
                            <w: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45pt;margin-top:9.75pt;width:49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WMTgIAAFoEAAAOAAAAZHJzL2Uyb0RvYy54bWysVM2O0zAQviPxDpbvNE1plm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">
                <v:textbox>
                  <w:txbxContent>
                    <w:p w:rsidR="00D55A25" w:rsidRPr="00B32280" w:rsidRDefault="00D55A25" w:rsidP="00D55A25">
                      <w:r>
                        <w:t>Прием заявления и прилагаемых к нему документов, регистрация заявления и выдача заяв</w:t>
                      </w:r>
                      <w:r>
                        <w:t>и</w:t>
                      </w:r>
                      <w:r>
                        <w:t>телю расписки в получении заявления и документов – 1 (один) рабочий день</w:t>
                      </w:r>
                    </w:p>
                  </w:txbxContent>
                </v:textbox>
              </v:rect>
            </w:pict>
          </mc:Fallback>
        </mc:AlternateContent>
      </w:r>
    </w:p>
    <w:p w:rsidR="00D55A25" w:rsidRDefault="00D55A25" w:rsidP="00D55A25">
      <w:pPr>
        <w:jc w:val="center"/>
      </w:pPr>
    </w:p>
    <w:p w:rsidR="00D55A25" w:rsidRDefault="00D55A25" w:rsidP="00D55A25">
      <w:pPr>
        <w:jc w:val="center"/>
      </w:pPr>
    </w:p>
    <w:p w:rsidR="00D55A25" w:rsidRDefault="00D55A25" w:rsidP="00D55A25">
      <w:pPr>
        <w:jc w:val="center"/>
      </w:pPr>
      <w:r>
        <w:rPr>
          <w:noProof/>
          <w:sz w:val="26"/>
          <w:szCs w:val="26"/>
        </w:rPr>
        <mc:AlternateContent>
          <mc:Choice Requires="wps">
            <w:drawing>
              <wp:anchor distT="0" distB="0" distL="114300" distR="114300" simplePos="0" relativeHeight="251652608" behindDoc="0" locked="0" layoutInCell="1" allowOverlap="1" wp14:anchorId="23913BFE" wp14:editId="15B735F9">
                <wp:simplePos x="0" y="0"/>
                <wp:positionH relativeFrom="column">
                  <wp:posOffset>2787015</wp:posOffset>
                </wp:positionH>
                <wp:positionV relativeFrom="paragraph">
                  <wp:posOffset>97155</wp:posOffset>
                </wp:positionV>
                <wp:extent cx="209550" cy="180975"/>
                <wp:effectExtent l="38100" t="0" r="1905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7.6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"/>
            </w:pict>
          </mc:Fallback>
        </mc:AlternateContent>
      </w:r>
    </w:p>
    <w:p w:rsidR="00D55A25" w:rsidRPr="000B3020" w:rsidRDefault="00D55A25" w:rsidP="00D55A25">
      <w:pPr>
        <w:jc w:val="center"/>
      </w:pPr>
      <w:r>
        <w:rPr>
          <w:noProof/>
          <w:sz w:val="26"/>
          <w:szCs w:val="26"/>
        </w:rPr>
        <mc:AlternateContent>
          <mc:Choice Requires="wps">
            <w:drawing>
              <wp:anchor distT="0" distB="0" distL="114300" distR="114300" simplePos="0" relativeHeight="251653632" behindDoc="0" locked="0" layoutInCell="1" allowOverlap="1" wp14:anchorId="309E5BDD" wp14:editId="4636EEEC">
                <wp:simplePos x="0" y="0"/>
                <wp:positionH relativeFrom="column">
                  <wp:posOffset>5715</wp:posOffset>
                </wp:positionH>
                <wp:positionV relativeFrom="paragraph">
                  <wp:posOffset>114935</wp:posOffset>
                </wp:positionV>
                <wp:extent cx="6305550" cy="637540"/>
                <wp:effectExtent l="0" t="0" r="1905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37540"/>
                        </a:xfrm>
                        <a:prstGeom prst="rect">
                          <a:avLst/>
                        </a:prstGeom>
                        <a:solidFill>
                          <a:srgbClr val="FFFFFF"/>
                        </a:solidFill>
                        <a:ln w="9525">
                          <a:solidFill>
                            <a:srgbClr val="000000"/>
                          </a:solidFill>
                          <a:miter lim="800000"/>
                          <a:headEnd/>
                          <a:tailEnd/>
                        </a:ln>
                      </wps:spPr>
                      <wps:txbx>
                        <w:txbxContent>
                          <w:p w:rsidR="00D55A25" w:rsidRDefault="00D55A25" w:rsidP="00D55A25">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D55A25" w:rsidRPr="0025403A" w:rsidRDefault="00D55A25" w:rsidP="00D55A25">
                            <w:pPr>
                              <w:jc w:val="center"/>
                            </w:pPr>
                            <w:r>
                              <w:t>– не позднее 1 (одного) рабочего дня следующего за днем приема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45pt;margin-top:9.05pt;width:496.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">
                <v:textbox>
                  <w:txbxContent>
                    <w:p w:rsidR="00D55A25" w:rsidRDefault="00D55A25" w:rsidP="00D55A25">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D55A25" w:rsidRPr="0025403A" w:rsidRDefault="00D55A25" w:rsidP="00D55A25">
                      <w:pPr>
                        <w:jc w:val="center"/>
                      </w:pPr>
                      <w:r>
                        <w:t>– не позднее 1 (одного) рабочего дня следующего за днем приема заявления и документов</w:t>
                      </w:r>
                    </w:p>
                  </w:txbxContent>
                </v:textbox>
              </v:rect>
            </w:pict>
          </mc:Fallback>
        </mc:AlternateContent>
      </w:r>
    </w:p>
    <w:p w:rsidR="00D55A25" w:rsidRDefault="00D55A25" w:rsidP="00D55A25">
      <w:pPr>
        <w:suppressAutoHyphens/>
        <w:ind w:firstLine="709"/>
        <w:rPr>
          <w:sz w:val="28"/>
          <w:szCs w:val="28"/>
        </w:rPr>
      </w:pPr>
      <w:r>
        <w:rPr>
          <w:noProof/>
        </w:rPr>
        <mc:AlternateContent>
          <mc:Choice Requires="wps">
            <w:drawing>
              <wp:anchor distT="0" distB="0" distL="114300" distR="114300" simplePos="0" relativeHeight="251654656" behindDoc="0" locked="0" layoutInCell="1" allowOverlap="1" wp14:anchorId="4478B212" wp14:editId="65542A50">
                <wp:simplePos x="0" y="0"/>
                <wp:positionH relativeFrom="column">
                  <wp:posOffset>4358640</wp:posOffset>
                </wp:positionH>
                <wp:positionV relativeFrom="paragraph">
                  <wp:posOffset>1897380</wp:posOffset>
                </wp:positionV>
                <wp:extent cx="209550" cy="542925"/>
                <wp:effectExtent l="38100" t="0" r="1905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42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43.2pt;margin-top:149.4pt;width:16.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" adj="19516"/>
            </w:pict>
          </mc:Fallback>
        </mc:AlternateContent>
      </w:r>
      <w:r>
        <w:rPr>
          <w:noProof/>
        </w:rPr>
        <mc:AlternateContent>
          <mc:Choice Requires="wps">
            <w:drawing>
              <wp:anchor distT="0" distB="0" distL="114300" distR="114300" simplePos="0" relativeHeight="251655680" behindDoc="0" locked="0" layoutInCell="1" allowOverlap="1" wp14:anchorId="68E82DBB" wp14:editId="2E2F43A3">
                <wp:simplePos x="0" y="0"/>
                <wp:positionH relativeFrom="column">
                  <wp:posOffset>1062990</wp:posOffset>
                </wp:positionH>
                <wp:positionV relativeFrom="paragraph">
                  <wp:posOffset>1897380</wp:posOffset>
                </wp:positionV>
                <wp:extent cx="209550" cy="542925"/>
                <wp:effectExtent l="38100" t="0" r="19050" b="476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42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83.7pt;margin-top:149.4pt;width:16.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" adj="19516"/>
            </w:pict>
          </mc:Fallback>
        </mc:AlternateContent>
      </w:r>
      <w:r>
        <w:rPr>
          <w:noProof/>
        </w:rPr>
        <mc:AlternateContent>
          <mc:Choice Requires="wps">
            <w:drawing>
              <wp:anchor distT="0" distB="0" distL="114300" distR="114300" simplePos="0" relativeHeight="251656704" behindDoc="0" locked="0" layoutInCell="1" allowOverlap="1" wp14:anchorId="6642A2D9" wp14:editId="256E487C">
                <wp:simplePos x="0" y="0"/>
                <wp:positionH relativeFrom="column">
                  <wp:posOffset>5715</wp:posOffset>
                </wp:positionH>
                <wp:positionV relativeFrom="paragraph">
                  <wp:posOffset>1021080</wp:posOffset>
                </wp:positionV>
                <wp:extent cx="6305550" cy="876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76300"/>
                        </a:xfrm>
                        <a:prstGeom prst="rect">
                          <a:avLst/>
                        </a:prstGeom>
                        <a:solidFill>
                          <a:srgbClr val="FFFFFF"/>
                        </a:solidFill>
                        <a:ln w="9525">
                          <a:solidFill>
                            <a:srgbClr val="000000"/>
                          </a:solidFill>
                          <a:miter lim="800000"/>
                          <a:headEnd/>
                          <a:tailEnd/>
                        </a:ln>
                      </wps:spPr>
                      <wps:txbx>
                        <w:txbxContent>
                          <w:p w:rsidR="00D55A25" w:rsidRPr="00B01B74" w:rsidRDefault="00D55A25" w:rsidP="00D55A25">
                            <w:pPr>
                              <w:jc w:val="center"/>
                            </w:pPr>
                            <w:r>
                              <w:t>Р</w:t>
                            </w:r>
                            <w:r w:rsidRPr="00B01B74">
                              <w:t>ассмотрение заявления и прилагаемых к нему документов уполномоченным органом</w:t>
                            </w:r>
                            <w:r>
                              <w:t>, формирование и направление межведомственных запросов,</w:t>
                            </w:r>
                            <w:r w:rsidRPr="00B01B74">
                              <w:t xml:space="preserve"> </w:t>
                            </w:r>
                            <w:r>
                              <w:t xml:space="preserve">принятие решения о предоставлении или отказе в предоставлении муниципальной услуги </w:t>
                            </w:r>
                            <w:r w:rsidRPr="00B01B74">
                              <w:t xml:space="preserve">и </w:t>
                            </w:r>
                            <w:r>
                              <w:t>оформление</w:t>
                            </w:r>
                            <w:r w:rsidRPr="00B01B74">
                              <w:t xml:space="preserve"> результата предоставления муниципальной услуги</w:t>
                            </w:r>
                            <w:r>
                              <w:t xml:space="preserve"> </w:t>
                            </w:r>
                            <w:r w:rsidRPr="00B01B74">
                              <w:t xml:space="preserve"> – 8 </w:t>
                            </w:r>
                            <w:r>
                              <w:t xml:space="preserve">(восемь) </w:t>
                            </w:r>
                            <w:r w:rsidRPr="00B01B74">
                              <w:t>рабочих дней</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45pt;margin-top:80.4pt;width:496.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dgTgIAAF8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">
                <v:textbox>
                  <w:txbxContent>
                    <w:p w:rsidR="00D55A25" w:rsidRPr="00B01B74" w:rsidRDefault="00D55A25" w:rsidP="00D55A25">
                      <w:pPr>
                        <w:jc w:val="center"/>
                      </w:pPr>
                      <w:r>
                        <w:t>Р</w:t>
                      </w:r>
                      <w:r w:rsidRPr="00B01B74">
                        <w:t>ассмотрение заявления и прилагаемых к нему документов уполномоченным органом</w:t>
                      </w:r>
                      <w:r>
                        <w:t>, фо</w:t>
                      </w:r>
                      <w:r>
                        <w:t>р</w:t>
                      </w:r>
                      <w:r>
                        <w:t>мирование и направление межведомственных запросов,</w:t>
                      </w:r>
                      <w:r w:rsidRPr="00B01B74">
                        <w:t xml:space="preserve"> </w:t>
                      </w:r>
                      <w:r>
                        <w:t xml:space="preserve">принятие решения о предоставлении или отказе в предоставлении муниципальной услуги </w:t>
                      </w:r>
                      <w:r w:rsidRPr="00B01B74">
                        <w:t xml:space="preserve">и </w:t>
                      </w:r>
                      <w:r>
                        <w:t>оформление</w:t>
                      </w:r>
                      <w:r w:rsidRPr="00B01B74">
                        <w:t xml:space="preserve"> результата предоставл</w:t>
                      </w:r>
                      <w:r w:rsidRPr="00B01B74">
                        <w:t>е</w:t>
                      </w:r>
                      <w:r w:rsidRPr="00B01B74">
                        <w:t>ния муниципальной услуги</w:t>
                      </w:r>
                      <w:r>
                        <w:t xml:space="preserve"> </w:t>
                      </w:r>
                      <w:r w:rsidRPr="00B01B74">
                        <w:t xml:space="preserve"> – 8 </w:t>
                      </w:r>
                      <w:r>
                        <w:t xml:space="preserve">(восемь) </w:t>
                      </w:r>
                      <w:r w:rsidRPr="00B01B74">
                        <w:t>рабочих дней</w:t>
                      </w:r>
                      <w:r>
                        <w:t xml:space="preserve"> </w:t>
                      </w:r>
                    </w:p>
                  </w:txbxContent>
                </v:textbox>
              </v:rect>
            </w:pict>
          </mc:Fallback>
        </mc:AlternateContent>
      </w:r>
      <w:r>
        <w:rPr>
          <w:noProof/>
          <w:sz w:val="26"/>
          <w:szCs w:val="26"/>
        </w:rPr>
        <mc:AlternateContent>
          <mc:Choice Requires="wps">
            <w:drawing>
              <wp:anchor distT="0" distB="0" distL="114300" distR="114300" simplePos="0" relativeHeight="251657728" behindDoc="0" locked="0" layoutInCell="1" allowOverlap="1" wp14:anchorId="12DF74DF" wp14:editId="21934EDA">
                <wp:simplePos x="0" y="0"/>
                <wp:positionH relativeFrom="column">
                  <wp:posOffset>2787015</wp:posOffset>
                </wp:positionH>
                <wp:positionV relativeFrom="paragraph">
                  <wp:posOffset>577215</wp:posOffset>
                </wp:positionV>
                <wp:extent cx="209550" cy="443865"/>
                <wp:effectExtent l="38100" t="0" r="19050" b="323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38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19.45pt;margin-top:45.45pt;width:16.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" adj="19051"/>
            </w:pict>
          </mc:Fallback>
        </mc:AlternateContent>
      </w:r>
      <w:r>
        <w:rPr>
          <w:noProof/>
          <w:sz w:val="26"/>
          <w:szCs w:val="26"/>
        </w:rPr>
        <mc:AlternateContent>
          <mc:Choice Requires="wps">
            <w:drawing>
              <wp:anchor distT="0" distB="0" distL="114300" distR="114300" simplePos="0" relativeHeight="251658752" behindDoc="0" locked="0" layoutInCell="1" allowOverlap="1" wp14:anchorId="2B44D1BF" wp14:editId="0A2F49FB">
                <wp:simplePos x="0" y="0"/>
                <wp:positionH relativeFrom="column">
                  <wp:posOffset>4406265</wp:posOffset>
                </wp:positionH>
                <wp:positionV relativeFrom="paragraph">
                  <wp:posOffset>3248025</wp:posOffset>
                </wp:positionV>
                <wp:extent cx="209550" cy="306705"/>
                <wp:effectExtent l="38100" t="0" r="19050" b="361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67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346.95pt;margin-top:255.75pt;width:16.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" adj="17911"/>
            </w:pict>
          </mc:Fallback>
        </mc:AlternateContent>
      </w:r>
      <w:r>
        <w:rPr>
          <w:noProof/>
          <w:sz w:val="26"/>
          <w:szCs w:val="26"/>
        </w:rPr>
        <mc:AlternateContent>
          <mc:Choice Requires="wps">
            <w:drawing>
              <wp:anchor distT="0" distB="0" distL="114300" distR="114300" simplePos="0" relativeHeight="251659776" behindDoc="0" locked="0" layoutInCell="1" allowOverlap="1" wp14:anchorId="5335E17F" wp14:editId="5518B1A2">
                <wp:simplePos x="0" y="0"/>
                <wp:positionH relativeFrom="column">
                  <wp:posOffset>3034665</wp:posOffset>
                </wp:positionH>
                <wp:positionV relativeFrom="paragraph">
                  <wp:posOffset>3554730</wp:posOffset>
                </wp:positionV>
                <wp:extent cx="3238500" cy="7086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8660"/>
                        </a:xfrm>
                        <a:prstGeom prst="rect">
                          <a:avLst/>
                        </a:prstGeom>
                        <a:solidFill>
                          <a:srgbClr val="FFFFFF"/>
                        </a:solidFill>
                        <a:ln w="9525">
                          <a:solidFill>
                            <a:srgbClr val="000000"/>
                          </a:solidFill>
                          <a:miter lim="800000"/>
                          <a:headEnd/>
                          <a:tailEnd/>
                        </a:ln>
                      </wps:spPr>
                      <wps:txbx>
                        <w:txbxContent>
                          <w:p w:rsidR="00D55A25" w:rsidRPr="002C391C" w:rsidRDefault="00D55A25" w:rsidP="00D55A25">
                            <w:pPr>
                              <w:jc w:val="center"/>
                            </w:pPr>
                            <w:r w:rsidRPr="002C391C">
                              <w:t xml:space="preserve">Выдача </w:t>
                            </w:r>
                            <w:r>
                              <w:t>документа</w:t>
                            </w:r>
                            <w:r w:rsidRPr="002C391C">
                              <w:t xml:space="preserve"> о присвоении</w:t>
                            </w:r>
                            <w:r>
                              <w:t>, изменении,</w:t>
                            </w:r>
                            <w:r w:rsidRPr="002C391C">
                              <w:t xml:space="preserve"> аннулировании адреса объекту адресации заявителю – 1</w:t>
                            </w:r>
                            <w:r>
                              <w:t xml:space="preserve"> </w:t>
                            </w:r>
                            <w:r w:rsidRPr="002C391C">
                              <w:t>рабочий день</w:t>
                            </w:r>
                          </w:p>
                          <w:p w:rsidR="00D55A25" w:rsidRPr="00303F32" w:rsidRDefault="00D55A25" w:rsidP="00D55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9" type="#_x0000_t202" style="position:absolute;left:0;text-align:left;margin-left:238.95pt;margin-top:279.9pt;width:25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">
                <v:textbox>
                  <w:txbxContent>
                    <w:p w:rsidR="00D55A25" w:rsidRPr="002C391C" w:rsidRDefault="00D55A25" w:rsidP="00D55A25">
                      <w:pPr>
                        <w:jc w:val="center"/>
                      </w:pPr>
                      <w:r w:rsidRPr="002C391C">
                        <w:t xml:space="preserve">Выдача </w:t>
                      </w:r>
                      <w:r>
                        <w:t>документа</w:t>
                      </w:r>
                      <w:r w:rsidRPr="002C391C">
                        <w:t xml:space="preserve"> о присвоении</w:t>
                      </w:r>
                      <w:r>
                        <w:t>, изменении,</w:t>
                      </w:r>
                      <w:r w:rsidRPr="002C391C">
                        <w:t xml:space="preserve"> аннулировании адреса объекту адресации з</w:t>
                      </w:r>
                      <w:r w:rsidRPr="002C391C">
                        <w:t>а</w:t>
                      </w:r>
                      <w:r w:rsidRPr="002C391C">
                        <w:t>явителю – 1</w:t>
                      </w:r>
                      <w:r>
                        <w:t xml:space="preserve"> </w:t>
                      </w:r>
                      <w:r w:rsidRPr="002C391C">
                        <w:t>рабочий день</w:t>
                      </w:r>
                    </w:p>
                    <w:p w:rsidR="00D55A25" w:rsidRPr="00303F32" w:rsidRDefault="00D55A25" w:rsidP="00D55A25"/>
                  </w:txbxContent>
                </v:textbox>
              </v:shape>
            </w:pict>
          </mc:Fallback>
        </mc:AlternateContent>
      </w:r>
      <w:r>
        <w:rPr>
          <w:noProof/>
          <w:sz w:val="26"/>
          <w:szCs w:val="26"/>
        </w:rPr>
        <mc:AlternateContent>
          <mc:Choice Requires="wps">
            <w:drawing>
              <wp:anchor distT="0" distB="0" distL="114300" distR="114300" simplePos="0" relativeHeight="251660800" behindDoc="0" locked="0" layoutInCell="1" allowOverlap="1" wp14:anchorId="2F636E4B" wp14:editId="148AEFF1">
                <wp:simplePos x="0" y="0"/>
                <wp:positionH relativeFrom="column">
                  <wp:posOffset>53340</wp:posOffset>
                </wp:positionH>
                <wp:positionV relativeFrom="paragraph">
                  <wp:posOffset>3554730</wp:posOffset>
                </wp:positionV>
                <wp:extent cx="2609850" cy="689610"/>
                <wp:effectExtent l="0" t="0" r="19050" b="1524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89610"/>
                        </a:xfrm>
                        <a:prstGeom prst="rect">
                          <a:avLst/>
                        </a:prstGeom>
                        <a:solidFill>
                          <a:srgbClr val="FFFFFF"/>
                        </a:solidFill>
                        <a:ln w="9525">
                          <a:solidFill>
                            <a:srgbClr val="000000"/>
                          </a:solidFill>
                          <a:miter lim="800000"/>
                          <a:headEnd/>
                          <a:tailEnd/>
                        </a:ln>
                      </wps:spPr>
                      <wps:txbx>
                        <w:txbxContent>
                          <w:p w:rsidR="00D55A25" w:rsidRPr="00F913C8" w:rsidRDefault="00D55A25" w:rsidP="00D55A25">
                            <w:pPr>
                              <w:jc w:val="center"/>
                            </w:pPr>
                            <w:r>
                              <w:t>Выдача отказа в предоставлении муниципальной услуги                   заявителю – 1 рабочий день</w:t>
                            </w:r>
                          </w:p>
                          <w:p w:rsidR="00D55A25" w:rsidRPr="00303F32" w:rsidRDefault="00D55A25" w:rsidP="00D55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4.2pt;margin-top:279.9pt;width:205.5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">
                <v:textbox>
                  <w:txbxContent>
                    <w:p w:rsidR="00D55A25" w:rsidRPr="00F913C8" w:rsidRDefault="00D55A25" w:rsidP="00D55A25">
                      <w:pPr>
                        <w:jc w:val="center"/>
                      </w:pPr>
                      <w:r>
                        <w:t>Выдача отказа в предоставлении муниципальной услуги                   заявителю – 1 рабочий день</w:t>
                      </w:r>
                    </w:p>
                    <w:p w:rsidR="00D55A25" w:rsidRPr="00303F32" w:rsidRDefault="00D55A25" w:rsidP="00D55A25"/>
                  </w:txbxContent>
                </v:textbox>
              </v:shape>
            </w:pict>
          </mc:Fallback>
        </mc:AlternateContent>
      </w:r>
      <w:r>
        <w:rPr>
          <w:noProof/>
          <w:sz w:val="26"/>
          <w:szCs w:val="26"/>
        </w:rPr>
        <mc:AlternateContent>
          <mc:Choice Requires="wps">
            <w:drawing>
              <wp:anchor distT="0" distB="0" distL="114300" distR="114300" simplePos="0" relativeHeight="251661824" behindDoc="0" locked="0" layoutInCell="1" allowOverlap="1" wp14:anchorId="3123A8F9" wp14:editId="401629AE">
                <wp:simplePos x="0" y="0"/>
                <wp:positionH relativeFrom="column">
                  <wp:posOffset>1062990</wp:posOffset>
                </wp:positionH>
                <wp:positionV relativeFrom="paragraph">
                  <wp:posOffset>3248025</wp:posOffset>
                </wp:positionV>
                <wp:extent cx="209550" cy="306705"/>
                <wp:effectExtent l="38100" t="0" r="19050" b="3619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67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83.7pt;margin-top:255.75pt;width:16.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" adj="17911"/>
            </w:pict>
          </mc:Fallback>
        </mc:AlternateContent>
      </w:r>
      <w:r>
        <w:rPr>
          <w:noProof/>
          <w:sz w:val="26"/>
          <w:szCs w:val="26"/>
        </w:rPr>
        <mc:AlternateContent>
          <mc:Choice Requires="wps">
            <w:drawing>
              <wp:anchor distT="0" distB="0" distL="114300" distR="114300" simplePos="0" relativeHeight="251662848" behindDoc="0" locked="0" layoutInCell="1" allowOverlap="1" wp14:anchorId="2D49CE28" wp14:editId="03769520">
                <wp:simplePos x="0" y="0"/>
                <wp:positionH relativeFrom="column">
                  <wp:posOffset>3034665</wp:posOffset>
                </wp:positionH>
                <wp:positionV relativeFrom="paragraph">
                  <wp:posOffset>2440305</wp:posOffset>
                </wp:positionV>
                <wp:extent cx="3276600" cy="807720"/>
                <wp:effectExtent l="0" t="0" r="1905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07720"/>
                        </a:xfrm>
                        <a:prstGeom prst="rect">
                          <a:avLst/>
                        </a:prstGeom>
                        <a:solidFill>
                          <a:srgbClr val="FFFFFF"/>
                        </a:solidFill>
                        <a:ln w="9525">
                          <a:solidFill>
                            <a:srgbClr val="000000"/>
                          </a:solidFill>
                          <a:miter lim="800000"/>
                          <a:headEnd/>
                          <a:tailEnd/>
                        </a:ln>
                      </wps:spPr>
                      <wps:txbx>
                        <w:txbxContent>
                          <w:p w:rsidR="00D55A25" w:rsidRPr="002C391C" w:rsidRDefault="00D55A25" w:rsidP="00D55A25">
                            <w:pPr>
                              <w:jc w:val="center"/>
                            </w:pPr>
                            <w:r w:rsidRPr="002C391C">
                              <w:t xml:space="preserve">Передача </w:t>
                            </w:r>
                            <w:r>
                              <w:t xml:space="preserve">документа </w:t>
                            </w:r>
                            <w:r w:rsidRPr="002C391C">
                              <w:t>о присвоении</w:t>
                            </w:r>
                            <w:r>
                              <w:t>, изменении,</w:t>
                            </w:r>
                            <w:r w:rsidRPr="002C391C">
                              <w:t xml:space="preserve"> аннулировании адреса объекту адресации</w:t>
                            </w:r>
                            <w:r>
                              <w:t xml:space="preserve"> </w:t>
                            </w:r>
                            <w:r w:rsidRPr="002C391C">
                              <w:t xml:space="preserve">в МФЦ (при подаче заявления через МФЦ) – </w:t>
                            </w:r>
                          </w:p>
                          <w:p w:rsidR="00D55A25" w:rsidRPr="00F913C8" w:rsidRDefault="00D55A25" w:rsidP="00D55A25">
                            <w:pPr>
                              <w:jc w:val="center"/>
                            </w:pPr>
                            <w:r>
                              <w:t xml:space="preserve">1 рабочий день </w:t>
                            </w:r>
                          </w:p>
                          <w:p w:rsidR="00D55A25" w:rsidRDefault="00D55A25" w:rsidP="00D55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238.95pt;margin-top:192.15pt;width:258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">
                <v:textbox>
                  <w:txbxContent>
                    <w:p w:rsidR="00D55A25" w:rsidRPr="002C391C" w:rsidRDefault="00D55A25" w:rsidP="00D55A25">
                      <w:pPr>
                        <w:jc w:val="center"/>
                      </w:pPr>
                      <w:r w:rsidRPr="002C391C">
                        <w:t xml:space="preserve">Передача </w:t>
                      </w:r>
                      <w:r>
                        <w:t xml:space="preserve">документа </w:t>
                      </w:r>
                      <w:r w:rsidRPr="002C391C">
                        <w:t>о присвоении</w:t>
                      </w:r>
                      <w:r>
                        <w:t>, изменении,</w:t>
                      </w:r>
                      <w:r w:rsidRPr="002C391C">
                        <w:t xml:space="preserve"> аннулировании адреса объекту адресации</w:t>
                      </w:r>
                      <w:r>
                        <w:t xml:space="preserve"> </w:t>
                      </w:r>
                      <w:r w:rsidRPr="002C391C">
                        <w:t xml:space="preserve">в МФЦ (при подаче заявления через МФЦ) – </w:t>
                      </w:r>
                    </w:p>
                    <w:p w:rsidR="00D55A25" w:rsidRPr="00F913C8" w:rsidRDefault="00D55A25" w:rsidP="00D55A25">
                      <w:pPr>
                        <w:jc w:val="center"/>
                      </w:pPr>
                      <w:r>
                        <w:t xml:space="preserve">1 рабочий день </w:t>
                      </w:r>
                    </w:p>
                    <w:p w:rsidR="00D55A25" w:rsidRDefault="00D55A25" w:rsidP="00D55A25"/>
                  </w:txbxContent>
                </v:textbox>
              </v:shape>
            </w:pict>
          </mc:Fallback>
        </mc:AlternateContent>
      </w:r>
      <w:r>
        <w:rPr>
          <w:noProof/>
          <w:sz w:val="26"/>
          <w:szCs w:val="26"/>
        </w:rPr>
        <mc:AlternateContent>
          <mc:Choice Requires="wps">
            <w:drawing>
              <wp:anchor distT="0" distB="0" distL="114300" distR="114300" simplePos="0" relativeHeight="251663872" behindDoc="0" locked="0" layoutInCell="1" allowOverlap="1" wp14:anchorId="77438FC3" wp14:editId="75EF334F">
                <wp:simplePos x="0" y="0"/>
                <wp:positionH relativeFrom="column">
                  <wp:posOffset>5715</wp:posOffset>
                </wp:positionH>
                <wp:positionV relativeFrom="paragraph">
                  <wp:posOffset>2440305</wp:posOffset>
                </wp:positionV>
                <wp:extent cx="2609850" cy="807720"/>
                <wp:effectExtent l="0" t="0" r="19050" b="114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07720"/>
                        </a:xfrm>
                        <a:prstGeom prst="rect">
                          <a:avLst/>
                        </a:prstGeom>
                        <a:solidFill>
                          <a:srgbClr val="FFFFFF"/>
                        </a:solidFill>
                        <a:ln w="9525">
                          <a:solidFill>
                            <a:srgbClr val="000000"/>
                          </a:solidFill>
                          <a:miter lim="800000"/>
                          <a:headEnd/>
                          <a:tailEnd/>
                        </a:ln>
                      </wps:spPr>
                      <wps:txbx>
                        <w:txbxContent>
                          <w:p w:rsidR="00D55A25" w:rsidRDefault="00D55A25" w:rsidP="00D55A25">
                            <w:pPr>
                              <w:jc w:val="center"/>
                            </w:pPr>
                            <w:r w:rsidRPr="00F913C8">
                              <w:t xml:space="preserve">Передача </w:t>
                            </w:r>
                            <w:r>
                              <w:t>отказа в предоставлении муниципальной услуги в МФЦ (при подаче заявления через МФЦ)</w:t>
                            </w:r>
                          </w:p>
                          <w:p w:rsidR="00D55A25" w:rsidRPr="00F913C8" w:rsidRDefault="00D55A25" w:rsidP="00D55A25">
                            <w:pPr>
                              <w:jc w:val="center"/>
                            </w:pPr>
                            <w:r>
                              <w:t>–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45pt;margin-top:192.15pt;width:205.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">
                <v:textbox>
                  <w:txbxContent>
                    <w:p w:rsidR="00D55A25" w:rsidRDefault="00D55A25" w:rsidP="00D55A25">
                      <w:pPr>
                        <w:jc w:val="center"/>
                      </w:pPr>
                      <w:r w:rsidRPr="00F913C8">
                        <w:t xml:space="preserve">Передача </w:t>
                      </w:r>
                      <w:r>
                        <w:t>отказа в предоставлении муниципальной услуги в МФЦ (при подаче заявления через МФЦ)</w:t>
                      </w:r>
                    </w:p>
                    <w:p w:rsidR="00D55A25" w:rsidRPr="00F913C8" w:rsidRDefault="00D55A25" w:rsidP="00D55A25">
                      <w:pPr>
                        <w:jc w:val="center"/>
                      </w:pPr>
                      <w:r>
                        <w:t>– 1 рабочий день</w:t>
                      </w:r>
                    </w:p>
                  </w:txbxContent>
                </v:textbox>
              </v:shape>
            </w:pict>
          </mc:Fallback>
        </mc:AlternateContent>
      </w:r>
      <w:r w:rsidRPr="002C391C">
        <w:t>Рассмотрение предс</w:t>
      </w:r>
      <w:r>
        <w:t>тавленных документов</w:t>
      </w: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Pr="00460028" w:rsidRDefault="00D55A25" w:rsidP="00D55A25">
      <w:pPr>
        <w:rPr>
          <w:sz w:val="28"/>
          <w:szCs w:val="28"/>
        </w:rPr>
      </w:pPr>
    </w:p>
    <w:p w:rsidR="00D55A25" w:rsidRDefault="00D55A25" w:rsidP="00D55A25">
      <w:pPr>
        <w:rPr>
          <w:sz w:val="28"/>
          <w:szCs w:val="28"/>
        </w:rPr>
      </w:pPr>
    </w:p>
    <w:p w:rsidR="00D55A25" w:rsidRDefault="00D55A25" w:rsidP="00D55A25">
      <w:pPr>
        <w:tabs>
          <w:tab w:val="left" w:pos="2730"/>
        </w:tabs>
        <w:rPr>
          <w:sz w:val="28"/>
          <w:szCs w:val="28"/>
        </w:rPr>
      </w:pPr>
      <w:r>
        <w:rPr>
          <w:sz w:val="28"/>
          <w:szCs w:val="28"/>
        </w:rPr>
        <w:tab/>
      </w:r>
    </w:p>
    <w:p w:rsidR="00D55A25" w:rsidRDefault="00D55A25" w:rsidP="00D55A25">
      <w:pPr>
        <w:tabs>
          <w:tab w:val="left" w:pos="2730"/>
        </w:tabs>
        <w:rPr>
          <w:sz w:val="28"/>
          <w:szCs w:val="28"/>
        </w:rPr>
      </w:pPr>
    </w:p>
    <w:p w:rsidR="00D55A25" w:rsidRDefault="00D55A25" w:rsidP="00D55A25">
      <w:pPr>
        <w:tabs>
          <w:tab w:val="left" w:pos="2730"/>
        </w:tabs>
        <w:rPr>
          <w:sz w:val="28"/>
          <w:szCs w:val="28"/>
        </w:rPr>
      </w:pPr>
    </w:p>
    <w:p w:rsidR="00D55A25" w:rsidRDefault="00D55A25" w:rsidP="00D55A25">
      <w:pPr>
        <w:tabs>
          <w:tab w:val="left" w:pos="2730"/>
        </w:tabs>
        <w:rPr>
          <w:sz w:val="28"/>
          <w:szCs w:val="28"/>
        </w:rPr>
      </w:pPr>
    </w:p>
    <w:p w:rsidR="00D55A25" w:rsidRDefault="00D55A25" w:rsidP="00D55A25">
      <w:pPr>
        <w:tabs>
          <w:tab w:val="left" w:pos="2730"/>
        </w:tabs>
        <w:rPr>
          <w:sz w:val="28"/>
          <w:szCs w:val="28"/>
        </w:rPr>
      </w:pPr>
    </w:p>
    <w:p w:rsidR="00D55A25" w:rsidRDefault="00D55A25" w:rsidP="00D55A25">
      <w:pPr>
        <w:tabs>
          <w:tab w:val="left" w:pos="2730"/>
        </w:tabs>
        <w:rPr>
          <w:sz w:val="28"/>
          <w:szCs w:val="28"/>
        </w:rPr>
      </w:pPr>
    </w:p>
    <w:p w:rsidR="00D55A25" w:rsidRDefault="00D55A25" w:rsidP="00D55A25">
      <w:pPr>
        <w:tabs>
          <w:tab w:val="left" w:pos="2730"/>
        </w:tabs>
        <w:rPr>
          <w:sz w:val="28"/>
          <w:szCs w:val="28"/>
        </w:rPr>
      </w:pPr>
    </w:p>
    <w:p w:rsidR="00D55A25" w:rsidRDefault="00D55A25" w:rsidP="00D55A25">
      <w:pPr>
        <w:tabs>
          <w:tab w:val="left" w:pos="2730"/>
        </w:tabs>
        <w:rPr>
          <w:sz w:val="28"/>
          <w:szCs w:val="28"/>
        </w:rPr>
      </w:pPr>
    </w:p>
    <w:p w:rsidR="00D55A25" w:rsidRDefault="00D55A25" w:rsidP="00D55A25">
      <w:pPr>
        <w:tabs>
          <w:tab w:val="left" w:pos="2730"/>
        </w:tabs>
        <w:rPr>
          <w:sz w:val="28"/>
          <w:szCs w:val="28"/>
        </w:rPr>
      </w:pPr>
    </w:p>
    <w:p w:rsidR="00D55A25" w:rsidRPr="00B33DA5" w:rsidRDefault="00D55A25" w:rsidP="00D55A25">
      <w:pPr>
        <w:jc w:val="right"/>
        <w:rPr>
          <w:sz w:val="16"/>
          <w:szCs w:val="16"/>
        </w:rPr>
      </w:pPr>
      <w:r>
        <w:rPr>
          <w:sz w:val="16"/>
          <w:szCs w:val="16"/>
        </w:rPr>
        <w:t xml:space="preserve">Приложение № </w:t>
      </w:r>
      <w:r w:rsidRPr="00B33DA5">
        <w:rPr>
          <w:sz w:val="16"/>
          <w:szCs w:val="16"/>
        </w:rPr>
        <w:t>2</w:t>
      </w:r>
    </w:p>
    <w:p w:rsidR="00D55A25" w:rsidRDefault="00D55A25" w:rsidP="00D55A25">
      <w:pPr>
        <w:jc w:val="right"/>
        <w:rPr>
          <w:sz w:val="16"/>
          <w:szCs w:val="16"/>
        </w:rPr>
      </w:pPr>
      <w:r>
        <w:rPr>
          <w:sz w:val="16"/>
          <w:szCs w:val="16"/>
        </w:rPr>
        <w:t>к приказу Минфина России</w:t>
      </w:r>
    </w:p>
    <w:p w:rsidR="00D55A25" w:rsidRDefault="00D55A25" w:rsidP="00D55A25">
      <w:pPr>
        <w:jc w:val="right"/>
        <w:rPr>
          <w:sz w:val="16"/>
          <w:szCs w:val="16"/>
        </w:rPr>
      </w:pPr>
      <w:r>
        <w:rPr>
          <w:sz w:val="16"/>
          <w:szCs w:val="16"/>
        </w:rPr>
        <w:t>от 11 декабря 2014 г. № 146н</w:t>
      </w:r>
    </w:p>
    <w:p w:rsidR="00D55A25" w:rsidRPr="009B4E3E" w:rsidRDefault="00D55A25" w:rsidP="00D55A25">
      <w:pPr>
        <w:rPr>
          <w:sz w:val="26"/>
          <w:szCs w:val="26"/>
        </w:rPr>
      </w:pPr>
    </w:p>
    <w:p w:rsidR="00D55A25" w:rsidRPr="00D972F0" w:rsidRDefault="00D55A25" w:rsidP="00D55A25">
      <w:pPr>
        <w:suppressAutoHyphens/>
        <w:ind w:left="5103" w:right="612"/>
        <w:jc w:val="center"/>
        <w:rPr>
          <w:bCs/>
          <w:sz w:val="28"/>
          <w:szCs w:val="28"/>
        </w:rPr>
      </w:pPr>
      <w:r w:rsidRPr="00D972F0">
        <w:rPr>
          <w:bCs/>
          <w:sz w:val="28"/>
          <w:szCs w:val="28"/>
        </w:rPr>
        <w:t>ПРИЛОЖЕНИЕ № 4</w:t>
      </w:r>
    </w:p>
    <w:p w:rsidR="00D55A25" w:rsidRPr="00D972F0" w:rsidRDefault="00D55A25" w:rsidP="00D55A25">
      <w:pPr>
        <w:suppressAutoHyphens/>
        <w:ind w:left="5103"/>
        <w:jc w:val="center"/>
        <w:rPr>
          <w:sz w:val="28"/>
          <w:szCs w:val="28"/>
        </w:rPr>
      </w:pPr>
      <w:r w:rsidRPr="00D972F0">
        <w:rPr>
          <w:bCs/>
          <w:sz w:val="28"/>
          <w:szCs w:val="28"/>
        </w:rPr>
        <w:t xml:space="preserve">к административному регламенту предоставления муниципальной услуги </w:t>
      </w:r>
      <w:r w:rsidRPr="00D972F0">
        <w:rPr>
          <w:sz w:val="28"/>
          <w:szCs w:val="28"/>
        </w:rPr>
        <w:t>«Присвоение, изменение и аннулирование адресов»</w:t>
      </w:r>
    </w:p>
    <w:p w:rsidR="00D55A25" w:rsidRPr="009B4E3E" w:rsidRDefault="00D55A25" w:rsidP="00D55A25">
      <w:pPr>
        <w:rPr>
          <w:sz w:val="26"/>
          <w:szCs w:val="26"/>
        </w:rPr>
      </w:pPr>
    </w:p>
    <w:tbl>
      <w:tblPr>
        <w:tblStyle w:val="af3"/>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D55A25" w:rsidRPr="009B4E3E" w:rsidTr="00B66E2D">
        <w:trPr>
          <w:trHeight w:val="240"/>
          <w:jc w:val="right"/>
        </w:trPr>
        <w:tc>
          <w:tcPr>
            <w:tcW w:w="5096" w:type="dxa"/>
            <w:tcBorders>
              <w:bottom w:val="single" w:sz="4" w:space="0" w:color="auto"/>
            </w:tcBorders>
            <w:vAlign w:val="bottom"/>
          </w:tcPr>
          <w:p w:rsidR="00D55A25" w:rsidRPr="009B4E3E" w:rsidRDefault="00D55A25" w:rsidP="00B66E2D">
            <w:pPr>
              <w:jc w:val="center"/>
              <w:rPr>
                <w:sz w:val="26"/>
                <w:szCs w:val="26"/>
              </w:rPr>
            </w:pPr>
          </w:p>
        </w:tc>
      </w:tr>
      <w:tr w:rsidR="00D55A25" w:rsidRPr="009B4E3E" w:rsidTr="00B66E2D">
        <w:trPr>
          <w:trHeight w:val="240"/>
          <w:jc w:val="right"/>
        </w:trPr>
        <w:tc>
          <w:tcPr>
            <w:tcW w:w="5096" w:type="dxa"/>
            <w:tcBorders>
              <w:bottom w:val="single" w:sz="4" w:space="0" w:color="auto"/>
            </w:tcBorders>
            <w:vAlign w:val="bottom"/>
          </w:tcPr>
          <w:p w:rsidR="00D55A25" w:rsidRPr="009B4E3E" w:rsidRDefault="00D55A25" w:rsidP="00B66E2D">
            <w:pPr>
              <w:jc w:val="center"/>
              <w:rPr>
                <w:sz w:val="26"/>
                <w:szCs w:val="26"/>
              </w:rPr>
            </w:pPr>
          </w:p>
        </w:tc>
      </w:tr>
      <w:tr w:rsidR="00D55A25" w:rsidRPr="00096311" w:rsidTr="00B66E2D">
        <w:trPr>
          <w:jc w:val="right"/>
        </w:trPr>
        <w:tc>
          <w:tcPr>
            <w:tcW w:w="5096" w:type="dxa"/>
            <w:tcBorders>
              <w:top w:val="single" w:sz="4" w:space="0" w:color="auto"/>
            </w:tcBorders>
            <w:vAlign w:val="bottom"/>
          </w:tcPr>
          <w:p w:rsidR="00D55A25" w:rsidRPr="00D972F0" w:rsidRDefault="00D55A25" w:rsidP="00B66E2D">
            <w:pPr>
              <w:jc w:val="center"/>
              <w:rPr>
                <w:iCs/>
                <w:sz w:val="14"/>
                <w:szCs w:val="14"/>
              </w:rPr>
            </w:pPr>
            <w:r>
              <w:rPr>
                <w:iCs/>
                <w:sz w:val="14"/>
                <w:szCs w:val="14"/>
              </w:rPr>
              <w:t>(Ф.И.О., адрес заявителя (представителя заявителя)</w:t>
            </w:r>
            <w:r w:rsidRPr="00D972F0">
              <w:rPr>
                <w:iCs/>
                <w:sz w:val="14"/>
                <w:szCs w:val="14"/>
              </w:rPr>
              <w:t>)</w:t>
            </w:r>
          </w:p>
        </w:tc>
      </w:tr>
      <w:tr w:rsidR="00D55A25" w:rsidRPr="009B4E3E" w:rsidTr="00B66E2D">
        <w:trPr>
          <w:trHeight w:val="240"/>
          <w:jc w:val="right"/>
        </w:trPr>
        <w:tc>
          <w:tcPr>
            <w:tcW w:w="5096" w:type="dxa"/>
            <w:tcBorders>
              <w:bottom w:val="single" w:sz="4" w:space="0" w:color="auto"/>
            </w:tcBorders>
            <w:vAlign w:val="bottom"/>
          </w:tcPr>
          <w:p w:rsidR="00D55A25" w:rsidRPr="009B4E3E" w:rsidRDefault="00D55A25" w:rsidP="00B66E2D">
            <w:pPr>
              <w:jc w:val="center"/>
              <w:rPr>
                <w:sz w:val="26"/>
                <w:szCs w:val="26"/>
              </w:rPr>
            </w:pPr>
          </w:p>
        </w:tc>
      </w:tr>
      <w:tr w:rsidR="00D55A25" w:rsidRPr="00096311" w:rsidTr="00B66E2D">
        <w:trPr>
          <w:jc w:val="right"/>
        </w:trPr>
        <w:tc>
          <w:tcPr>
            <w:tcW w:w="5096" w:type="dxa"/>
            <w:tcBorders>
              <w:top w:val="single" w:sz="4" w:space="0" w:color="auto"/>
            </w:tcBorders>
            <w:vAlign w:val="bottom"/>
          </w:tcPr>
          <w:p w:rsidR="00D55A25" w:rsidRDefault="00D55A25" w:rsidP="00B66E2D">
            <w:pPr>
              <w:jc w:val="center"/>
              <w:rPr>
                <w:iCs/>
                <w:sz w:val="14"/>
                <w:szCs w:val="14"/>
              </w:rPr>
            </w:pPr>
            <w:proofErr w:type="gramStart"/>
            <w:r>
              <w:rPr>
                <w:iCs/>
                <w:sz w:val="14"/>
                <w:szCs w:val="14"/>
              </w:rPr>
              <w:t>(регистрационный номер заявления о присвоении</w:t>
            </w:r>
            <w:proofErr w:type="gramEnd"/>
          </w:p>
          <w:p w:rsidR="00D55A25" w:rsidRPr="00096311" w:rsidRDefault="00D55A25" w:rsidP="00B66E2D">
            <w:pPr>
              <w:jc w:val="center"/>
              <w:rPr>
                <w:iCs/>
                <w:sz w:val="14"/>
                <w:szCs w:val="14"/>
              </w:rPr>
            </w:pPr>
            <w:r>
              <w:rPr>
                <w:iCs/>
                <w:sz w:val="14"/>
                <w:szCs w:val="14"/>
              </w:rPr>
              <w:t>объекту адресации адреса или аннулировании его адреса)</w:t>
            </w:r>
          </w:p>
        </w:tc>
      </w:tr>
    </w:tbl>
    <w:p w:rsidR="00D55A25" w:rsidRDefault="00D55A25" w:rsidP="00D55A25">
      <w:pPr>
        <w:rPr>
          <w:sz w:val="26"/>
          <w:szCs w:val="26"/>
        </w:rPr>
      </w:pPr>
    </w:p>
    <w:p w:rsidR="00D55A25" w:rsidRPr="009B4E3E" w:rsidRDefault="00D55A25" w:rsidP="00D55A25">
      <w:pPr>
        <w:rPr>
          <w:sz w:val="26"/>
          <w:szCs w:val="26"/>
        </w:rPr>
      </w:pPr>
    </w:p>
    <w:p w:rsidR="00D55A25" w:rsidRPr="009B4E3E" w:rsidRDefault="00D55A25" w:rsidP="00D55A25">
      <w:pPr>
        <w:jc w:val="center"/>
        <w:rPr>
          <w:b/>
          <w:sz w:val="30"/>
          <w:szCs w:val="30"/>
        </w:rPr>
      </w:pPr>
      <w:r w:rsidRPr="009B4E3E">
        <w:rPr>
          <w:b/>
          <w:sz w:val="30"/>
          <w:szCs w:val="30"/>
        </w:rPr>
        <w:t>Решение об отказе</w:t>
      </w:r>
    </w:p>
    <w:p w:rsidR="00D55A25" w:rsidRPr="009B4E3E" w:rsidRDefault="00D55A25" w:rsidP="00D55A25">
      <w:pPr>
        <w:jc w:val="center"/>
        <w:rPr>
          <w:b/>
          <w:sz w:val="30"/>
          <w:szCs w:val="30"/>
        </w:rPr>
      </w:pPr>
      <w:r w:rsidRPr="009B4E3E">
        <w:rPr>
          <w:b/>
          <w:sz w:val="30"/>
          <w:szCs w:val="30"/>
        </w:rPr>
        <w:t>в присвоении объекту адресации адреса</w:t>
      </w:r>
    </w:p>
    <w:p w:rsidR="00D55A25" w:rsidRPr="009B4E3E" w:rsidRDefault="00D55A25" w:rsidP="00D55A25">
      <w:pPr>
        <w:jc w:val="center"/>
        <w:rPr>
          <w:b/>
          <w:sz w:val="30"/>
          <w:szCs w:val="30"/>
        </w:rPr>
      </w:pPr>
      <w:r w:rsidRPr="009B4E3E">
        <w:rPr>
          <w:b/>
          <w:sz w:val="30"/>
          <w:szCs w:val="30"/>
        </w:rPr>
        <w:t xml:space="preserve">или </w:t>
      </w:r>
      <w:proofErr w:type="gramStart"/>
      <w:r w:rsidRPr="009B4E3E">
        <w:rPr>
          <w:b/>
          <w:sz w:val="30"/>
          <w:szCs w:val="30"/>
        </w:rPr>
        <w:t>аннулировании</w:t>
      </w:r>
      <w:proofErr w:type="gramEnd"/>
      <w:r w:rsidRPr="009B4E3E">
        <w:rPr>
          <w:b/>
          <w:sz w:val="30"/>
          <w:szCs w:val="30"/>
        </w:rPr>
        <w:t xml:space="preserve"> его адреса</w:t>
      </w:r>
    </w:p>
    <w:p w:rsidR="00D55A25" w:rsidRPr="009B4E3E" w:rsidRDefault="00D55A25" w:rsidP="00D55A25">
      <w:pPr>
        <w:rPr>
          <w:sz w:val="26"/>
          <w:szCs w:val="26"/>
        </w:rPr>
      </w:pPr>
    </w:p>
    <w:tbl>
      <w:tblPr>
        <w:tblStyle w:val="af3"/>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D55A25" w:rsidRPr="009B4E3E" w:rsidTr="00B66E2D">
        <w:trPr>
          <w:trHeight w:val="240"/>
          <w:jc w:val="center"/>
        </w:trPr>
        <w:tc>
          <w:tcPr>
            <w:tcW w:w="434" w:type="dxa"/>
            <w:vAlign w:val="bottom"/>
          </w:tcPr>
          <w:p w:rsidR="00D55A25" w:rsidRPr="009B4E3E" w:rsidRDefault="00D55A25" w:rsidP="00B66E2D">
            <w:pPr>
              <w:rPr>
                <w:sz w:val="26"/>
                <w:szCs w:val="26"/>
              </w:rPr>
            </w:pPr>
            <w:r w:rsidRPr="009B4E3E">
              <w:rPr>
                <w:sz w:val="26"/>
                <w:szCs w:val="26"/>
              </w:rPr>
              <w:t>от</w:t>
            </w:r>
          </w:p>
        </w:tc>
        <w:tc>
          <w:tcPr>
            <w:tcW w:w="2786" w:type="dxa"/>
            <w:tcBorders>
              <w:bottom w:val="single" w:sz="4" w:space="0" w:color="auto"/>
            </w:tcBorders>
            <w:vAlign w:val="bottom"/>
          </w:tcPr>
          <w:p w:rsidR="00D55A25" w:rsidRPr="009B4E3E" w:rsidRDefault="00D55A25" w:rsidP="00B66E2D">
            <w:pPr>
              <w:jc w:val="center"/>
              <w:rPr>
                <w:sz w:val="26"/>
                <w:szCs w:val="26"/>
              </w:rPr>
            </w:pPr>
          </w:p>
        </w:tc>
        <w:tc>
          <w:tcPr>
            <w:tcW w:w="462" w:type="dxa"/>
            <w:vAlign w:val="bottom"/>
          </w:tcPr>
          <w:p w:rsidR="00D55A25" w:rsidRPr="009B4E3E" w:rsidRDefault="00D55A25" w:rsidP="00B66E2D">
            <w:pPr>
              <w:jc w:val="center"/>
              <w:rPr>
                <w:sz w:val="26"/>
                <w:szCs w:val="26"/>
              </w:rPr>
            </w:pPr>
            <w:r w:rsidRPr="009B4E3E">
              <w:rPr>
                <w:sz w:val="26"/>
                <w:szCs w:val="26"/>
              </w:rPr>
              <w:t>№</w:t>
            </w:r>
          </w:p>
        </w:tc>
        <w:tc>
          <w:tcPr>
            <w:tcW w:w="1274" w:type="dxa"/>
            <w:tcBorders>
              <w:bottom w:val="single" w:sz="4" w:space="0" w:color="auto"/>
            </w:tcBorders>
            <w:vAlign w:val="bottom"/>
          </w:tcPr>
          <w:p w:rsidR="00D55A25" w:rsidRPr="009B4E3E" w:rsidRDefault="00D55A25" w:rsidP="00B66E2D">
            <w:pPr>
              <w:jc w:val="center"/>
              <w:rPr>
                <w:sz w:val="26"/>
                <w:szCs w:val="26"/>
              </w:rPr>
            </w:pPr>
          </w:p>
        </w:tc>
      </w:tr>
    </w:tbl>
    <w:p w:rsidR="00D55A25" w:rsidRPr="009B4E3E" w:rsidRDefault="00D55A25" w:rsidP="00D55A25">
      <w:pPr>
        <w:rPr>
          <w:sz w:val="26"/>
          <w:szCs w:val="26"/>
        </w:rPr>
      </w:pPr>
    </w:p>
    <w:p w:rsidR="00D55A25" w:rsidRPr="009B4E3E" w:rsidRDefault="00D55A25" w:rsidP="00D55A25">
      <w:pPr>
        <w:rPr>
          <w:sz w:val="26"/>
          <w:szCs w:val="26"/>
        </w:rPr>
      </w:pPr>
    </w:p>
    <w:tbl>
      <w:tblPr>
        <w:tblStyle w:val="af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441"/>
        <w:gridCol w:w="70"/>
      </w:tblGrid>
      <w:tr w:rsidR="00D55A25" w:rsidRPr="009B4E3E" w:rsidTr="00B66E2D">
        <w:trPr>
          <w:trHeight w:val="240"/>
        </w:trPr>
        <w:tc>
          <w:tcPr>
            <w:tcW w:w="10191" w:type="dxa"/>
            <w:gridSpan w:val="3"/>
            <w:tcBorders>
              <w:bottom w:val="single" w:sz="4" w:space="0" w:color="auto"/>
            </w:tcBorders>
            <w:vAlign w:val="bottom"/>
          </w:tcPr>
          <w:p w:rsidR="00D55A25" w:rsidRPr="009B4E3E" w:rsidRDefault="00D55A25" w:rsidP="00B66E2D">
            <w:pPr>
              <w:jc w:val="center"/>
              <w:rPr>
                <w:sz w:val="26"/>
                <w:szCs w:val="26"/>
              </w:rPr>
            </w:pPr>
            <w:r>
              <w:rPr>
                <w:sz w:val="26"/>
                <w:szCs w:val="26"/>
              </w:rPr>
              <w:t>Администрация Кугоейского сельского поселения Крыловского района</w:t>
            </w:r>
          </w:p>
        </w:tc>
      </w:tr>
      <w:tr w:rsidR="00D55A25" w:rsidRPr="009B4E3E" w:rsidTr="00B66E2D">
        <w:trPr>
          <w:trHeight w:val="240"/>
        </w:trPr>
        <w:tc>
          <w:tcPr>
            <w:tcW w:w="10191" w:type="dxa"/>
            <w:gridSpan w:val="3"/>
            <w:tcBorders>
              <w:bottom w:val="single" w:sz="4" w:space="0" w:color="auto"/>
            </w:tcBorders>
            <w:vAlign w:val="bottom"/>
          </w:tcPr>
          <w:p w:rsidR="00D55A25" w:rsidRPr="009B4E3E" w:rsidRDefault="00D55A25" w:rsidP="00B66E2D">
            <w:pPr>
              <w:jc w:val="center"/>
              <w:rPr>
                <w:sz w:val="26"/>
                <w:szCs w:val="26"/>
              </w:rPr>
            </w:pPr>
          </w:p>
        </w:tc>
      </w:tr>
      <w:tr w:rsidR="00D55A25" w:rsidRPr="00096311" w:rsidTr="00B66E2D">
        <w:tc>
          <w:tcPr>
            <w:tcW w:w="10191" w:type="dxa"/>
            <w:gridSpan w:val="3"/>
            <w:tcBorders>
              <w:top w:val="single" w:sz="4" w:space="0" w:color="auto"/>
            </w:tcBorders>
            <w:vAlign w:val="bottom"/>
          </w:tcPr>
          <w:p w:rsidR="00D55A25" w:rsidRDefault="00D55A25" w:rsidP="00B66E2D">
            <w:pPr>
              <w:jc w:val="center"/>
              <w:rPr>
                <w:iCs/>
                <w:sz w:val="14"/>
                <w:szCs w:val="14"/>
              </w:rPr>
            </w:pPr>
            <w:proofErr w:type="gramStart"/>
            <w:r>
              <w:rPr>
                <w:iCs/>
                <w:sz w:val="14"/>
                <w:szCs w:val="14"/>
              </w:rPr>
              <w:t>(наименование органа местного самоуправления, органа государственной власти субъекта Российской Федерации —</w:t>
            </w:r>
            <w:proofErr w:type="gramEnd"/>
          </w:p>
          <w:p w:rsidR="00D55A25" w:rsidRDefault="00D55A25" w:rsidP="00B66E2D">
            <w:pPr>
              <w:jc w:val="center"/>
              <w:rPr>
                <w:iCs/>
                <w:sz w:val="14"/>
                <w:szCs w:val="14"/>
              </w:rPr>
            </w:pPr>
            <w:r>
              <w:rPr>
                <w:iCs/>
                <w:sz w:val="14"/>
                <w:szCs w:val="14"/>
              </w:rPr>
              <w:t>города федерального значения или органа местного самоуправления внутригородского муниципального образования</w:t>
            </w:r>
          </w:p>
          <w:p w:rsidR="00D55A25" w:rsidRPr="00096311" w:rsidRDefault="00D55A25" w:rsidP="00B66E2D">
            <w:pPr>
              <w:jc w:val="center"/>
              <w:rPr>
                <w:iCs/>
                <w:sz w:val="14"/>
                <w:szCs w:val="14"/>
              </w:rPr>
            </w:pPr>
            <w:r>
              <w:rPr>
                <w:iCs/>
                <w:sz w:val="14"/>
                <w:szCs w:val="14"/>
              </w:rPr>
              <w:t>города федерального значения, уполномоченного законом субъекта Российской Федерации)</w:t>
            </w:r>
          </w:p>
        </w:tc>
      </w:tr>
      <w:tr w:rsidR="00D55A25" w:rsidRPr="009B4E3E" w:rsidTr="00B66E2D">
        <w:trPr>
          <w:trHeight w:val="240"/>
        </w:trPr>
        <w:tc>
          <w:tcPr>
            <w:tcW w:w="1680" w:type="dxa"/>
            <w:vAlign w:val="bottom"/>
          </w:tcPr>
          <w:p w:rsidR="00D55A25" w:rsidRPr="009B4E3E" w:rsidRDefault="00D55A25" w:rsidP="00B66E2D">
            <w:pPr>
              <w:rPr>
                <w:sz w:val="26"/>
                <w:szCs w:val="26"/>
              </w:rPr>
            </w:pPr>
            <w:r w:rsidRPr="009B4E3E">
              <w:rPr>
                <w:sz w:val="26"/>
                <w:szCs w:val="26"/>
              </w:rPr>
              <w:t>сообщает, что</w:t>
            </w:r>
          </w:p>
        </w:tc>
        <w:tc>
          <w:tcPr>
            <w:tcW w:w="8511" w:type="dxa"/>
            <w:gridSpan w:val="2"/>
            <w:tcBorders>
              <w:bottom w:val="single" w:sz="4" w:space="0" w:color="auto"/>
            </w:tcBorders>
            <w:vAlign w:val="bottom"/>
          </w:tcPr>
          <w:p w:rsidR="00D55A25" w:rsidRPr="009B4E3E" w:rsidRDefault="00D55A25" w:rsidP="00B66E2D">
            <w:pPr>
              <w:jc w:val="center"/>
              <w:rPr>
                <w:sz w:val="26"/>
                <w:szCs w:val="26"/>
              </w:rPr>
            </w:pPr>
          </w:p>
        </w:tc>
      </w:tr>
      <w:tr w:rsidR="00D55A25" w:rsidRPr="00096311" w:rsidTr="00B66E2D">
        <w:tc>
          <w:tcPr>
            <w:tcW w:w="1680" w:type="dxa"/>
            <w:vAlign w:val="bottom"/>
          </w:tcPr>
          <w:p w:rsidR="00D55A25" w:rsidRPr="00096311" w:rsidRDefault="00D55A25" w:rsidP="00B66E2D">
            <w:pPr>
              <w:jc w:val="center"/>
              <w:rPr>
                <w:iCs/>
                <w:sz w:val="14"/>
                <w:szCs w:val="14"/>
              </w:rPr>
            </w:pPr>
          </w:p>
        </w:tc>
        <w:tc>
          <w:tcPr>
            <w:tcW w:w="8511" w:type="dxa"/>
            <w:gridSpan w:val="2"/>
            <w:tcBorders>
              <w:top w:val="single" w:sz="4" w:space="0" w:color="auto"/>
            </w:tcBorders>
            <w:vAlign w:val="bottom"/>
          </w:tcPr>
          <w:p w:rsidR="00D55A25" w:rsidRPr="00096311" w:rsidRDefault="00D55A25" w:rsidP="00B66E2D">
            <w:pPr>
              <w:jc w:val="center"/>
              <w:rPr>
                <w:iCs/>
                <w:sz w:val="14"/>
                <w:szCs w:val="14"/>
              </w:rPr>
            </w:pPr>
            <w:proofErr w:type="gramStart"/>
            <w:r>
              <w:rPr>
                <w:iCs/>
                <w:sz w:val="14"/>
                <w:szCs w:val="14"/>
              </w:rPr>
              <w:t>(Ф.И.О. заявителя в дательном падеже, наименование, номер и дата выдачи документа,</w:t>
            </w:r>
            <w:proofErr w:type="gramEnd"/>
          </w:p>
        </w:tc>
      </w:tr>
      <w:tr w:rsidR="00D55A25" w:rsidRPr="009B4E3E" w:rsidTr="00B66E2D">
        <w:trPr>
          <w:trHeight w:val="240"/>
        </w:trPr>
        <w:tc>
          <w:tcPr>
            <w:tcW w:w="10191" w:type="dxa"/>
            <w:gridSpan w:val="3"/>
            <w:tcBorders>
              <w:bottom w:val="single" w:sz="4" w:space="0" w:color="auto"/>
            </w:tcBorders>
            <w:vAlign w:val="bottom"/>
          </w:tcPr>
          <w:p w:rsidR="00D55A25" w:rsidRPr="009B4E3E" w:rsidRDefault="00D55A25" w:rsidP="00B66E2D">
            <w:pPr>
              <w:jc w:val="center"/>
              <w:rPr>
                <w:sz w:val="26"/>
                <w:szCs w:val="26"/>
              </w:rPr>
            </w:pPr>
          </w:p>
        </w:tc>
      </w:tr>
      <w:tr w:rsidR="00D55A25" w:rsidRPr="00096311" w:rsidTr="00B66E2D">
        <w:tc>
          <w:tcPr>
            <w:tcW w:w="10191" w:type="dxa"/>
            <w:gridSpan w:val="3"/>
            <w:tcBorders>
              <w:top w:val="single" w:sz="4" w:space="0" w:color="auto"/>
            </w:tcBorders>
            <w:vAlign w:val="bottom"/>
          </w:tcPr>
          <w:p w:rsidR="00D55A25" w:rsidRPr="00096311" w:rsidRDefault="00D55A25" w:rsidP="00B66E2D">
            <w:pPr>
              <w:jc w:val="center"/>
              <w:rPr>
                <w:iCs/>
                <w:sz w:val="14"/>
                <w:szCs w:val="14"/>
              </w:rPr>
            </w:pPr>
            <w:proofErr w:type="gramStart"/>
            <w:r>
              <w:rPr>
                <w:iCs/>
                <w:sz w:val="14"/>
                <w:szCs w:val="14"/>
              </w:rPr>
              <w:t>подтверждающего личность, почтовый адрес — для физического лица; полное наименование, ИНН, КПП</w:t>
            </w:r>
            <w:proofErr w:type="gramEnd"/>
          </w:p>
        </w:tc>
      </w:tr>
      <w:tr w:rsidR="00D55A25" w:rsidRPr="009B4E3E" w:rsidTr="00B66E2D">
        <w:trPr>
          <w:trHeight w:val="240"/>
        </w:trPr>
        <w:tc>
          <w:tcPr>
            <w:tcW w:w="10191" w:type="dxa"/>
            <w:gridSpan w:val="3"/>
            <w:tcBorders>
              <w:bottom w:val="single" w:sz="4" w:space="0" w:color="auto"/>
            </w:tcBorders>
            <w:vAlign w:val="bottom"/>
          </w:tcPr>
          <w:p w:rsidR="00D55A25" w:rsidRPr="009B4E3E" w:rsidRDefault="00D55A25" w:rsidP="00B66E2D">
            <w:pPr>
              <w:jc w:val="center"/>
              <w:rPr>
                <w:sz w:val="26"/>
                <w:szCs w:val="26"/>
              </w:rPr>
            </w:pPr>
          </w:p>
        </w:tc>
      </w:tr>
      <w:tr w:rsidR="00D55A25" w:rsidRPr="00096311" w:rsidTr="00B66E2D">
        <w:tc>
          <w:tcPr>
            <w:tcW w:w="10191" w:type="dxa"/>
            <w:gridSpan w:val="3"/>
            <w:tcBorders>
              <w:top w:val="single" w:sz="4" w:space="0" w:color="auto"/>
            </w:tcBorders>
            <w:vAlign w:val="bottom"/>
          </w:tcPr>
          <w:p w:rsidR="00D55A25" w:rsidRPr="00096311" w:rsidRDefault="00D55A25" w:rsidP="00B66E2D">
            <w:pPr>
              <w:jc w:val="center"/>
              <w:rPr>
                <w:iCs/>
                <w:sz w:val="14"/>
                <w:szCs w:val="14"/>
              </w:rPr>
            </w:pPr>
            <w:r>
              <w:rPr>
                <w:iCs/>
                <w:sz w:val="14"/>
                <w:szCs w:val="14"/>
              </w:rPr>
              <w:t>(для российского юридического лица), страна, дата и номер регистрации (для иностранного юридического лица),</w:t>
            </w:r>
          </w:p>
        </w:tc>
      </w:tr>
      <w:tr w:rsidR="00D55A25" w:rsidRPr="009B4E3E" w:rsidTr="00B66E2D">
        <w:trPr>
          <w:trHeight w:val="240"/>
        </w:trPr>
        <w:tc>
          <w:tcPr>
            <w:tcW w:w="10121" w:type="dxa"/>
            <w:gridSpan w:val="2"/>
            <w:tcBorders>
              <w:bottom w:val="single" w:sz="4" w:space="0" w:color="auto"/>
            </w:tcBorders>
            <w:vAlign w:val="bottom"/>
          </w:tcPr>
          <w:p w:rsidR="00D55A25" w:rsidRPr="009B4E3E" w:rsidRDefault="00D55A25" w:rsidP="00B66E2D">
            <w:pPr>
              <w:jc w:val="center"/>
              <w:rPr>
                <w:sz w:val="26"/>
                <w:szCs w:val="26"/>
              </w:rPr>
            </w:pPr>
          </w:p>
        </w:tc>
        <w:tc>
          <w:tcPr>
            <w:tcW w:w="70" w:type="dxa"/>
            <w:vAlign w:val="bottom"/>
          </w:tcPr>
          <w:p w:rsidR="00D55A25" w:rsidRPr="009B4E3E" w:rsidRDefault="00D55A25" w:rsidP="00B66E2D">
            <w:pPr>
              <w:jc w:val="right"/>
              <w:rPr>
                <w:sz w:val="26"/>
                <w:szCs w:val="26"/>
              </w:rPr>
            </w:pPr>
            <w:r w:rsidRPr="009B4E3E">
              <w:rPr>
                <w:sz w:val="26"/>
                <w:szCs w:val="26"/>
              </w:rPr>
              <w:t>,</w:t>
            </w:r>
          </w:p>
        </w:tc>
      </w:tr>
      <w:tr w:rsidR="00D55A25" w:rsidRPr="00096311" w:rsidTr="00B66E2D">
        <w:tc>
          <w:tcPr>
            <w:tcW w:w="10121" w:type="dxa"/>
            <w:gridSpan w:val="2"/>
            <w:tcBorders>
              <w:top w:val="single" w:sz="4" w:space="0" w:color="auto"/>
            </w:tcBorders>
            <w:vAlign w:val="bottom"/>
          </w:tcPr>
          <w:p w:rsidR="00D55A25" w:rsidRPr="00096311" w:rsidRDefault="00D55A25" w:rsidP="00B66E2D">
            <w:pPr>
              <w:jc w:val="center"/>
              <w:rPr>
                <w:iCs/>
                <w:sz w:val="14"/>
                <w:szCs w:val="14"/>
              </w:rPr>
            </w:pPr>
            <w:r>
              <w:rPr>
                <w:iCs/>
                <w:sz w:val="14"/>
                <w:szCs w:val="14"/>
              </w:rPr>
              <w:t>почтовый адрес — для юридического лица)</w:t>
            </w:r>
          </w:p>
        </w:tc>
        <w:tc>
          <w:tcPr>
            <w:tcW w:w="70" w:type="dxa"/>
            <w:vAlign w:val="bottom"/>
          </w:tcPr>
          <w:p w:rsidR="00D55A25" w:rsidRPr="00096311" w:rsidRDefault="00D55A25" w:rsidP="00B66E2D">
            <w:pPr>
              <w:jc w:val="center"/>
              <w:rPr>
                <w:iCs/>
                <w:sz w:val="14"/>
                <w:szCs w:val="14"/>
              </w:rPr>
            </w:pPr>
          </w:p>
        </w:tc>
      </w:tr>
    </w:tbl>
    <w:p w:rsidR="00D55A25" w:rsidRPr="00C747FD" w:rsidRDefault="00D55A25" w:rsidP="00D55A25">
      <w:pPr>
        <w:jc w:val="both"/>
        <w:rPr>
          <w:sz w:val="2"/>
          <w:szCs w:val="2"/>
        </w:rPr>
      </w:pPr>
      <w:r w:rsidRPr="009B4E3E">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w:t>
      </w:r>
      <w:r>
        <w:rPr>
          <w:sz w:val="26"/>
          <w:szCs w:val="26"/>
        </w:rPr>
        <w:t>1221, отказано</w:t>
      </w:r>
      <w:r>
        <w:rPr>
          <w:sz w:val="26"/>
          <w:szCs w:val="26"/>
        </w:rPr>
        <w:br/>
      </w:r>
    </w:p>
    <w:tbl>
      <w:tblPr>
        <w:tblStyle w:val="af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6"/>
        <w:gridCol w:w="70"/>
      </w:tblGrid>
      <w:tr w:rsidR="00D55A25" w:rsidRPr="009B4E3E" w:rsidTr="00B66E2D">
        <w:trPr>
          <w:trHeight w:val="240"/>
        </w:trPr>
        <w:tc>
          <w:tcPr>
            <w:tcW w:w="7965" w:type="dxa"/>
            <w:gridSpan w:val="2"/>
            <w:vAlign w:val="bottom"/>
          </w:tcPr>
          <w:p w:rsidR="00D55A25" w:rsidRPr="009B4E3E" w:rsidRDefault="00D55A25" w:rsidP="00B66E2D">
            <w:pPr>
              <w:rPr>
                <w:sz w:val="26"/>
                <w:szCs w:val="26"/>
              </w:rPr>
            </w:pPr>
            <w:r w:rsidRPr="009B4E3E">
              <w:rPr>
                <w:sz w:val="26"/>
                <w:szCs w:val="26"/>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D55A25" w:rsidRPr="009B4E3E" w:rsidRDefault="00D55A25" w:rsidP="00B66E2D">
            <w:pPr>
              <w:jc w:val="center"/>
              <w:rPr>
                <w:sz w:val="26"/>
                <w:szCs w:val="26"/>
              </w:rPr>
            </w:pPr>
          </w:p>
        </w:tc>
      </w:tr>
      <w:tr w:rsidR="00D55A25" w:rsidRPr="00096311" w:rsidTr="00B66E2D">
        <w:tc>
          <w:tcPr>
            <w:tcW w:w="7965" w:type="dxa"/>
            <w:gridSpan w:val="2"/>
            <w:vAlign w:val="bottom"/>
          </w:tcPr>
          <w:p w:rsidR="00D55A25" w:rsidRPr="00096311" w:rsidRDefault="00D55A25" w:rsidP="00B66E2D">
            <w:pPr>
              <w:tabs>
                <w:tab w:val="left" w:pos="980"/>
              </w:tabs>
              <w:rPr>
                <w:iCs/>
                <w:sz w:val="14"/>
                <w:szCs w:val="14"/>
              </w:rPr>
            </w:pPr>
            <w:r>
              <w:rPr>
                <w:sz w:val="14"/>
                <w:szCs w:val="14"/>
              </w:rPr>
              <w:tab/>
              <w:t>(нужное подчеркнуть)</w:t>
            </w:r>
          </w:p>
        </w:tc>
        <w:tc>
          <w:tcPr>
            <w:tcW w:w="2226" w:type="dxa"/>
            <w:gridSpan w:val="2"/>
            <w:tcBorders>
              <w:top w:val="single" w:sz="4" w:space="0" w:color="auto"/>
            </w:tcBorders>
            <w:vAlign w:val="bottom"/>
          </w:tcPr>
          <w:p w:rsidR="00D55A25" w:rsidRPr="00096311" w:rsidRDefault="00D55A25" w:rsidP="00B66E2D">
            <w:pPr>
              <w:jc w:val="center"/>
              <w:rPr>
                <w:iCs/>
                <w:sz w:val="14"/>
                <w:szCs w:val="14"/>
              </w:rPr>
            </w:pPr>
            <w:proofErr w:type="gramStart"/>
            <w:r>
              <w:rPr>
                <w:iCs/>
                <w:sz w:val="14"/>
                <w:szCs w:val="14"/>
              </w:rPr>
              <w:t>(вид и наименование объекта</w:t>
            </w:r>
            <w:proofErr w:type="gramEnd"/>
          </w:p>
        </w:tc>
      </w:tr>
      <w:tr w:rsidR="00D55A25" w:rsidRPr="00C747FD" w:rsidTr="00B66E2D">
        <w:trPr>
          <w:trHeight w:val="240"/>
        </w:trPr>
        <w:tc>
          <w:tcPr>
            <w:tcW w:w="10191" w:type="dxa"/>
            <w:gridSpan w:val="4"/>
            <w:tcBorders>
              <w:bottom w:val="single" w:sz="4" w:space="0" w:color="auto"/>
            </w:tcBorders>
            <w:vAlign w:val="bottom"/>
          </w:tcPr>
          <w:p w:rsidR="00D55A25" w:rsidRPr="00C747FD" w:rsidRDefault="00D55A25" w:rsidP="00B66E2D">
            <w:pPr>
              <w:jc w:val="center"/>
              <w:rPr>
                <w:sz w:val="26"/>
                <w:szCs w:val="26"/>
              </w:rPr>
            </w:pPr>
          </w:p>
        </w:tc>
      </w:tr>
      <w:tr w:rsidR="00D55A25" w:rsidRPr="00096311" w:rsidTr="00B66E2D">
        <w:tc>
          <w:tcPr>
            <w:tcW w:w="10191" w:type="dxa"/>
            <w:gridSpan w:val="4"/>
            <w:tcBorders>
              <w:top w:val="single" w:sz="4" w:space="0" w:color="auto"/>
            </w:tcBorders>
            <w:vAlign w:val="bottom"/>
          </w:tcPr>
          <w:p w:rsidR="00D55A25" w:rsidRPr="00096311" w:rsidRDefault="00D55A25" w:rsidP="00B66E2D">
            <w:pPr>
              <w:jc w:val="center"/>
              <w:rPr>
                <w:iCs/>
                <w:sz w:val="14"/>
                <w:szCs w:val="14"/>
              </w:rPr>
            </w:pPr>
            <w:r>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D55A25" w:rsidRPr="00C747FD" w:rsidTr="00B66E2D">
        <w:trPr>
          <w:trHeight w:val="240"/>
        </w:trPr>
        <w:tc>
          <w:tcPr>
            <w:tcW w:w="10191" w:type="dxa"/>
            <w:gridSpan w:val="4"/>
            <w:tcBorders>
              <w:bottom w:val="single" w:sz="4" w:space="0" w:color="auto"/>
            </w:tcBorders>
            <w:vAlign w:val="bottom"/>
          </w:tcPr>
          <w:p w:rsidR="00D55A25" w:rsidRPr="00C747FD" w:rsidRDefault="00D55A25" w:rsidP="00B66E2D">
            <w:pPr>
              <w:jc w:val="center"/>
              <w:rPr>
                <w:sz w:val="26"/>
                <w:szCs w:val="26"/>
              </w:rPr>
            </w:pPr>
          </w:p>
        </w:tc>
      </w:tr>
      <w:tr w:rsidR="00D55A25" w:rsidRPr="00096311" w:rsidTr="00B66E2D">
        <w:tc>
          <w:tcPr>
            <w:tcW w:w="10191" w:type="dxa"/>
            <w:gridSpan w:val="4"/>
            <w:tcBorders>
              <w:top w:val="single" w:sz="4" w:space="0" w:color="auto"/>
            </w:tcBorders>
            <w:vAlign w:val="bottom"/>
          </w:tcPr>
          <w:p w:rsidR="00D55A25" w:rsidRPr="00096311" w:rsidRDefault="00D55A25" w:rsidP="00B66E2D">
            <w:pPr>
              <w:jc w:val="center"/>
              <w:rPr>
                <w:iCs/>
                <w:sz w:val="14"/>
                <w:szCs w:val="14"/>
              </w:rPr>
            </w:pPr>
            <w:r>
              <w:rPr>
                <w:iCs/>
                <w:sz w:val="14"/>
                <w:szCs w:val="14"/>
              </w:rPr>
              <w:t>адрес объекта адресации в случае обращения заявителя об аннулировании его адреса)</w:t>
            </w:r>
          </w:p>
        </w:tc>
      </w:tr>
      <w:tr w:rsidR="00D55A25" w:rsidRPr="00C747FD" w:rsidTr="00B66E2D">
        <w:trPr>
          <w:trHeight w:val="240"/>
        </w:trPr>
        <w:tc>
          <w:tcPr>
            <w:tcW w:w="10191" w:type="dxa"/>
            <w:gridSpan w:val="4"/>
            <w:tcBorders>
              <w:bottom w:val="single" w:sz="4" w:space="0" w:color="auto"/>
            </w:tcBorders>
            <w:vAlign w:val="bottom"/>
          </w:tcPr>
          <w:p w:rsidR="00D55A25" w:rsidRPr="00C747FD" w:rsidRDefault="00D55A25" w:rsidP="00B66E2D">
            <w:pPr>
              <w:jc w:val="center"/>
              <w:rPr>
                <w:sz w:val="26"/>
                <w:szCs w:val="26"/>
              </w:rPr>
            </w:pPr>
          </w:p>
        </w:tc>
      </w:tr>
      <w:tr w:rsidR="00D55A25" w:rsidRPr="00C747FD" w:rsidTr="00B66E2D">
        <w:trPr>
          <w:trHeight w:val="240"/>
        </w:trPr>
        <w:tc>
          <w:tcPr>
            <w:tcW w:w="1106" w:type="dxa"/>
            <w:vAlign w:val="bottom"/>
          </w:tcPr>
          <w:p w:rsidR="00D55A25" w:rsidRPr="00C747FD" w:rsidRDefault="00D55A25" w:rsidP="00B66E2D">
            <w:pPr>
              <w:rPr>
                <w:sz w:val="26"/>
                <w:szCs w:val="26"/>
              </w:rPr>
            </w:pPr>
            <w:r w:rsidRPr="00C747FD">
              <w:rPr>
                <w:sz w:val="26"/>
                <w:szCs w:val="26"/>
              </w:rPr>
              <w:t xml:space="preserve">в связи </w:t>
            </w:r>
            <w:proofErr w:type="gramStart"/>
            <w:r w:rsidRPr="00C747FD">
              <w:rPr>
                <w:sz w:val="26"/>
                <w:szCs w:val="26"/>
              </w:rPr>
              <w:t>с</w:t>
            </w:r>
            <w:proofErr w:type="gramEnd"/>
          </w:p>
        </w:tc>
        <w:tc>
          <w:tcPr>
            <w:tcW w:w="9085" w:type="dxa"/>
            <w:gridSpan w:val="3"/>
            <w:tcBorders>
              <w:bottom w:val="single" w:sz="4" w:space="0" w:color="auto"/>
            </w:tcBorders>
            <w:vAlign w:val="bottom"/>
          </w:tcPr>
          <w:p w:rsidR="00D55A25" w:rsidRPr="00C747FD" w:rsidRDefault="00D55A25" w:rsidP="00B66E2D">
            <w:pPr>
              <w:jc w:val="center"/>
              <w:rPr>
                <w:sz w:val="26"/>
                <w:szCs w:val="26"/>
              </w:rPr>
            </w:pPr>
          </w:p>
        </w:tc>
      </w:tr>
      <w:tr w:rsidR="00D55A25" w:rsidRPr="00C747FD" w:rsidTr="00B66E2D">
        <w:trPr>
          <w:trHeight w:val="240"/>
        </w:trPr>
        <w:tc>
          <w:tcPr>
            <w:tcW w:w="10121" w:type="dxa"/>
            <w:gridSpan w:val="3"/>
            <w:tcBorders>
              <w:bottom w:val="single" w:sz="4" w:space="0" w:color="auto"/>
            </w:tcBorders>
            <w:vAlign w:val="bottom"/>
          </w:tcPr>
          <w:p w:rsidR="00D55A25" w:rsidRPr="00C747FD" w:rsidRDefault="00D55A25" w:rsidP="00B66E2D">
            <w:pPr>
              <w:jc w:val="center"/>
              <w:rPr>
                <w:sz w:val="26"/>
                <w:szCs w:val="26"/>
              </w:rPr>
            </w:pPr>
          </w:p>
        </w:tc>
        <w:tc>
          <w:tcPr>
            <w:tcW w:w="70" w:type="dxa"/>
            <w:vAlign w:val="bottom"/>
          </w:tcPr>
          <w:p w:rsidR="00D55A25" w:rsidRPr="00C747FD" w:rsidRDefault="00D55A25" w:rsidP="00B66E2D">
            <w:pPr>
              <w:jc w:val="right"/>
              <w:rPr>
                <w:sz w:val="26"/>
                <w:szCs w:val="26"/>
              </w:rPr>
            </w:pPr>
            <w:r w:rsidRPr="00C747FD">
              <w:rPr>
                <w:sz w:val="26"/>
                <w:szCs w:val="26"/>
              </w:rPr>
              <w:t>.</w:t>
            </w:r>
          </w:p>
        </w:tc>
      </w:tr>
      <w:tr w:rsidR="00D55A25" w:rsidRPr="00096311" w:rsidTr="00B66E2D">
        <w:tc>
          <w:tcPr>
            <w:tcW w:w="10121" w:type="dxa"/>
            <w:gridSpan w:val="3"/>
            <w:tcBorders>
              <w:top w:val="single" w:sz="4" w:space="0" w:color="auto"/>
            </w:tcBorders>
            <w:vAlign w:val="bottom"/>
          </w:tcPr>
          <w:p w:rsidR="00D55A25" w:rsidRPr="00096311" w:rsidRDefault="00D55A25" w:rsidP="00B66E2D">
            <w:pPr>
              <w:jc w:val="center"/>
              <w:rPr>
                <w:iCs/>
                <w:sz w:val="14"/>
                <w:szCs w:val="14"/>
              </w:rPr>
            </w:pPr>
            <w:r>
              <w:rPr>
                <w:iCs/>
                <w:sz w:val="14"/>
                <w:szCs w:val="14"/>
              </w:rPr>
              <w:t>(основание отказа)</w:t>
            </w:r>
          </w:p>
        </w:tc>
        <w:tc>
          <w:tcPr>
            <w:tcW w:w="70" w:type="dxa"/>
            <w:vAlign w:val="bottom"/>
          </w:tcPr>
          <w:p w:rsidR="00D55A25" w:rsidRPr="00096311" w:rsidRDefault="00D55A25" w:rsidP="00B66E2D">
            <w:pPr>
              <w:jc w:val="center"/>
              <w:rPr>
                <w:iCs/>
                <w:sz w:val="14"/>
                <w:szCs w:val="14"/>
              </w:rPr>
            </w:pPr>
          </w:p>
        </w:tc>
      </w:tr>
    </w:tbl>
    <w:p w:rsidR="00D55A25" w:rsidRDefault="00D55A25" w:rsidP="00D55A25">
      <w:pPr>
        <w:rPr>
          <w:sz w:val="26"/>
          <w:szCs w:val="26"/>
        </w:rPr>
      </w:pPr>
    </w:p>
    <w:p w:rsidR="00D55A25" w:rsidRPr="00C747FD" w:rsidRDefault="00D55A25" w:rsidP="00D55A25">
      <w:pPr>
        <w:rPr>
          <w:sz w:val="26"/>
          <w:szCs w:val="26"/>
        </w:rPr>
      </w:pPr>
    </w:p>
    <w:p w:rsidR="00D55A25" w:rsidRPr="00C747FD" w:rsidRDefault="00D55A25" w:rsidP="00D55A25">
      <w:pPr>
        <w:ind w:firstLine="340"/>
        <w:jc w:val="both"/>
        <w:rPr>
          <w:sz w:val="26"/>
          <w:szCs w:val="26"/>
        </w:rPr>
      </w:pPr>
      <w:r w:rsidRPr="00C747FD">
        <w:rPr>
          <w:sz w:val="26"/>
          <w:szCs w:val="26"/>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w:t>
      </w:r>
      <w:r w:rsidRPr="00C747FD">
        <w:rPr>
          <w:sz w:val="26"/>
          <w:szCs w:val="26"/>
        </w:rPr>
        <w:lastRenderedPageBreak/>
        <w:t>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Style w:val="af3"/>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D55A25" w:rsidRPr="00C747FD" w:rsidTr="00B66E2D">
        <w:trPr>
          <w:trHeight w:val="240"/>
        </w:trPr>
        <w:tc>
          <w:tcPr>
            <w:tcW w:w="5628" w:type="dxa"/>
            <w:tcBorders>
              <w:bottom w:val="single" w:sz="4" w:space="0" w:color="auto"/>
            </w:tcBorders>
            <w:vAlign w:val="bottom"/>
          </w:tcPr>
          <w:p w:rsidR="00D55A25" w:rsidRPr="00C747FD" w:rsidRDefault="00D55A25" w:rsidP="00B66E2D">
            <w:pPr>
              <w:jc w:val="center"/>
              <w:rPr>
                <w:sz w:val="26"/>
                <w:szCs w:val="26"/>
              </w:rPr>
            </w:pPr>
          </w:p>
        </w:tc>
        <w:tc>
          <w:tcPr>
            <w:tcW w:w="1166" w:type="dxa"/>
            <w:vAlign w:val="bottom"/>
          </w:tcPr>
          <w:p w:rsidR="00D55A25" w:rsidRPr="00C747FD" w:rsidRDefault="00D55A25" w:rsidP="00B66E2D">
            <w:pPr>
              <w:jc w:val="center"/>
              <w:rPr>
                <w:sz w:val="26"/>
                <w:szCs w:val="26"/>
              </w:rPr>
            </w:pPr>
          </w:p>
        </w:tc>
        <w:tc>
          <w:tcPr>
            <w:tcW w:w="3397" w:type="dxa"/>
            <w:tcBorders>
              <w:bottom w:val="single" w:sz="4" w:space="0" w:color="auto"/>
            </w:tcBorders>
            <w:vAlign w:val="bottom"/>
          </w:tcPr>
          <w:p w:rsidR="00D55A25" w:rsidRPr="00C747FD" w:rsidRDefault="00D55A25" w:rsidP="00B66E2D">
            <w:pPr>
              <w:jc w:val="center"/>
              <w:rPr>
                <w:sz w:val="26"/>
                <w:szCs w:val="26"/>
              </w:rPr>
            </w:pPr>
          </w:p>
        </w:tc>
      </w:tr>
      <w:tr w:rsidR="00D55A25" w:rsidRPr="00096311" w:rsidTr="00B66E2D">
        <w:tc>
          <w:tcPr>
            <w:tcW w:w="5628" w:type="dxa"/>
            <w:tcBorders>
              <w:top w:val="single" w:sz="4" w:space="0" w:color="auto"/>
            </w:tcBorders>
            <w:vAlign w:val="bottom"/>
          </w:tcPr>
          <w:p w:rsidR="00D55A25" w:rsidRPr="00096311" w:rsidRDefault="00D55A25" w:rsidP="00B66E2D">
            <w:pPr>
              <w:jc w:val="center"/>
              <w:rPr>
                <w:iCs/>
                <w:sz w:val="14"/>
                <w:szCs w:val="14"/>
              </w:rPr>
            </w:pPr>
            <w:r>
              <w:rPr>
                <w:iCs/>
                <w:sz w:val="14"/>
                <w:szCs w:val="14"/>
              </w:rPr>
              <w:t>(должность, Ф.И.О.)</w:t>
            </w:r>
          </w:p>
        </w:tc>
        <w:tc>
          <w:tcPr>
            <w:tcW w:w="1166" w:type="dxa"/>
            <w:vAlign w:val="bottom"/>
          </w:tcPr>
          <w:p w:rsidR="00D55A25" w:rsidRPr="00096311" w:rsidRDefault="00D55A25" w:rsidP="00B66E2D">
            <w:pPr>
              <w:jc w:val="center"/>
              <w:rPr>
                <w:iCs/>
                <w:sz w:val="14"/>
                <w:szCs w:val="14"/>
              </w:rPr>
            </w:pPr>
          </w:p>
        </w:tc>
        <w:tc>
          <w:tcPr>
            <w:tcW w:w="3397" w:type="dxa"/>
            <w:tcBorders>
              <w:top w:val="single" w:sz="4" w:space="0" w:color="auto"/>
            </w:tcBorders>
            <w:vAlign w:val="bottom"/>
          </w:tcPr>
          <w:p w:rsidR="00D55A25" w:rsidRPr="00096311" w:rsidRDefault="00D55A25" w:rsidP="00B66E2D">
            <w:pPr>
              <w:jc w:val="center"/>
              <w:rPr>
                <w:iCs/>
                <w:sz w:val="14"/>
                <w:szCs w:val="14"/>
              </w:rPr>
            </w:pPr>
            <w:r>
              <w:rPr>
                <w:iCs/>
                <w:sz w:val="14"/>
                <w:szCs w:val="14"/>
              </w:rPr>
              <w:t>(подпись)</w:t>
            </w:r>
          </w:p>
        </w:tc>
      </w:tr>
    </w:tbl>
    <w:p w:rsidR="00D55A25" w:rsidRPr="00C747FD" w:rsidRDefault="00D55A25" w:rsidP="00D55A25">
      <w:pPr>
        <w:jc w:val="right"/>
        <w:rPr>
          <w:sz w:val="26"/>
          <w:szCs w:val="26"/>
        </w:rPr>
      </w:pPr>
      <w:r w:rsidRPr="00C747FD">
        <w:rPr>
          <w:sz w:val="26"/>
          <w:szCs w:val="26"/>
        </w:rPr>
        <w:t>М. П.</w:t>
      </w:r>
    </w:p>
    <w:p w:rsidR="00D55A25" w:rsidRPr="00460028" w:rsidRDefault="00D55A25" w:rsidP="00D55A25">
      <w:pPr>
        <w:tabs>
          <w:tab w:val="left" w:pos="2730"/>
        </w:tabs>
        <w:rPr>
          <w:sz w:val="28"/>
          <w:szCs w:val="28"/>
        </w:rPr>
      </w:pPr>
    </w:p>
    <w:p w:rsidR="00DC2882" w:rsidRDefault="00DC2882" w:rsidP="00D55A25"/>
    <w:sectPr w:rsidR="00DC2882" w:rsidSect="00D55A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69" w:rsidRDefault="00C66769" w:rsidP="00D55A25">
      <w:r>
        <w:separator/>
      </w:r>
    </w:p>
  </w:endnote>
  <w:endnote w:type="continuationSeparator" w:id="0">
    <w:p w:rsidR="00C66769" w:rsidRDefault="00C66769" w:rsidP="00D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S Stamper"/>
    <w:panose1 w:val="020F0502020204030204"/>
    <w:charset w:val="CC"/>
    <w:family w:val="swiss"/>
    <w:pitch w:val="variable"/>
    <w:sig w:usb0="E00002FF" w:usb1="4000ACFF" w:usb2="00000001"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altName w:val="DS Stamper"/>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89" w:rsidRDefault="00271E92">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33789" w:rsidRDefault="00C6676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89" w:rsidRDefault="00C6676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69" w:rsidRDefault="00C66769" w:rsidP="00D55A25">
      <w:r>
        <w:separator/>
      </w:r>
    </w:p>
  </w:footnote>
  <w:footnote w:type="continuationSeparator" w:id="0">
    <w:p w:rsidR="00C66769" w:rsidRDefault="00C66769" w:rsidP="00D5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89" w:rsidRDefault="00271E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3789" w:rsidRDefault="00C667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45"/>
    <w:rsid w:val="000B087A"/>
    <w:rsid w:val="00271E92"/>
    <w:rsid w:val="00636B4A"/>
    <w:rsid w:val="00707CCF"/>
    <w:rsid w:val="00743AC3"/>
    <w:rsid w:val="009A73A1"/>
    <w:rsid w:val="00A04FA7"/>
    <w:rsid w:val="00A60302"/>
    <w:rsid w:val="00C66769"/>
    <w:rsid w:val="00CA665E"/>
    <w:rsid w:val="00CB6817"/>
    <w:rsid w:val="00CF4398"/>
    <w:rsid w:val="00D33D45"/>
    <w:rsid w:val="00D55A25"/>
    <w:rsid w:val="00DC2882"/>
    <w:rsid w:val="00E02F83"/>
    <w:rsid w:val="00EA1D18"/>
    <w:rsid w:val="00F2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2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D55A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55A25"/>
    <w:rPr>
      <w:rFonts w:ascii="Arial" w:eastAsia="Times New Roman" w:hAnsi="Arial" w:cs="Arial"/>
      <w:b/>
      <w:bCs/>
      <w:kern w:val="32"/>
      <w:sz w:val="32"/>
      <w:szCs w:val="32"/>
      <w:lang w:eastAsia="ru-RU"/>
    </w:rPr>
  </w:style>
  <w:style w:type="paragraph" w:styleId="a3">
    <w:name w:val="Normal (Web)"/>
    <w:basedOn w:val="a"/>
    <w:rsid w:val="00D55A25"/>
  </w:style>
  <w:style w:type="paragraph" w:styleId="a4">
    <w:name w:val="Block Text"/>
    <w:basedOn w:val="a"/>
    <w:rsid w:val="00D55A25"/>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D55A25"/>
    <w:rPr>
      <w:color w:val="0000FF"/>
      <w:u w:val="single"/>
    </w:rPr>
  </w:style>
  <w:style w:type="paragraph" w:customStyle="1" w:styleId="21">
    <w:name w:val="Основной текст с отступом 21"/>
    <w:basedOn w:val="a"/>
    <w:rsid w:val="00D55A25"/>
    <w:pPr>
      <w:suppressAutoHyphens/>
      <w:ind w:firstLine="540"/>
      <w:jc w:val="both"/>
    </w:pPr>
    <w:rPr>
      <w:color w:val="000000"/>
      <w:sz w:val="28"/>
      <w:lang w:eastAsia="ar-SA"/>
    </w:rPr>
  </w:style>
  <w:style w:type="paragraph" w:customStyle="1" w:styleId="ConsNormal">
    <w:name w:val="ConsNormal"/>
    <w:rsid w:val="00D55A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D55A25"/>
  </w:style>
  <w:style w:type="paragraph" w:styleId="a7">
    <w:name w:val="header"/>
    <w:basedOn w:val="a"/>
    <w:link w:val="a8"/>
    <w:uiPriority w:val="99"/>
    <w:rsid w:val="00D55A25"/>
    <w:pPr>
      <w:tabs>
        <w:tab w:val="center" w:pos="4677"/>
        <w:tab w:val="right" w:pos="9355"/>
      </w:tabs>
    </w:pPr>
  </w:style>
  <w:style w:type="character" w:customStyle="1" w:styleId="a8">
    <w:name w:val="Верхний колонтитул Знак"/>
    <w:basedOn w:val="a0"/>
    <w:link w:val="a7"/>
    <w:uiPriority w:val="99"/>
    <w:rsid w:val="00D55A25"/>
    <w:rPr>
      <w:rFonts w:ascii="Times New Roman" w:eastAsia="Times New Roman" w:hAnsi="Times New Roman" w:cs="Times New Roman"/>
      <w:sz w:val="24"/>
      <w:szCs w:val="24"/>
      <w:lang w:eastAsia="ru-RU"/>
    </w:rPr>
  </w:style>
  <w:style w:type="paragraph" w:styleId="a9">
    <w:name w:val="footer"/>
    <w:basedOn w:val="a"/>
    <w:link w:val="aa"/>
    <w:rsid w:val="00D55A25"/>
    <w:pPr>
      <w:tabs>
        <w:tab w:val="center" w:pos="4677"/>
        <w:tab w:val="right" w:pos="9355"/>
      </w:tabs>
    </w:pPr>
  </w:style>
  <w:style w:type="character" w:customStyle="1" w:styleId="aa">
    <w:name w:val="Нижний колонтитул Знак"/>
    <w:basedOn w:val="a0"/>
    <w:link w:val="a9"/>
    <w:rsid w:val="00D55A25"/>
    <w:rPr>
      <w:rFonts w:ascii="Times New Roman" w:eastAsia="Times New Roman" w:hAnsi="Times New Roman" w:cs="Times New Roman"/>
      <w:sz w:val="24"/>
      <w:szCs w:val="24"/>
      <w:lang w:eastAsia="ru-RU"/>
    </w:rPr>
  </w:style>
  <w:style w:type="paragraph" w:styleId="ab">
    <w:name w:val="Body Text Indent"/>
    <w:basedOn w:val="a"/>
    <w:link w:val="ac"/>
    <w:rsid w:val="00D55A25"/>
    <w:pPr>
      <w:ind w:firstLine="720"/>
      <w:jc w:val="both"/>
    </w:pPr>
    <w:rPr>
      <w:sz w:val="28"/>
    </w:rPr>
  </w:style>
  <w:style w:type="character" w:customStyle="1" w:styleId="ac">
    <w:name w:val="Основной текст с отступом Знак"/>
    <w:basedOn w:val="a0"/>
    <w:link w:val="ab"/>
    <w:rsid w:val="00D55A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D55A25"/>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55A25"/>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D55A25"/>
    <w:rPr>
      <w:rFonts w:ascii="Tahoma" w:hAnsi="Tahoma" w:cs="Tahoma"/>
      <w:sz w:val="16"/>
      <w:szCs w:val="16"/>
    </w:rPr>
  </w:style>
  <w:style w:type="character" w:customStyle="1" w:styleId="ae">
    <w:name w:val="Текст выноски Знак"/>
    <w:basedOn w:val="a0"/>
    <w:link w:val="ad"/>
    <w:semiHidden/>
    <w:rsid w:val="00D55A25"/>
    <w:rPr>
      <w:rFonts w:ascii="Tahoma" w:eastAsia="Times New Roman" w:hAnsi="Tahoma" w:cs="Tahoma"/>
      <w:sz w:val="16"/>
      <w:szCs w:val="16"/>
      <w:lang w:eastAsia="ru-RU"/>
    </w:rPr>
  </w:style>
  <w:style w:type="character" w:customStyle="1" w:styleId="link">
    <w:name w:val="link"/>
    <w:rsid w:val="00D55A25"/>
    <w:rPr>
      <w:rFonts w:cs="Times New Roman"/>
      <w:u w:val="none"/>
      <w:effect w:val="none"/>
    </w:rPr>
  </w:style>
  <w:style w:type="paragraph" w:customStyle="1" w:styleId="s1">
    <w:name w:val="s_1"/>
    <w:basedOn w:val="a"/>
    <w:rsid w:val="00D55A25"/>
    <w:pPr>
      <w:ind w:firstLine="720"/>
      <w:jc w:val="both"/>
    </w:pPr>
    <w:rPr>
      <w:rFonts w:ascii="Arial" w:eastAsia="Calibri" w:hAnsi="Arial" w:cs="Arial"/>
      <w:sz w:val="26"/>
      <w:szCs w:val="26"/>
    </w:rPr>
  </w:style>
  <w:style w:type="paragraph" w:customStyle="1" w:styleId="ConsPlusNormal">
    <w:name w:val="ConsPlusNormal"/>
    <w:link w:val="ConsPlusNormal0"/>
    <w:rsid w:val="00D55A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5A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55A25"/>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D55A25"/>
    <w:rPr>
      <w:color w:val="106BBE"/>
    </w:rPr>
  </w:style>
  <w:style w:type="paragraph" w:customStyle="1" w:styleId="af1">
    <w:name w:val="Прижатый влево"/>
    <w:basedOn w:val="a"/>
    <w:next w:val="a"/>
    <w:uiPriority w:val="99"/>
    <w:rsid w:val="00D55A25"/>
    <w:pPr>
      <w:autoSpaceDE w:val="0"/>
      <w:autoSpaceDN w:val="0"/>
      <w:adjustRightInd w:val="0"/>
    </w:pPr>
    <w:rPr>
      <w:rFonts w:ascii="Arial" w:hAnsi="Arial" w:cs="Arial"/>
    </w:rPr>
  </w:style>
  <w:style w:type="character" w:customStyle="1" w:styleId="ConsPlusNormal0">
    <w:name w:val="ConsPlusNormal Знак"/>
    <w:link w:val="ConsPlusNormal"/>
    <w:locked/>
    <w:rsid w:val="00D55A25"/>
    <w:rPr>
      <w:rFonts w:ascii="Arial" w:eastAsia="Times New Roman" w:hAnsi="Arial" w:cs="Arial"/>
      <w:sz w:val="20"/>
      <w:szCs w:val="20"/>
      <w:lang w:eastAsia="ru-RU"/>
    </w:rPr>
  </w:style>
  <w:style w:type="paragraph" w:customStyle="1" w:styleId="af2">
    <w:name w:val="Заголовок статьи"/>
    <w:basedOn w:val="a"/>
    <w:next w:val="a"/>
    <w:uiPriority w:val="99"/>
    <w:rsid w:val="00D55A25"/>
    <w:pPr>
      <w:autoSpaceDE w:val="0"/>
      <w:autoSpaceDN w:val="0"/>
      <w:adjustRightInd w:val="0"/>
      <w:ind w:left="1612" w:hanging="892"/>
      <w:jc w:val="both"/>
    </w:pPr>
    <w:rPr>
      <w:rFonts w:ascii="Arial" w:eastAsiaTheme="minorHAnsi" w:hAnsi="Arial" w:cs="Arial"/>
      <w:lang w:eastAsia="en-US"/>
    </w:rPr>
  </w:style>
  <w:style w:type="paragraph" w:customStyle="1" w:styleId="headertext">
    <w:name w:val="headertext"/>
    <w:basedOn w:val="a"/>
    <w:rsid w:val="00D55A25"/>
    <w:pPr>
      <w:spacing w:before="100" w:beforeAutospacing="1" w:after="100" w:afterAutospacing="1"/>
    </w:pPr>
  </w:style>
  <w:style w:type="table" w:styleId="af3">
    <w:name w:val="Table Grid"/>
    <w:basedOn w:val="a1"/>
    <w:uiPriority w:val="99"/>
    <w:rsid w:val="00D55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uiPriority w:val="99"/>
    <w:rsid w:val="00D55A25"/>
    <w:rPr>
      <w:b/>
      <w:color w:val="26282F"/>
    </w:rPr>
  </w:style>
  <w:style w:type="paragraph" w:customStyle="1" w:styleId="af5">
    <w:name w:val="Комментарий"/>
    <w:basedOn w:val="a"/>
    <w:next w:val="a"/>
    <w:uiPriority w:val="99"/>
    <w:rsid w:val="00D55A25"/>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6">
    <w:name w:val="Информация о версии"/>
    <w:basedOn w:val="af5"/>
    <w:next w:val="a"/>
    <w:uiPriority w:val="99"/>
    <w:rsid w:val="00D55A25"/>
    <w:rPr>
      <w:i/>
      <w:iCs/>
    </w:rPr>
  </w:style>
  <w:style w:type="paragraph" w:customStyle="1" w:styleId="af7">
    <w:name w:val="Нормальный (таблица)"/>
    <w:basedOn w:val="a"/>
    <w:next w:val="a"/>
    <w:uiPriority w:val="99"/>
    <w:rsid w:val="00D55A25"/>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Таблицы (моноширинный)"/>
    <w:basedOn w:val="a"/>
    <w:next w:val="a"/>
    <w:uiPriority w:val="99"/>
    <w:rsid w:val="00D55A25"/>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2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D55A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55A25"/>
    <w:rPr>
      <w:rFonts w:ascii="Arial" w:eastAsia="Times New Roman" w:hAnsi="Arial" w:cs="Arial"/>
      <w:b/>
      <w:bCs/>
      <w:kern w:val="32"/>
      <w:sz w:val="32"/>
      <w:szCs w:val="32"/>
      <w:lang w:eastAsia="ru-RU"/>
    </w:rPr>
  </w:style>
  <w:style w:type="paragraph" w:styleId="a3">
    <w:name w:val="Normal (Web)"/>
    <w:basedOn w:val="a"/>
    <w:rsid w:val="00D55A25"/>
  </w:style>
  <w:style w:type="paragraph" w:styleId="a4">
    <w:name w:val="Block Text"/>
    <w:basedOn w:val="a"/>
    <w:rsid w:val="00D55A25"/>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D55A25"/>
    <w:rPr>
      <w:color w:val="0000FF"/>
      <w:u w:val="single"/>
    </w:rPr>
  </w:style>
  <w:style w:type="paragraph" w:customStyle="1" w:styleId="21">
    <w:name w:val="Основной текст с отступом 21"/>
    <w:basedOn w:val="a"/>
    <w:rsid w:val="00D55A25"/>
    <w:pPr>
      <w:suppressAutoHyphens/>
      <w:ind w:firstLine="540"/>
      <w:jc w:val="both"/>
    </w:pPr>
    <w:rPr>
      <w:color w:val="000000"/>
      <w:sz w:val="28"/>
      <w:lang w:eastAsia="ar-SA"/>
    </w:rPr>
  </w:style>
  <w:style w:type="paragraph" w:customStyle="1" w:styleId="ConsNormal">
    <w:name w:val="ConsNormal"/>
    <w:rsid w:val="00D55A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D55A25"/>
  </w:style>
  <w:style w:type="paragraph" w:styleId="a7">
    <w:name w:val="header"/>
    <w:basedOn w:val="a"/>
    <w:link w:val="a8"/>
    <w:uiPriority w:val="99"/>
    <w:rsid w:val="00D55A25"/>
    <w:pPr>
      <w:tabs>
        <w:tab w:val="center" w:pos="4677"/>
        <w:tab w:val="right" w:pos="9355"/>
      </w:tabs>
    </w:pPr>
  </w:style>
  <w:style w:type="character" w:customStyle="1" w:styleId="a8">
    <w:name w:val="Верхний колонтитул Знак"/>
    <w:basedOn w:val="a0"/>
    <w:link w:val="a7"/>
    <w:uiPriority w:val="99"/>
    <w:rsid w:val="00D55A25"/>
    <w:rPr>
      <w:rFonts w:ascii="Times New Roman" w:eastAsia="Times New Roman" w:hAnsi="Times New Roman" w:cs="Times New Roman"/>
      <w:sz w:val="24"/>
      <w:szCs w:val="24"/>
      <w:lang w:eastAsia="ru-RU"/>
    </w:rPr>
  </w:style>
  <w:style w:type="paragraph" w:styleId="a9">
    <w:name w:val="footer"/>
    <w:basedOn w:val="a"/>
    <w:link w:val="aa"/>
    <w:rsid w:val="00D55A25"/>
    <w:pPr>
      <w:tabs>
        <w:tab w:val="center" w:pos="4677"/>
        <w:tab w:val="right" w:pos="9355"/>
      </w:tabs>
    </w:pPr>
  </w:style>
  <w:style w:type="character" w:customStyle="1" w:styleId="aa">
    <w:name w:val="Нижний колонтитул Знак"/>
    <w:basedOn w:val="a0"/>
    <w:link w:val="a9"/>
    <w:rsid w:val="00D55A25"/>
    <w:rPr>
      <w:rFonts w:ascii="Times New Roman" w:eastAsia="Times New Roman" w:hAnsi="Times New Roman" w:cs="Times New Roman"/>
      <w:sz w:val="24"/>
      <w:szCs w:val="24"/>
      <w:lang w:eastAsia="ru-RU"/>
    </w:rPr>
  </w:style>
  <w:style w:type="paragraph" w:styleId="ab">
    <w:name w:val="Body Text Indent"/>
    <w:basedOn w:val="a"/>
    <w:link w:val="ac"/>
    <w:rsid w:val="00D55A25"/>
    <w:pPr>
      <w:ind w:firstLine="720"/>
      <w:jc w:val="both"/>
    </w:pPr>
    <w:rPr>
      <w:sz w:val="28"/>
    </w:rPr>
  </w:style>
  <w:style w:type="character" w:customStyle="1" w:styleId="ac">
    <w:name w:val="Основной текст с отступом Знак"/>
    <w:basedOn w:val="a0"/>
    <w:link w:val="ab"/>
    <w:rsid w:val="00D55A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D55A25"/>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55A25"/>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D55A25"/>
    <w:rPr>
      <w:rFonts w:ascii="Tahoma" w:hAnsi="Tahoma" w:cs="Tahoma"/>
      <w:sz w:val="16"/>
      <w:szCs w:val="16"/>
    </w:rPr>
  </w:style>
  <w:style w:type="character" w:customStyle="1" w:styleId="ae">
    <w:name w:val="Текст выноски Знак"/>
    <w:basedOn w:val="a0"/>
    <w:link w:val="ad"/>
    <w:semiHidden/>
    <w:rsid w:val="00D55A25"/>
    <w:rPr>
      <w:rFonts w:ascii="Tahoma" w:eastAsia="Times New Roman" w:hAnsi="Tahoma" w:cs="Tahoma"/>
      <w:sz w:val="16"/>
      <w:szCs w:val="16"/>
      <w:lang w:eastAsia="ru-RU"/>
    </w:rPr>
  </w:style>
  <w:style w:type="character" w:customStyle="1" w:styleId="link">
    <w:name w:val="link"/>
    <w:rsid w:val="00D55A25"/>
    <w:rPr>
      <w:rFonts w:cs="Times New Roman"/>
      <w:u w:val="none"/>
      <w:effect w:val="none"/>
    </w:rPr>
  </w:style>
  <w:style w:type="paragraph" w:customStyle="1" w:styleId="s1">
    <w:name w:val="s_1"/>
    <w:basedOn w:val="a"/>
    <w:rsid w:val="00D55A25"/>
    <w:pPr>
      <w:ind w:firstLine="720"/>
      <w:jc w:val="both"/>
    </w:pPr>
    <w:rPr>
      <w:rFonts w:ascii="Arial" w:eastAsia="Calibri" w:hAnsi="Arial" w:cs="Arial"/>
      <w:sz w:val="26"/>
      <w:szCs w:val="26"/>
    </w:rPr>
  </w:style>
  <w:style w:type="paragraph" w:customStyle="1" w:styleId="ConsPlusNormal">
    <w:name w:val="ConsPlusNormal"/>
    <w:link w:val="ConsPlusNormal0"/>
    <w:rsid w:val="00D55A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5A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55A25"/>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D55A25"/>
    <w:rPr>
      <w:color w:val="106BBE"/>
    </w:rPr>
  </w:style>
  <w:style w:type="paragraph" w:customStyle="1" w:styleId="af1">
    <w:name w:val="Прижатый влево"/>
    <w:basedOn w:val="a"/>
    <w:next w:val="a"/>
    <w:uiPriority w:val="99"/>
    <w:rsid w:val="00D55A25"/>
    <w:pPr>
      <w:autoSpaceDE w:val="0"/>
      <w:autoSpaceDN w:val="0"/>
      <w:adjustRightInd w:val="0"/>
    </w:pPr>
    <w:rPr>
      <w:rFonts w:ascii="Arial" w:hAnsi="Arial" w:cs="Arial"/>
    </w:rPr>
  </w:style>
  <w:style w:type="character" w:customStyle="1" w:styleId="ConsPlusNormal0">
    <w:name w:val="ConsPlusNormal Знак"/>
    <w:link w:val="ConsPlusNormal"/>
    <w:locked/>
    <w:rsid w:val="00D55A25"/>
    <w:rPr>
      <w:rFonts w:ascii="Arial" w:eastAsia="Times New Roman" w:hAnsi="Arial" w:cs="Arial"/>
      <w:sz w:val="20"/>
      <w:szCs w:val="20"/>
      <w:lang w:eastAsia="ru-RU"/>
    </w:rPr>
  </w:style>
  <w:style w:type="paragraph" w:customStyle="1" w:styleId="af2">
    <w:name w:val="Заголовок статьи"/>
    <w:basedOn w:val="a"/>
    <w:next w:val="a"/>
    <w:uiPriority w:val="99"/>
    <w:rsid w:val="00D55A25"/>
    <w:pPr>
      <w:autoSpaceDE w:val="0"/>
      <w:autoSpaceDN w:val="0"/>
      <w:adjustRightInd w:val="0"/>
      <w:ind w:left="1612" w:hanging="892"/>
      <w:jc w:val="both"/>
    </w:pPr>
    <w:rPr>
      <w:rFonts w:ascii="Arial" w:eastAsiaTheme="minorHAnsi" w:hAnsi="Arial" w:cs="Arial"/>
      <w:lang w:eastAsia="en-US"/>
    </w:rPr>
  </w:style>
  <w:style w:type="paragraph" w:customStyle="1" w:styleId="headertext">
    <w:name w:val="headertext"/>
    <w:basedOn w:val="a"/>
    <w:rsid w:val="00D55A25"/>
    <w:pPr>
      <w:spacing w:before="100" w:beforeAutospacing="1" w:after="100" w:afterAutospacing="1"/>
    </w:pPr>
  </w:style>
  <w:style w:type="table" w:styleId="af3">
    <w:name w:val="Table Grid"/>
    <w:basedOn w:val="a1"/>
    <w:uiPriority w:val="99"/>
    <w:rsid w:val="00D55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uiPriority w:val="99"/>
    <w:rsid w:val="00D55A25"/>
    <w:rPr>
      <w:b/>
      <w:color w:val="26282F"/>
    </w:rPr>
  </w:style>
  <w:style w:type="paragraph" w:customStyle="1" w:styleId="af5">
    <w:name w:val="Комментарий"/>
    <w:basedOn w:val="a"/>
    <w:next w:val="a"/>
    <w:uiPriority w:val="99"/>
    <w:rsid w:val="00D55A25"/>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6">
    <w:name w:val="Информация о версии"/>
    <w:basedOn w:val="af5"/>
    <w:next w:val="a"/>
    <w:uiPriority w:val="99"/>
    <w:rsid w:val="00D55A25"/>
    <w:rPr>
      <w:i/>
      <w:iCs/>
    </w:rPr>
  </w:style>
  <w:style w:type="paragraph" w:customStyle="1" w:styleId="af7">
    <w:name w:val="Нормальный (таблица)"/>
    <w:basedOn w:val="a"/>
    <w:next w:val="a"/>
    <w:uiPriority w:val="99"/>
    <w:rsid w:val="00D55A25"/>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Таблицы (моноширинный)"/>
    <w:basedOn w:val="a"/>
    <w:next w:val="a"/>
    <w:uiPriority w:val="99"/>
    <w:rsid w:val="00D55A2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55" Type="http://schemas.openxmlformats.org/officeDocument/2006/relationships/hyperlink" Target="http://ivo.garant.ru/document?id=57307604&amp;sub=2702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http://ivo.garant.ru/document?id=57307604&amp;sub=2702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ugpos.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http://ivo.garant.ru/document?id=12038258&amp;sub=0" TargetMode="External"/><Relationship Id="rId58" Type="http://schemas.openxmlformats.org/officeDocument/2006/relationships/hyperlink" Target="http://ivo.garant.ru/document?id=57307604&amp;sub=27021" TargetMode="Externa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57" Type="http://schemas.openxmlformats.org/officeDocument/2006/relationships/hyperlink" Target="http://ivo.garant.ru/document?id=12038258&amp;sub=0" TargetMode="External"/><Relationship Id="rId61" Type="http://schemas.openxmlformats.org/officeDocument/2006/relationships/fontTable" Target="fontTable.xml"/><Relationship Id="rId10" Type="http://schemas.openxmlformats.org/officeDocument/2006/relationships/hyperlink" Target="http://kugpos.ru" TargetMode="External"/><Relationship Id="rId19" Type="http://schemas.openxmlformats.org/officeDocument/2006/relationships/hyperlink" Target="garantF1://71262988.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footer" Target="footer2.xml"/><Relationship Id="rId60" Type="http://schemas.openxmlformats.org/officeDocument/2006/relationships/hyperlink" Target="http://ivo.garant.ru/document?id=890941&amp;sub=3145"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yperlink" Target="http://ivo.garant.ru/document?id=890941&amp;sub=3145"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http://ivo.garant.ru/document?id=57307604&amp;sub=27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78</Pages>
  <Words>20699</Words>
  <Characters>141793</Characters>
  <Application>Microsoft Office Word</Application>
  <DocSecurity>0</DocSecurity>
  <Lines>3458</Lines>
  <Paragraphs>1504</Paragraphs>
  <ScaleCrop>false</ScaleCrop>
  <Company/>
  <LinksUpToDate>false</LinksUpToDate>
  <CharactersWithSpaces>160988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2019-05-14T06:24:00Z</dcterms:created>
  <dcterms:modified xsi:type="dcterms:W3CDTF">2019-05-14T12:53:00Z</dcterms:modified>
</cp:coreProperties>
</file>