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6A" w:rsidRDefault="00484D6A" w:rsidP="00484D6A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6A" w:rsidRDefault="00484D6A" w:rsidP="00484D6A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6A" w:rsidRDefault="00484D6A" w:rsidP="00484D6A">
      <w:pPr>
        <w:pStyle w:val="Standard"/>
        <w:spacing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-668655</wp:posOffset>
            </wp:positionH>
            <wp:positionV relativeFrom="page">
              <wp:posOffset>1584960</wp:posOffset>
            </wp:positionV>
            <wp:extent cx="7010400" cy="448056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06.06.2015 года в «ПБ Ириновка» </w:t>
      </w:r>
      <w:r>
        <w:rPr>
          <w:rFonts w:ascii="Times New Roman" w:hAnsi="Times New Roman" w:cs="Times New Roman"/>
          <w:sz w:val="28"/>
          <w:szCs w:val="28"/>
        </w:rPr>
        <w:t>состоялась  сказочная викторина, посвященная А.С.Пушкину «Кудрявая голова и восторженный пытливый взгляд». Число участников-15 читателей.</w:t>
      </w:r>
    </w:p>
    <w:p w:rsidR="00484D6A" w:rsidRDefault="00484D6A" w:rsidP="00484D6A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Цель викторины: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 интерес к чтению произведений А.С.Пушкина, уметь давать чёткий и точный ответ на вопрос, учиться выбирать нужный ответ из имеющихся знаний.</w:t>
      </w:r>
    </w:p>
    <w:p w:rsidR="00484D6A" w:rsidRDefault="00484D6A" w:rsidP="00484D6A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участники приняли активное участие, проявив особый интерес к сказкам А.С.Пушкина.</w:t>
      </w:r>
    </w:p>
    <w:p w:rsidR="00484D6A" w:rsidRDefault="00484D6A" w:rsidP="00484D6A">
      <w:pPr>
        <w:pStyle w:val="Standard"/>
        <w:shd w:val="clear" w:color="auto" w:fill="FFFFFF"/>
        <w:spacing w:before="28" w:after="100" w:line="240" w:lineRule="auto"/>
        <w:ind w:hanging="1134"/>
        <w:jc w:val="center"/>
      </w:pPr>
    </w:p>
    <w:p w:rsidR="00D23766" w:rsidRDefault="00484D6A" w:rsidP="00484D6A">
      <w:pPr>
        <w:pStyle w:val="Standard"/>
        <w:shd w:val="clear" w:color="auto" w:fill="FFFFFF"/>
        <w:spacing w:before="28" w:after="100" w:line="240" w:lineRule="auto"/>
        <w:ind w:hanging="1134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Подготовила: библиотекарь Корсун Н.И.</w:t>
      </w:r>
    </w:p>
    <w:sectPr w:rsidR="00D23766" w:rsidSect="000F78C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84D6A"/>
    <w:rsid w:val="00484D6A"/>
    <w:rsid w:val="00D2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4D6A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4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2015-09-04T10:41:00Z</dcterms:created>
  <dcterms:modified xsi:type="dcterms:W3CDTF">2015-09-04T10:43:00Z</dcterms:modified>
</cp:coreProperties>
</file>