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BB" w:rsidRPr="00AD5E9E" w:rsidRDefault="005075BB" w:rsidP="005075BB">
      <w:pPr>
        <w:ind w:firstLine="708"/>
        <w:jc w:val="center"/>
        <w:rPr>
          <w:sz w:val="28"/>
          <w:szCs w:val="28"/>
        </w:rPr>
      </w:pPr>
      <w:r w:rsidRPr="00AD5E9E">
        <w:rPr>
          <w:sz w:val="28"/>
          <w:szCs w:val="28"/>
        </w:rPr>
        <w:t xml:space="preserve">                                                     </w:t>
      </w:r>
      <w:r w:rsidR="00E20826" w:rsidRPr="00AD5E9E">
        <w:rPr>
          <w:sz w:val="28"/>
          <w:szCs w:val="28"/>
        </w:rPr>
        <w:t>«</w:t>
      </w:r>
      <w:r w:rsidRPr="00AD5E9E">
        <w:rPr>
          <w:sz w:val="28"/>
          <w:szCs w:val="28"/>
        </w:rPr>
        <w:t>СОГЛАСОВАНО</w:t>
      </w:r>
      <w:r w:rsidR="00E20826" w:rsidRPr="00AD5E9E">
        <w:rPr>
          <w:sz w:val="28"/>
          <w:szCs w:val="28"/>
        </w:rPr>
        <w:t>»</w:t>
      </w:r>
    </w:p>
    <w:p w:rsidR="005075BB" w:rsidRPr="00AD5E9E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  <w:t>Прокурор Крыловского района</w:t>
      </w:r>
    </w:p>
    <w:p w:rsidR="005075BB" w:rsidRPr="00AD5E9E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="00E0327A">
        <w:rPr>
          <w:sz w:val="28"/>
          <w:szCs w:val="28"/>
        </w:rPr>
        <w:t xml:space="preserve">старший </w:t>
      </w:r>
      <w:r w:rsidRPr="00AD5E9E">
        <w:rPr>
          <w:sz w:val="28"/>
          <w:szCs w:val="28"/>
        </w:rPr>
        <w:t>советник юстиции</w:t>
      </w:r>
    </w:p>
    <w:p w:rsidR="009A3B00" w:rsidRPr="00AD5E9E" w:rsidRDefault="009A3B00" w:rsidP="009A1484">
      <w:pPr>
        <w:spacing w:line="240" w:lineRule="exact"/>
        <w:ind w:firstLine="709"/>
        <w:jc w:val="both"/>
        <w:rPr>
          <w:sz w:val="28"/>
          <w:szCs w:val="28"/>
        </w:rPr>
      </w:pPr>
    </w:p>
    <w:p w:rsidR="00096283" w:rsidRPr="00E0327A" w:rsidRDefault="009A3B00" w:rsidP="00D31A4F">
      <w:pPr>
        <w:ind w:firstLine="708"/>
        <w:jc w:val="both"/>
        <w:rPr>
          <w:sz w:val="28"/>
          <w:szCs w:val="28"/>
          <w:u w:val="single"/>
        </w:rPr>
      </w:pP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bookmarkStart w:id="0" w:name="_GoBack"/>
      <w:bookmarkEnd w:id="0"/>
      <w:r w:rsidR="005075BB" w:rsidRPr="00E0327A">
        <w:rPr>
          <w:sz w:val="28"/>
          <w:szCs w:val="28"/>
          <w:u w:val="single"/>
        </w:rPr>
        <w:tab/>
      </w:r>
      <w:r w:rsidR="005075BB" w:rsidRPr="00E0327A">
        <w:rPr>
          <w:sz w:val="28"/>
          <w:szCs w:val="28"/>
          <w:u w:val="single"/>
        </w:rPr>
        <w:tab/>
      </w:r>
      <w:r w:rsidR="0027291C">
        <w:rPr>
          <w:sz w:val="28"/>
          <w:szCs w:val="28"/>
          <w:u w:val="single"/>
        </w:rPr>
        <w:t xml:space="preserve">   </w:t>
      </w:r>
      <w:r w:rsidR="00E0327A" w:rsidRPr="00E0327A">
        <w:rPr>
          <w:sz w:val="28"/>
          <w:szCs w:val="28"/>
          <w:u w:val="single"/>
        </w:rPr>
        <w:t xml:space="preserve">В.А. </w:t>
      </w:r>
      <w:proofErr w:type="spellStart"/>
      <w:r w:rsidR="00E0327A" w:rsidRPr="00E0327A">
        <w:rPr>
          <w:sz w:val="28"/>
          <w:szCs w:val="28"/>
          <w:u w:val="single"/>
        </w:rPr>
        <w:t>Теремецкий</w:t>
      </w:r>
      <w:proofErr w:type="spellEnd"/>
      <w:r w:rsidR="00E0327A" w:rsidRPr="00E0327A">
        <w:rPr>
          <w:sz w:val="28"/>
          <w:szCs w:val="28"/>
          <w:u w:val="single"/>
        </w:rPr>
        <w:t xml:space="preserve"> </w:t>
      </w:r>
    </w:p>
    <w:p w:rsidR="00E0327A" w:rsidRDefault="00E0327A" w:rsidP="00426F9B">
      <w:pPr>
        <w:ind w:left="4248" w:firstLine="708"/>
        <w:jc w:val="both"/>
        <w:rPr>
          <w:sz w:val="28"/>
          <w:szCs w:val="28"/>
        </w:rPr>
      </w:pPr>
    </w:p>
    <w:p w:rsidR="009A3B00" w:rsidRPr="00AD5E9E" w:rsidRDefault="005075BB" w:rsidP="00426F9B">
      <w:pPr>
        <w:ind w:left="4248" w:firstLine="708"/>
        <w:jc w:val="both"/>
        <w:rPr>
          <w:sz w:val="28"/>
          <w:szCs w:val="28"/>
        </w:rPr>
      </w:pPr>
      <w:r w:rsidRPr="00AD5E9E">
        <w:rPr>
          <w:sz w:val="28"/>
          <w:szCs w:val="28"/>
        </w:rPr>
        <w:t>«_____»_____________20__г</w:t>
      </w:r>
      <w:r w:rsidR="00756B82" w:rsidRPr="00AD5E9E">
        <w:rPr>
          <w:sz w:val="28"/>
          <w:szCs w:val="28"/>
        </w:rPr>
        <w:t>.</w:t>
      </w:r>
    </w:p>
    <w:p w:rsidR="00FE4E81" w:rsidRPr="00AD5E9E" w:rsidRDefault="00FE4E81" w:rsidP="009B2394">
      <w:pPr>
        <w:jc w:val="both"/>
        <w:rPr>
          <w:b/>
          <w:bCs/>
          <w:kern w:val="36"/>
          <w:sz w:val="28"/>
          <w:szCs w:val="28"/>
        </w:rPr>
      </w:pPr>
    </w:p>
    <w:p w:rsidR="004C4F4D" w:rsidRDefault="004C4F4D" w:rsidP="00A46C3E">
      <w:pPr>
        <w:ind w:firstLine="708"/>
        <w:jc w:val="both"/>
        <w:rPr>
          <w:sz w:val="28"/>
          <w:szCs w:val="28"/>
        </w:rPr>
      </w:pPr>
    </w:p>
    <w:p w:rsidR="004C4F4D" w:rsidRDefault="0056205B" w:rsidP="0056205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Администрацией МО Крыловский район не принимается мер к выбору способа управления жильцами многоквартирных домов</w:t>
      </w:r>
    </w:p>
    <w:p w:rsidR="0056205B" w:rsidRDefault="0056205B" w:rsidP="005620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6205B" w:rsidRDefault="0056205B" w:rsidP="005620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Проведенными п</w:t>
      </w:r>
      <w:r>
        <w:rPr>
          <w:sz w:val="28"/>
          <w:szCs w:val="28"/>
        </w:rPr>
        <w:t xml:space="preserve">рокуратурой района </w:t>
      </w:r>
      <w:r>
        <w:rPr>
          <w:sz w:val="28"/>
          <w:szCs w:val="28"/>
        </w:rPr>
        <w:t>систематическими проверками установлено, что д</w:t>
      </w:r>
      <w:r>
        <w:rPr>
          <w:sz w:val="28"/>
          <w:szCs w:val="28"/>
        </w:rPr>
        <w:t xml:space="preserve">о настоящего времени, на территории муниципального образования управляющие организации, а также товарищества собственников жилья отсутствуют, свою деятельность не осуществляют, в связи с чем, собственниками помещений, способ управления не выбран. </w:t>
      </w:r>
    </w:p>
    <w:p w:rsidR="0056205B" w:rsidRDefault="0056205B" w:rsidP="0056205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нарушение требований Жилищного кодекса РФ, а</w:t>
      </w:r>
      <w:r>
        <w:rPr>
          <w:rFonts w:eastAsia="Calibri"/>
          <w:sz w:val="28"/>
          <w:szCs w:val="28"/>
        </w:rPr>
        <w:t>дминистрацией МО Крыловский район меры способствующие выбору жильцами многоквартирного дома непосредственного способа управления не принимаются, разъяснительная работа</w:t>
      </w:r>
      <w:r>
        <w:rPr>
          <w:rFonts w:eastAsia="Calibri"/>
          <w:sz w:val="28"/>
          <w:szCs w:val="28"/>
        </w:rPr>
        <w:t xml:space="preserve"> должностными лицами </w:t>
      </w:r>
      <w:r>
        <w:rPr>
          <w:rFonts w:eastAsia="Calibri"/>
          <w:sz w:val="28"/>
          <w:szCs w:val="28"/>
        </w:rPr>
        <w:t xml:space="preserve">не проводится, в результате ни в одном доме собственниками не реализован непосредственный способ управления. </w:t>
      </w:r>
    </w:p>
    <w:p w:rsidR="0056205B" w:rsidRDefault="0056205B" w:rsidP="005620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того, что собственниками домов способ управления не выбран, состояние многоквартирных домов фактически не контролируется, что может привести к их обрушению, ветхости и стать причиной чрезвычайной ситуации. </w:t>
      </w:r>
    </w:p>
    <w:p w:rsidR="0056205B" w:rsidRDefault="0056205B" w:rsidP="005620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Собственниками помещений в МКД не заключены договора на техническое обслуживание общего имущества МКД с организациями, выполняющими данный вид деятельности. Работы по аварийно-диспетчерскому обслуживанию МКД,  не выполняются, обслуживание электрооборудования не проводится. Ежегодно п</w:t>
      </w:r>
      <w:r w:rsidRPr="00CE1DAB">
        <w:rPr>
          <w:sz w:val="28"/>
          <w:szCs w:val="28"/>
        </w:rPr>
        <w:t>роверкой</w:t>
      </w:r>
      <w:r>
        <w:rPr>
          <w:sz w:val="28"/>
          <w:szCs w:val="28"/>
        </w:rPr>
        <w:t xml:space="preserve"> подготовки многоквартирных домов к отопительному сезону выявляются</w:t>
      </w:r>
      <w:r w:rsidRPr="00C26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многочисленные нарушения законодательства. </w:t>
      </w:r>
    </w:p>
    <w:p w:rsidR="0056205B" w:rsidRDefault="0056205B" w:rsidP="00562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содержание имущества собственников помещений в многоквартирном доме должно осуществляться в соответствии с требованиями законодательства РФ, в том числе в области обеспечения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газо-, и водоснабжения, содержание муниципального жилищного фонда в надлежащем состояние должно обеспечивать соблюдение положений законодательства установленных ч.1 ст.1 Жилищного Кодекса РФ. </w:t>
      </w:r>
    </w:p>
    <w:p w:rsidR="0056205B" w:rsidRDefault="008934CF" w:rsidP="008934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выявленными нарушениями законодательства прокурором района главе МО Крыловский район внесено представление об устранении нарушений законодательства, рассмотрено, принимаются меры к устранению нарушений.</w:t>
      </w:r>
    </w:p>
    <w:sectPr w:rsidR="0056205B" w:rsidSect="0012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18A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4F"/>
    <w:rsid w:val="00016965"/>
    <w:rsid w:val="00056FC8"/>
    <w:rsid w:val="00096283"/>
    <w:rsid w:val="00105C08"/>
    <w:rsid w:val="0012702D"/>
    <w:rsid w:val="00127CDA"/>
    <w:rsid w:val="00160C2D"/>
    <w:rsid w:val="00172250"/>
    <w:rsid w:val="001913B7"/>
    <w:rsid w:val="00195131"/>
    <w:rsid w:val="001B3AEB"/>
    <w:rsid w:val="001E7950"/>
    <w:rsid w:val="00227C2D"/>
    <w:rsid w:val="00244E38"/>
    <w:rsid w:val="00264708"/>
    <w:rsid w:val="0027291C"/>
    <w:rsid w:val="002B4B27"/>
    <w:rsid w:val="002C5E4E"/>
    <w:rsid w:val="002D469B"/>
    <w:rsid w:val="002F71DF"/>
    <w:rsid w:val="003052C3"/>
    <w:rsid w:val="00340ECE"/>
    <w:rsid w:val="00397620"/>
    <w:rsid w:val="003C7808"/>
    <w:rsid w:val="004206D9"/>
    <w:rsid w:val="00426F9B"/>
    <w:rsid w:val="00442BC3"/>
    <w:rsid w:val="004A15C5"/>
    <w:rsid w:val="004A2ECF"/>
    <w:rsid w:val="004C1AC4"/>
    <w:rsid w:val="004C4F4D"/>
    <w:rsid w:val="004F1D17"/>
    <w:rsid w:val="005075BB"/>
    <w:rsid w:val="00517780"/>
    <w:rsid w:val="00517F5A"/>
    <w:rsid w:val="0052760C"/>
    <w:rsid w:val="00544C83"/>
    <w:rsid w:val="0056205B"/>
    <w:rsid w:val="0057087F"/>
    <w:rsid w:val="005B76F4"/>
    <w:rsid w:val="005D0112"/>
    <w:rsid w:val="005D5859"/>
    <w:rsid w:val="005E3904"/>
    <w:rsid w:val="005F5904"/>
    <w:rsid w:val="005F5D3A"/>
    <w:rsid w:val="0060370F"/>
    <w:rsid w:val="00756B82"/>
    <w:rsid w:val="00786E55"/>
    <w:rsid w:val="0079285B"/>
    <w:rsid w:val="007D3DE5"/>
    <w:rsid w:val="007D66FA"/>
    <w:rsid w:val="007F0997"/>
    <w:rsid w:val="00887B8D"/>
    <w:rsid w:val="008934CF"/>
    <w:rsid w:val="008A0D9D"/>
    <w:rsid w:val="008A29AD"/>
    <w:rsid w:val="008A4077"/>
    <w:rsid w:val="008B2A5B"/>
    <w:rsid w:val="008C3CB8"/>
    <w:rsid w:val="008E0237"/>
    <w:rsid w:val="00910138"/>
    <w:rsid w:val="00916B37"/>
    <w:rsid w:val="00930BBB"/>
    <w:rsid w:val="0095584C"/>
    <w:rsid w:val="009A1484"/>
    <w:rsid w:val="009A3B00"/>
    <w:rsid w:val="009A5A48"/>
    <w:rsid w:val="009B2394"/>
    <w:rsid w:val="00A2293A"/>
    <w:rsid w:val="00A27179"/>
    <w:rsid w:val="00A46C3E"/>
    <w:rsid w:val="00A52D9D"/>
    <w:rsid w:val="00A96279"/>
    <w:rsid w:val="00A97E02"/>
    <w:rsid w:val="00AB1B26"/>
    <w:rsid w:val="00AD5E9E"/>
    <w:rsid w:val="00AF04A0"/>
    <w:rsid w:val="00AF5C88"/>
    <w:rsid w:val="00B147C4"/>
    <w:rsid w:val="00B33CA2"/>
    <w:rsid w:val="00B71E9A"/>
    <w:rsid w:val="00B8569D"/>
    <w:rsid w:val="00BA3410"/>
    <w:rsid w:val="00BB793E"/>
    <w:rsid w:val="00BB7ED3"/>
    <w:rsid w:val="00BC1BD9"/>
    <w:rsid w:val="00C31CC1"/>
    <w:rsid w:val="00C546B1"/>
    <w:rsid w:val="00C54E12"/>
    <w:rsid w:val="00CD0BB6"/>
    <w:rsid w:val="00CD1A6A"/>
    <w:rsid w:val="00D06D24"/>
    <w:rsid w:val="00D31A4F"/>
    <w:rsid w:val="00D52D91"/>
    <w:rsid w:val="00D73630"/>
    <w:rsid w:val="00DA4C2D"/>
    <w:rsid w:val="00DF78AC"/>
    <w:rsid w:val="00E0327A"/>
    <w:rsid w:val="00E20826"/>
    <w:rsid w:val="00E71F91"/>
    <w:rsid w:val="00E94705"/>
    <w:rsid w:val="00EB0341"/>
    <w:rsid w:val="00ED75DB"/>
    <w:rsid w:val="00EE76F7"/>
    <w:rsid w:val="00EF1DD3"/>
    <w:rsid w:val="00F71868"/>
    <w:rsid w:val="00FC4DFE"/>
    <w:rsid w:val="00FE3A98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  <w:style w:type="paragraph" w:styleId="a8">
    <w:name w:val="Body Text"/>
    <w:basedOn w:val="a"/>
    <w:link w:val="a9"/>
    <w:rsid w:val="002C5E4E"/>
    <w:pPr>
      <w:spacing w:after="120"/>
    </w:pPr>
  </w:style>
  <w:style w:type="character" w:customStyle="1" w:styleId="a9">
    <w:name w:val="Основной текст Знак"/>
    <w:basedOn w:val="a0"/>
    <w:link w:val="a8"/>
    <w:rsid w:val="002C5E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  <w:style w:type="paragraph" w:styleId="a8">
    <w:name w:val="Body Text"/>
    <w:basedOn w:val="a"/>
    <w:link w:val="a9"/>
    <w:rsid w:val="002C5E4E"/>
    <w:pPr>
      <w:spacing w:after="120"/>
    </w:pPr>
  </w:style>
  <w:style w:type="character" w:customStyle="1" w:styleId="a9">
    <w:name w:val="Основной текст Знак"/>
    <w:basedOn w:val="a0"/>
    <w:link w:val="a8"/>
    <w:rsid w:val="002C5E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A287-8583-4271-B3BF-5765DCAF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vt:lpstr>
    </vt:vector>
  </TitlesOfParts>
  <Company>Прокуратура Крыловского района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dc:title>
  <dc:creator>Постол</dc:creator>
  <cp:lastModifiedBy>user</cp:lastModifiedBy>
  <cp:revision>13</cp:revision>
  <cp:lastPrinted>2017-07-18T07:59:00Z</cp:lastPrinted>
  <dcterms:created xsi:type="dcterms:W3CDTF">2015-02-06T08:19:00Z</dcterms:created>
  <dcterms:modified xsi:type="dcterms:W3CDTF">2017-07-18T08:00:00Z</dcterms:modified>
</cp:coreProperties>
</file>