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27291C">
        <w:rPr>
          <w:sz w:val="28"/>
          <w:szCs w:val="28"/>
          <w:u w:val="single"/>
        </w:rPr>
        <w:t xml:space="preserve">   </w:t>
      </w:r>
      <w:bookmarkStart w:id="0" w:name="_GoBack"/>
      <w:bookmarkEnd w:id="0"/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4C4F4D" w:rsidRDefault="004C4F4D" w:rsidP="00A46C3E">
      <w:pPr>
        <w:ind w:firstLine="708"/>
        <w:jc w:val="both"/>
        <w:rPr>
          <w:sz w:val="28"/>
          <w:szCs w:val="28"/>
        </w:rPr>
      </w:pPr>
    </w:p>
    <w:p w:rsidR="00A46C3E" w:rsidRDefault="004C4F4D" w:rsidP="004C4F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Мерами прокурорского реагирования должностное лицо государственной жилищной инспекции Краснодарского края привлечено к дисциплинарной ответственности</w:t>
      </w:r>
    </w:p>
    <w:p w:rsidR="004C4F4D" w:rsidRDefault="004C4F4D" w:rsidP="00A46C3E">
      <w:pPr>
        <w:ind w:firstLine="708"/>
        <w:jc w:val="both"/>
        <w:rPr>
          <w:sz w:val="28"/>
          <w:szCs w:val="28"/>
        </w:rPr>
      </w:pPr>
    </w:p>
    <w:p w:rsidR="008E0237" w:rsidRPr="0027291C" w:rsidRDefault="008E0237" w:rsidP="008E0237">
      <w:pPr>
        <w:ind w:firstLine="720"/>
        <w:jc w:val="both"/>
        <w:rPr>
          <w:spacing w:val="-4"/>
          <w:sz w:val="27"/>
          <w:szCs w:val="27"/>
        </w:rPr>
      </w:pPr>
      <w:r w:rsidRPr="0027291C">
        <w:rPr>
          <w:spacing w:val="-4"/>
          <w:sz w:val="27"/>
          <w:szCs w:val="27"/>
        </w:rPr>
        <w:t xml:space="preserve">Прокуратурой района в ходе осуществления </w:t>
      </w:r>
      <w:proofErr w:type="gramStart"/>
      <w:r w:rsidRPr="0027291C">
        <w:rPr>
          <w:spacing w:val="-4"/>
          <w:sz w:val="27"/>
          <w:szCs w:val="27"/>
        </w:rPr>
        <w:t>контроля за</w:t>
      </w:r>
      <w:proofErr w:type="gramEnd"/>
      <w:r w:rsidRPr="0027291C">
        <w:rPr>
          <w:spacing w:val="-4"/>
          <w:sz w:val="27"/>
          <w:szCs w:val="27"/>
        </w:rPr>
        <w:t xml:space="preserve"> рассмотрением коллективного обращения жильцов многоквартирного дома ст. Крыловской выявлены нарушения требований Федерального закона от 02.05.2006 № 59-ФЗ «О порядке рассмотрения обращений граждан Российской Федерации» (далее Федеральный закон от 02.05.2006 № 59-ФЗ).</w:t>
      </w:r>
    </w:p>
    <w:p w:rsidR="008E0237" w:rsidRPr="0027291C" w:rsidRDefault="008E0237" w:rsidP="008E0237">
      <w:pPr>
        <w:ind w:firstLine="720"/>
        <w:jc w:val="both"/>
        <w:rPr>
          <w:spacing w:val="-4"/>
          <w:sz w:val="27"/>
          <w:szCs w:val="27"/>
        </w:rPr>
      </w:pPr>
      <w:r w:rsidRPr="0027291C">
        <w:rPr>
          <w:spacing w:val="-4"/>
          <w:sz w:val="27"/>
          <w:szCs w:val="27"/>
        </w:rPr>
        <w:t>Так,</w:t>
      </w:r>
      <w:r w:rsidR="002F71DF" w:rsidRPr="0027291C">
        <w:rPr>
          <w:spacing w:val="-4"/>
          <w:sz w:val="27"/>
          <w:szCs w:val="27"/>
        </w:rPr>
        <w:t xml:space="preserve"> к</w:t>
      </w:r>
      <w:r w:rsidRPr="0027291C">
        <w:rPr>
          <w:spacing w:val="-4"/>
          <w:sz w:val="27"/>
          <w:szCs w:val="27"/>
        </w:rPr>
        <w:t>оллективное обращение жильцов многоквартирного дома ст. Крыловской по вопросу начисления оплаты за электроэнергию сверх установленного норматива потребления коммунальной услуги, предоставленной на общедомовые нужды</w:t>
      </w:r>
      <w:r w:rsidR="002F71DF" w:rsidRPr="0027291C">
        <w:rPr>
          <w:spacing w:val="-4"/>
          <w:sz w:val="27"/>
          <w:szCs w:val="27"/>
        </w:rPr>
        <w:t xml:space="preserve">, направленное прокуратурой района, поступило в государственную жилищную инспекцию Краснодарского края </w:t>
      </w:r>
      <w:r w:rsidRPr="0027291C">
        <w:rPr>
          <w:spacing w:val="-4"/>
          <w:sz w:val="27"/>
          <w:szCs w:val="27"/>
        </w:rPr>
        <w:t>12.12.2016 года</w:t>
      </w:r>
      <w:r w:rsidR="002F71DF" w:rsidRPr="0027291C">
        <w:rPr>
          <w:spacing w:val="-4"/>
          <w:sz w:val="27"/>
          <w:szCs w:val="27"/>
        </w:rPr>
        <w:t xml:space="preserve">. </w:t>
      </w:r>
      <w:r w:rsidRPr="0027291C">
        <w:rPr>
          <w:spacing w:val="-4"/>
          <w:sz w:val="27"/>
          <w:szCs w:val="27"/>
        </w:rPr>
        <w:t xml:space="preserve">  </w:t>
      </w:r>
    </w:p>
    <w:p w:rsidR="008E0237" w:rsidRPr="0027291C" w:rsidRDefault="008E0237" w:rsidP="008E0237">
      <w:pPr>
        <w:ind w:firstLine="720"/>
        <w:jc w:val="both"/>
        <w:rPr>
          <w:sz w:val="27"/>
          <w:szCs w:val="27"/>
        </w:rPr>
      </w:pPr>
      <w:r w:rsidRPr="0027291C">
        <w:rPr>
          <w:sz w:val="27"/>
          <w:szCs w:val="27"/>
        </w:rPr>
        <w:t xml:space="preserve">В нарушение требований, установленных ст.10 Федерального закона от 02.06.2006 №59-ФЗ, специалист </w:t>
      </w:r>
      <w:proofErr w:type="spellStart"/>
      <w:r w:rsidR="0027291C">
        <w:rPr>
          <w:sz w:val="27"/>
          <w:szCs w:val="27"/>
        </w:rPr>
        <w:t>гос</w:t>
      </w:r>
      <w:r w:rsidR="0027291C" w:rsidRPr="0027291C">
        <w:rPr>
          <w:sz w:val="27"/>
          <w:szCs w:val="27"/>
        </w:rPr>
        <w:t>жилинспекции</w:t>
      </w:r>
      <w:proofErr w:type="spellEnd"/>
      <w:r w:rsidR="0027291C" w:rsidRPr="0027291C">
        <w:rPr>
          <w:sz w:val="27"/>
          <w:szCs w:val="27"/>
        </w:rPr>
        <w:t xml:space="preserve"> </w:t>
      </w:r>
      <w:r w:rsidRPr="0027291C">
        <w:rPr>
          <w:sz w:val="27"/>
          <w:szCs w:val="27"/>
        </w:rPr>
        <w:t>не приняла мер по объективному, всестороннему и своевременному рассмотрению обращения, необходимые документы и материалы в ОАО «</w:t>
      </w:r>
      <w:proofErr w:type="spellStart"/>
      <w:r w:rsidRPr="0027291C">
        <w:rPr>
          <w:sz w:val="27"/>
          <w:szCs w:val="27"/>
        </w:rPr>
        <w:t>Кубаньэнергосбыт</w:t>
      </w:r>
      <w:proofErr w:type="spellEnd"/>
      <w:r w:rsidRPr="0027291C">
        <w:rPr>
          <w:sz w:val="27"/>
          <w:szCs w:val="27"/>
        </w:rPr>
        <w:t xml:space="preserve">» не запрошены. </w:t>
      </w:r>
    </w:p>
    <w:p w:rsidR="0027291C" w:rsidRPr="0027291C" w:rsidRDefault="008E0237" w:rsidP="0027291C">
      <w:pPr>
        <w:ind w:firstLine="708"/>
        <w:jc w:val="both"/>
        <w:rPr>
          <w:sz w:val="27"/>
          <w:szCs w:val="27"/>
        </w:rPr>
      </w:pPr>
      <w:r w:rsidRPr="0027291C">
        <w:rPr>
          <w:sz w:val="27"/>
          <w:szCs w:val="27"/>
        </w:rPr>
        <w:t xml:space="preserve">10.01.2017 года срок рассмотрения коллективного обращения необоснованно продлен до 10.02.2017 года, уведомление о продлении срока рассмотрения обращения в адрес заявителей не направлялось. Только 30.01.2017 по требованию прокуратуры района, электронной почтой направлены соответствующие уведомления. </w:t>
      </w:r>
    </w:p>
    <w:p w:rsidR="008E0237" w:rsidRPr="0027291C" w:rsidRDefault="008E0237" w:rsidP="0027291C">
      <w:pPr>
        <w:ind w:firstLine="708"/>
        <w:jc w:val="both"/>
        <w:rPr>
          <w:sz w:val="27"/>
          <w:szCs w:val="27"/>
        </w:rPr>
      </w:pPr>
      <w:r w:rsidRPr="0027291C">
        <w:rPr>
          <w:sz w:val="27"/>
          <w:szCs w:val="27"/>
        </w:rPr>
        <w:t>Однако</w:t>
      </w:r>
      <w:proofErr w:type="gramStart"/>
      <w:r w:rsidRPr="0027291C">
        <w:rPr>
          <w:sz w:val="27"/>
          <w:szCs w:val="27"/>
        </w:rPr>
        <w:t>,</w:t>
      </w:r>
      <w:proofErr w:type="gramEnd"/>
      <w:r w:rsidRPr="0027291C">
        <w:rPr>
          <w:sz w:val="27"/>
          <w:szCs w:val="27"/>
        </w:rPr>
        <w:t xml:space="preserve"> в течение месяца проверка доводов обращения так и не была инициирована должностным лицом, только 20.02.2017 направлен запрос о предоставлении документов в ОАО «</w:t>
      </w:r>
      <w:proofErr w:type="spellStart"/>
      <w:r w:rsidRPr="0027291C">
        <w:rPr>
          <w:sz w:val="27"/>
          <w:szCs w:val="27"/>
        </w:rPr>
        <w:t>Кубаньэнергосбыт</w:t>
      </w:r>
      <w:proofErr w:type="spellEnd"/>
      <w:r w:rsidRPr="0027291C">
        <w:rPr>
          <w:sz w:val="27"/>
          <w:szCs w:val="27"/>
        </w:rPr>
        <w:t>».</w:t>
      </w:r>
    </w:p>
    <w:p w:rsidR="002F71DF" w:rsidRPr="0027291C" w:rsidRDefault="002F71DF" w:rsidP="008E0237">
      <w:pPr>
        <w:ind w:firstLine="720"/>
        <w:jc w:val="both"/>
        <w:rPr>
          <w:sz w:val="27"/>
          <w:szCs w:val="27"/>
        </w:rPr>
      </w:pPr>
      <w:r w:rsidRPr="0027291C">
        <w:rPr>
          <w:sz w:val="27"/>
          <w:szCs w:val="27"/>
        </w:rPr>
        <w:t xml:space="preserve">В связи с чем, прокурором района руководителю </w:t>
      </w:r>
      <w:proofErr w:type="spellStart"/>
      <w:r w:rsidRPr="0027291C">
        <w:rPr>
          <w:sz w:val="27"/>
          <w:szCs w:val="27"/>
        </w:rPr>
        <w:t>госжилинспекции</w:t>
      </w:r>
      <w:proofErr w:type="spellEnd"/>
      <w:r w:rsidRPr="0027291C">
        <w:rPr>
          <w:sz w:val="27"/>
          <w:szCs w:val="27"/>
        </w:rPr>
        <w:t xml:space="preserve"> КК   внесено представление об устранении нарушений законодательства, по результатам рассмотрения которого виновные должностные лица привлечены к дисциплинарной ответственности. </w:t>
      </w:r>
      <w:r w:rsidR="0027291C" w:rsidRPr="0027291C">
        <w:rPr>
          <w:sz w:val="27"/>
          <w:szCs w:val="27"/>
        </w:rPr>
        <w:t xml:space="preserve">Рассмотрение обращение поставлено на контроль, по результатам </w:t>
      </w:r>
      <w:r w:rsidR="0027291C">
        <w:rPr>
          <w:sz w:val="27"/>
          <w:szCs w:val="27"/>
        </w:rPr>
        <w:t>проверки</w:t>
      </w:r>
      <w:r w:rsidR="0027291C" w:rsidRPr="0027291C">
        <w:rPr>
          <w:sz w:val="27"/>
          <w:szCs w:val="27"/>
        </w:rPr>
        <w:t xml:space="preserve"> обращение удовлетворено, ОАО «</w:t>
      </w:r>
      <w:proofErr w:type="spellStart"/>
      <w:r w:rsidR="0027291C" w:rsidRPr="0027291C">
        <w:rPr>
          <w:sz w:val="27"/>
          <w:szCs w:val="27"/>
        </w:rPr>
        <w:t>Кубаньэнергосбыт</w:t>
      </w:r>
      <w:proofErr w:type="spellEnd"/>
      <w:r w:rsidR="0027291C" w:rsidRPr="0027291C">
        <w:rPr>
          <w:sz w:val="27"/>
          <w:szCs w:val="27"/>
        </w:rPr>
        <w:t xml:space="preserve">» выдано предписание об устранении нарушений законодательства при </w:t>
      </w:r>
      <w:r w:rsidR="0027291C" w:rsidRPr="0027291C">
        <w:rPr>
          <w:spacing w:val="-4"/>
          <w:sz w:val="27"/>
          <w:szCs w:val="27"/>
        </w:rPr>
        <w:t>начислени</w:t>
      </w:r>
      <w:r w:rsidR="0027291C" w:rsidRPr="0027291C">
        <w:rPr>
          <w:spacing w:val="-4"/>
          <w:sz w:val="27"/>
          <w:szCs w:val="27"/>
        </w:rPr>
        <w:t>и</w:t>
      </w:r>
      <w:r w:rsidR="0027291C" w:rsidRPr="0027291C">
        <w:rPr>
          <w:spacing w:val="-4"/>
          <w:sz w:val="27"/>
          <w:szCs w:val="27"/>
        </w:rPr>
        <w:t xml:space="preserve"> оплаты за электроэнергию сверх установленного норматива потребления коммунальной услуги,</w:t>
      </w:r>
      <w:r w:rsidR="0027291C" w:rsidRPr="0027291C">
        <w:rPr>
          <w:spacing w:val="-4"/>
          <w:sz w:val="27"/>
          <w:szCs w:val="27"/>
        </w:rPr>
        <w:t xml:space="preserve"> которое исполнено путем перерасчета оплаты, вносимой абонентами.  </w:t>
      </w:r>
    </w:p>
    <w:p w:rsidR="002F71DF" w:rsidRDefault="002F71DF" w:rsidP="00264708">
      <w:pPr>
        <w:spacing w:line="240" w:lineRule="exact"/>
        <w:jc w:val="both"/>
        <w:rPr>
          <w:sz w:val="28"/>
          <w:szCs w:val="28"/>
        </w:rPr>
      </w:pPr>
    </w:p>
    <w:sectPr w:rsidR="002F71DF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64708"/>
    <w:rsid w:val="0027291C"/>
    <w:rsid w:val="002B4B27"/>
    <w:rsid w:val="002C5E4E"/>
    <w:rsid w:val="002D469B"/>
    <w:rsid w:val="002F71DF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C4F4D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A0D9D"/>
    <w:rsid w:val="008A29AD"/>
    <w:rsid w:val="008A4077"/>
    <w:rsid w:val="008B2A5B"/>
    <w:rsid w:val="008C3CB8"/>
    <w:rsid w:val="008E0237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46C3E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44DE-D8E0-4CB8-8E99-523BA36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12</cp:revision>
  <cp:lastPrinted>2017-07-18T07:36:00Z</cp:lastPrinted>
  <dcterms:created xsi:type="dcterms:W3CDTF">2015-02-06T08:19:00Z</dcterms:created>
  <dcterms:modified xsi:type="dcterms:W3CDTF">2017-07-18T07:38:00Z</dcterms:modified>
</cp:coreProperties>
</file>