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F3" w:rsidRDefault="00D90BF3" w:rsidP="00D90BF3">
      <w:pPr>
        <w:pStyle w:val="Standard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Отчет о проведенном мероприятии                                                      «Дядя Степа» - С. В. Михалков</w:t>
      </w:r>
    </w:p>
    <w:p w:rsidR="00D90BF3" w:rsidRDefault="00D90BF3" w:rsidP="00D90BF3">
      <w:pPr>
        <w:pStyle w:val="Standard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  Библиотекарем  « Кугоейской ПБ» Самойлик А.Ю. 11 июня   для детей детского       сада было проведено литературно-игровое мероприятие. Посвящённая  юбилею книги    С.В. Михалкова «Дядя Степа». На   мероприятии присутствовало  23 дошкольника.                                                         Ребята с большим удовольствием послушали  в начале мероприятия  это произведение. В ходе мероприятия дети отвечали на вопросы, участвовали  в конкурсах  и принимали активное участие в игровой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F85" w:rsidRDefault="00D90BF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888365</wp:posOffset>
            </wp:positionH>
            <wp:positionV relativeFrom="page">
              <wp:posOffset>6819900</wp:posOffset>
            </wp:positionV>
            <wp:extent cx="3657600" cy="3111500"/>
            <wp:effectExtent l="0" t="266700" r="0" b="279400"/>
            <wp:wrapSquare wrapText="bothSides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57600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799465</wp:posOffset>
            </wp:positionH>
            <wp:positionV relativeFrom="page">
              <wp:posOffset>3810000</wp:posOffset>
            </wp:positionV>
            <wp:extent cx="3708400" cy="2578100"/>
            <wp:effectExtent l="19050" t="0" r="6350" b="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31F85" w:rsidSect="0053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0BF3"/>
    <w:rsid w:val="00531F85"/>
    <w:rsid w:val="00D9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0BF3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2015-09-04T07:31:00Z</dcterms:created>
  <dcterms:modified xsi:type="dcterms:W3CDTF">2015-09-04T07:32:00Z</dcterms:modified>
</cp:coreProperties>
</file>