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46" w:rsidRDefault="00901446" w:rsidP="00901446">
      <w:pPr>
        <w:pStyle w:val="Standard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46" w:rsidRDefault="00901446" w:rsidP="00901446">
      <w:pPr>
        <w:pStyle w:val="Standard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46" w:rsidRDefault="00901446" w:rsidP="00901446">
      <w:pPr>
        <w:pStyle w:val="Standard"/>
        <w:ind w:left="-993" w:right="-2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ge">
              <wp:posOffset>876300</wp:posOffset>
            </wp:positionV>
            <wp:extent cx="5943600" cy="44577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01.06.2015 года в ПБ «Ириновка» </w:t>
      </w:r>
      <w:r>
        <w:rPr>
          <w:rFonts w:ascii="Times New Roman" w:hAnsi="Times New Roman" w:cs="Times New Roman"/>
          <w:sz w:val="28"/>
          <w:szCs w:val="28"/>
        </w:rPr>
        <w:t>состоялась тематическая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«Дружат дети всей Земли», посвященная Дню защиты детей.</w:t>
      </w:r>
    </w:p>
    <w:p w:rsidR="00901446" w:rsidRDefault="00901446" w:rsidP="00901446">
      <w:pPr>
        <w:pStyle w:val="Standard"/>
        <w:ind w:left="-993" w:right="-2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Число участников -18 человек.</w:t>
      </w:r>
    </w:p>
    <w:p w:rsidR="00901446" w:rsidRDefault="00901446" w:rsidP="00901446">
      <w:pPr>
        <w:pStyle w:val="Standard"/>
        <w:ind w:left="-993" w:right="-284"/>
        <w:jc w:val="right"/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Детство – время золотое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 волшебные мечты.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Детство – это мы с тобою,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Детство – это я и ты!</w:t>
      </w:r>
    </w:p>
    <w:p w:rsidR="00901446" w:rsidRDefault="00901446" w:rsidP="00901446">
      <w:pPr>
        <w:pStyle w:val="Standard"/>
        <w:ind w:left="-993" w:right="-284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данной программы была направлена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1446" w:rsidRDefault="00901446" w:rsidP="00901446">
      <w:pPr>
        <w:pStyle w:val="Default"/>
        <w:spacing w:after="86"/>
        <w:jc w:val="both"/>
      </w:pPr>
      <w:r>
        <w:rPr>
          <w:sz w:val="28"/>
          <w:szCs w:val="28"/>
        </w:rPr>
        <w:t>1. Формирование игровой культуры у детей.</w:t>
      </w:r>
    </w:p>
    <w:p w:rsidR="00901446" w:rsidRDefault="00901446" w:rsidP="00901446">
      <w:pPr>
        <w:pStyle w:val="Default"/>
        <w:spacing w:after="86"/>
        <w:jc w:val="both"/>
      </w:pPr>
      <w:r>
        <w:rPr>
          <w:sz w:val="28"/>
          <w:szCs w:val="28"/>
        </w:rPr>
        <w:t>2. Создание радостной праздничной атмосферы.</w:t>
      </w:r>
    </w:p>
    <w:p w:rsidR="00901446" w:rsidRDefault="00901446" w:rsidP="00901446">
      <w:pPr>
        <w:pStyle w:val="Default"/>
        <w:spacing w:after="86"/>
        <w:jc w:val="both"/>
      </w:pPr>
      <w:r>
        <w:rPr>
          <w:sz w:val="28"/>
          <w:szCs w:val="28"/>
        </w:rPr>
        <w:t>3. Формирование желания проявлять творческую инициативу и принимать активное участие в празднике.</w:t>
      </w:r>
    </w:p>
    <w:p w:rsidR="00901446" w:rsidRDefault="00901446" w:rsidP="00901446">
      <w:pPr>
        <w:pStyle w:val="Default"/>
        <w:spacing w:after="86"/>
        <w:jc w:val="both"/>
      </w:pPr>
      <w:r>
        <w:rPr>
          <w:sz w:val="28"/>
          <w:szCs w:val="28"/>
        </w:rPr>
        <w:t>4. Воспитание коллективизма, доброты.</w:t>
      </w:r>
    </w:p>
    <w:p w:rsidR="00901446" w:rsidRDefault="00901446" w:rsidP="00901446">
      <w:pPr>
        <w:pStyle w:val="Default"/>
        <w:jc w:val="both"/>
      </w:pPr>
      <w:r>
        <w:rPr>
          <w:sz w:val="28"/>
          <w:szCs w:val="28"/>
        </w:rPr>
        <w:t>5. Способствовать развитию ловкости, сноровки, смекалки подрастающего поколения.</w:t>
      </w:r>
    </w:p>
    <w:p w:rsidR="00901446" w:rsidRDefault="00901446" w:rsidP="00901446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ходе программы были проведены различные конкурсы, в которых участники проявляли свою ловкость, смекалку  и находчивость. Все ребята приняли активное участие и в конце программы получили памятные подарки.</w:t>
      </w:r>
    </w:p>
    <w:p w:rsidR="00901446" w:rsidRDefault="00901446" w:rsidP="00901446">
      <w:pPr>
        <w:pStyle w:val="Standard"/>
      </w:pPr>
    </w:p>
    <w:p w:rsidR="00901446" w:rsidRPr="004E6F05" w:rsidRDefault="00901446" w:rsidP="004E6F0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E6F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E6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E6F05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gramStart"/>
      <w:r w:rsidRPr="004E6F05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4E6F05">
        <w:rPr>
          <w:rFonts w:ascii="Times New Roman" w:hAnsi="Times New Roman" w:cs="Times New Roman"/>
          <w:sz w:val="28"/>
          <w:szCs w:val="28"/>
        </w:rPr>
        <w:t>иблиотекарь ПБ «Ириновка» Корсун Н.И.</w:t>
      </w:r>
    </w:p>
    <w:p w:rsidR="00F95F39" w:rsidRPr="004E6F05" w:rsidRDefault="00F95F39">
      <w:pPr>
        <w:rPr>
          <w:rFonts w:ascii="Times New Roman" w:hAnsi="Times New Roman" w:cs="Times New Roman"/>
          <w:sz w:val="28"/>
          <w:szCs w:val="28"/>
        </w:rPr>
      </w:pPr>
    </w:p>
    <w:sectPr w:rsidR="00F95F39" w:rsidRPr="004E6F05" w:rsidSect="0088197F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01446"/>
    <w:rsid w:val="004E6F05"/>
    <w:rsid w:val="00613BA0"/>
    <w:rsid w:val="00901446"/>
    <w:rsid w:val="00F9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144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Default">
    <w:name w:val="Default"/>
    <w:rsid w:val="0090144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</w:rPr>
  </w:style>
  <w:style w:type="character" w:customStyle="1" w:styleId="c1">
    <w:name w:val="c1"/>
    <w:basedOn w:val="a0"/>
    <w:rsid w:val="00901446"/>
  </w:style>
  <w:style w:type="paragraph" w:styleId="a3">
    <w:name w:val="Balloon Text"/>
    <w:basedOn w:val="a"/>
    <w:link w:val="a4"/>
    <w:uiPriority w:val="99"/>
    <w:semiHidden/>
    <w:unhideWhenUsed/>
    <w:rsid w:val="0090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2015-09-04T10:39:00Z</dcterms:created>
  <dcterms:modified xsi:type="dcterms:W3CDTF">2015-09-04T10:41:00Z</dcterms:modified>
</cp:coreProperties>
</file>