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2"/>
        <w:gridCol w:w="1404"/>
        <w:gridCol w:w="424"/>
        <w:gridCol w:w="285"/>
        <w:gridCol w:w="14"/>
        <w:gridCol w:w="837"/>
        <w:gridCol w:w="992"/>
        <w:gridCol w:w="1276"/>
        <w:gridCol w:w="992"/>
        <w:gridCol w:w="20"/>
        <w:gridCol w:w="689"/>
        <w:gridCol w:w="155"/>
        <w:gridCol w:w="27"/>
        <w:gridCol w:w="952"/>
        <w:gridCol w:w="60"/>
        <w:gridCol w:w="95"/>
        <w:gridCol w:w="270"/>
        <w:gridCol w:w="81"/>
        <w:gridCol w:w="912"/>
        <w:gridCol w:w="100"/>
        <w:gridCol w:w="730"/>
        <w:gridCol w:w="588"/>
        <w:gridCol w:w="283"/>
        <w:gridCol w:w="284"/>
        <w:gridCol w:w="850"/>
        <w:gridCol w:w="1418"/>
        <w:gridCol w:w="1134"/>
      </w:tblGrid>
      <w:tr w:rsidR="00674622" w:rsidRPr="00EA4BD1" w:rsidTr="0089320D">
        <w:trPr>
          <w:trHeight w:val="25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031C0A" w:rsidRDefault="00D052E4" w:rsidP="0027186B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031C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trHeight w:val="1103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AAD" w:rsidRPr="00173AAD" w:rsidRDefault="00173AAD" w:rsidP="00173AAD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A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Кугоейского сельского поселения  Крыловского района</w:t>
            </w:r>
          </w:p>
          <w:p w:rsidR="00D052E4" w:rsidRPr="0049199D" w:rsidRDefault="00D052E4" w:rsidP="00611577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trHeight w:val="173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52E4" w:rsidRPr="0049199D" w:rsidRDefault="00D052E4" w:rsidP="00E06DC1">
            <w:pPr>
              <w:spacing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B6651" w:rsidRPr="00E06D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E06D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17.01.2020г.</w:t>
            </w:r>
            <w:r w:rsidR="007B6651" w:rsidRPr="00E06DC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</w:t>
            </w: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</w:t>
            </w:r>
            <w:r w:rsidR="00E06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2.1-р</w:t>
            </w:r>
            <w:r w:rsidRPr="004919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gridAfter w:val="1"/>
          <w:wAfter w:w="1134" w:type="dxa"/>
          <w:trHeight w:val="173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52E4" w:rsidRPr="0049199D" w:rsidRDefault="00D052E4" w:rsidP="00273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gridAfter w:val="1"/>
          <w:wAfter w:w="1134" w:type="dxa"/>
          <w:trHeight w:val="375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бюджетных обязательствах (краткий)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gridAfter w:val="1"/>
          <w:wAfter w:w="1134" w:type="dxa"/>
          <w:trHeight w:val="330"/>
        </w:trPr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2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052E4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на___________20___г.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2B3516" w:rsidRPr="00EA4BD1" w:rsidTr="0089320D">
        <w:trPr>
          <w:gridAfter w:val="1"/>
          <w:wAfter w:w="1134" w:type="dxa"/>
          <w:trHeight w:val="330"/>
        </w:trPr>
        <w:tc>
          <w:tcPr>
            <w:tcW w:w="3260" w:type="dxa"/>
            <w:gridSpan w:val="3"/>
            <w:tcBorders>
              <w:top w:val="nil"/>
              <w:left w:val="nil"/>
              <w:right w:val="nil"/>
            </w:tcBorders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2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3516" w:rsidRPr="002B3516" w:rsidRDefault="002B3516" w:rsidP="002B351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B35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0503128К</w:t>
            </w:r>
          </w:p>
        </w:tc>
      </w:tr>
      <w:tr w:rsidR="005414E8" w:rsidRPr="00EA4BD1" w:rsidTr="0089320D">
        <w:trPr>
          <w:gridAfter w:val="1"/>
          <w:wAfter w:w="1134" w:type="dxa"/>
          <w:trHeight w:val="315"/>
        </w:trPr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5414E8" w:rsidRPr="00EA4BD1" w:rsidRDefault="005414E8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4"/>
            <w:shd w:val="clear" w:color="auto" w:fill="auto"/>
            <w:noWrap/>
            <w:vAlign w:val="bottom"/>
            <w:hideMark/>
          </w:tcPr>
          <w:p w:rsidR="005414E8" w:rsidRPr="00EA4BD1" w:rsidRDefault="005414E8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:rsidR="005414E8" w:rsidRPr="00EA4BD1" w:rsidRDefault="005414E8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5414E8" w:rsidRPr="00EA4BD1" w:rsidRDefault="005414E8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414E8" w:rsidRPr="00EA4BD1" w:rsidRDefault="005414E8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6"/>
            <w:shd w:val="clear" w:color="auto" w:fill="auto"/>
            <w:noWrap/>
            <w:vAlign w:val="bottom"/>
            <w:hideMark/>
          </w:tcPr>
          <w:p w:rsidR="005414E8" w:rsidRPr="00EA4BD1" w:rsidRDefault="005414E8" w:rsidP="00541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  <w:hideMark/>
          </w:tcPr>
          <w:p w:rsidR="005414E8" w:rsidRPr="00EA4BD1" w:rsidRDefault="005414E8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5414E8" w:rsidRPr="00EA4BD1" w:rsidRDefault="005414E8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5414E8" w:rsidRPr="00EA4BD1" w:rsidRDefault="005414E8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4E8" w:rsidRPr="00EA4BD1" w:rsidRDefault="005414E8" w:rsidP="00EA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14E8" w:rsidRPr="00EA4BD1" w:rsidRDefault="005414E8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516" w:rsidRPr="00EA4BD1" w:rsidTr="0089320D">
        <w:trPr>
          <w:gridAfter w:val="1"/>
          <w:wAfter w:w="1134" w:type="dxa"/>
          <w:trHeight w:val="225"/>
        </w:trPr>
        <w:tc>
          <w:tcPr>
            <w:tcW w:w="6664" w:type="dxa"/>
            <w:gridSpan w:val="8"/>
            <w:shd w:val="clear" w:color="auto" w:fill="auto"/>
            <w:noWrap/>
            <w:vAlign w:val="bottom"/>
            <w:hideMark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источников финансирования дефицита бюджета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bottom"/>
            <w:hideMark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3"/>
            <w:shd w:val="clear" w:color="auto" w:fill="auto"/>
            <w:vAlign w:val="bottom"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bottom"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bottom"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bottom"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bottom"/>
          </w:tcPr>
          <w:p w:rsidR="002B3516" w:rsidRPr="00D052E4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B3516" w:rsidRPr="00EA4BD1" w:rsidRDefault="002B3516" w:rsidP="00541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D05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N8"/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1"/>
          </w:p>
        </w:tc>
      </w:tr>
      <w:tr w:rsidR="00674622" w:rsidRPr="00EA4BD1" w:rsidTr="0089320D">
        <w:trPr>
          <w:gridAfter w:val="1"/>
          <w:wAfter w:w="1134" w:type="dxa"/>
          <w:trHeight w:val="267"/>
        </w:trPr>
        <w:tc>
          <w:tcPr>
            <w:tcW w:w="4396" w:type="dxa"/>
            <w:gridSpan w:val="6"/>
            <w:shd w:val="clear" w:color="auto" w:fill="auto"/>
            <w:vAlign w:val="center"/>
            <w:hideMark/>
          </w:tcPr>
          <w:p w:rsidR="00D052E4" w:rsidRPr="00EA4BD1" w:rsidRDefault="00D052E4" w:rsidP="002B3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2B3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E4" w:rsidRPr="00EA4BD1" w:rsidRDefault="002B3516" w:rsidP="002B3516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RANGE!N9"/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2"/>
          </w:p>
        </w:tc>
      </w:tr>
      <w:tr w:rsidR="002B3516" w:rsidRPr="00EA4BD1" w:rsidTr="0089320D">
        <w:trPr>
          <w:gridAfter w:val="1"/>
          <w:wAfter w:w="1134" w:type="dxa"/>
          <w:trHeight w:val="255"/>
        </w:trPr>
        <w:tc>
          <w:tcPr>
            <w:tcW w:w="5388" w:type="dxa"/>
            <w:gridSpan w:val="7"/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месячная, квартальная, </w:t>
            </w: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</w:tc>
        <w:tc>
          <w:tcPr>
            <w:tcW w:w="1276" w:type="dxa"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B3516" w:rsidRPr="00EA4BD1" w:rsidTr="0089320D">
        <w:trPr>
          <w:gridAfter w:val="1"/>
          <w:wAfter w:w="1134" w:type="dxa"/>
          <w:trHeight w:val="270"/>
        </w:trPr>
        <w:tc>
          <w:tcPr>
            <w:tcW w:w="4396" w:type="dxa"/>
            <w:gridSpan w:val="6"/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3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ОКЕИ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58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2E4" w:rsidRPr="00EA4BD1" w:rsidRDefault="00D052E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7BB4" w:rsidRPr="00EA4BD1" w:rsidTr="0089320D">
        <w:trPr>
          <w:gridAfter w:val="1"/>
          <w:wAfter w:w="1134" w:type="dxa"/>
          <w:trHeight w:val="510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4" w:rsidRPr="00611577" w:rsidRDefault="00C47BB4" w:rsidP="002B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4" w:rsidRPr="00611577" w:rsidRDefault="00C47BB4" w:rsidP="00752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BB4" w:rsidRPr="00611577" w:rsidRDefault="00C47BB4" w:rsidP="002B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6115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йклассификации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7BB4" w:rsidRPr="00611577" w:rsidRDefault="00C47BB4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(доведено) на 20__ год</w:t>
            </w:r>
          </w:p>
        </w:tc>
        <w:tc>
          <w:tcPr>
            <w:tcW w:w="4253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7BB4" w:rsidRPr="00611577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денежных обязательств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7BB4" w:rsidRPr="00611577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исполнено</w:t>
            </w:r>
          </w:p>
        </w:tc>
      </w:tr>
      <w:tr w:rsidR="00C47BB4" w:rsidRPr="00EA4BD1" w:rsidTr="0089320D">
        <w:trPr>
          <w:gridAfter w:val="1"/>
          <w:wAfter w:w="1134" w:type="dxa"/>
          <w:trHeight w:val="535"/>
        </w:trPr>
        <w:tc>
          <w:tcPr>
            <w:tcW w:w="283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47BB4" w:rsidRPr="00611577" w:rsidRDefault="00C47BB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7BB4" w:rsidRPr="00611577" w:rsidRDefault="00C47BB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47BB4" w:rsidRPr="00611577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47BB4" w:rsidRPr="00611577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B4" w:rsidRPr="00611577" w:rsidRDefault="00C47BB4" w:rsidP="002B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Лимитов бюджетных обязательств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BB4" w:rsidRPr="00611577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Принимаемые обязательства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бюджетные обязательства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обязательства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принятых бюджетных обязательств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BB4" w:rsidRPr="00611577" w:rsidRDefault="00C47BB4" w:rsidP="00C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принятых денежных обязательств</w:t>
            </w:r>
          </w:p>
        </w:tc>
      </w:tr>
      <w:tr w:rsidR="00C47BB4" w:rsidRPr="00EA4BD1" w:rsidTr="0089320D">
        <w:trPr>
          <w:gridAfter w:val="1"/>
          <w:wAfter w:w="1134" w:type="dxa"/>
          <w:trHeight w:val="805"/>
        </w:trPr>
        <w:tc>
          <w:tcPr>
            <w:tcW w:w="28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B4" w:rsidRPr="00611577" w:rsidRDefault="00C47BB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7BB4" w:rsidRPr="00611577" w:rsidRDefault="00C47BB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47BB4" w:rsidRPr="00611577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7BB4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7BB4" w:rsidRDefault="00C47BB4" w:rsidP="002B3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7BB4" w:rsidRDefault="00C47BB4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B4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BB4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применением конкурентных способов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47BB4" w:rsidRPr="00611577" w:rsidRDefault="00C47BB4" w:rsidP="007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gridAfter w:val="1"/>
          <w:wAfter w:w="1134" w:type="dxa"/>
          <w:trHeight w:val="27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B3516" w:rsidRPr="00EA4BD1" w:rsidRDefault="002B3516" w:rsidP="007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7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7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7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7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61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B3516" w:rsidRPr="00EA4BD1" w:rsidRDefault="002B3516" w:rsidP="00EA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74622" w:rsidRPr="00EA4BD1" w:rsidTr="0089320D">
        <w:trPr>
          <w:gridAfter w:val="1"/>
          <w:wAfter w:w="1134" w:type="dxa"/>
          <w:trHeight w:val="21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3516" w:rsidRPr="00674622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Бюджетные обязательства текущего (отчетного) финансового года по расходам, всего: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516" w:rsidRPr="00EA4BD1" w:rsidRDefault="00C47BB4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516" w:rsidRPr="00EA4BD1" w:rsidRDefault="00C47BB4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516" w:rsidRPr="00EA4BD1" w:rsidRDefault="002B3516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622" w:rsidRPr="00EA4BD1" w:rsidTr="0089320D">
        <w:trPr>
          <w:gridAfter w:val="1"/>
          <w:wAfter w:w="1134" w:type="dxa"/>
          <w:trHeight w:val="2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622" w:rsidRPr="005414E8" w:rsidRDefault="0067462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Pr="00EA4BD1" w:rsidRDefault="00674622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622" w:rsidRPr="005414E8" w:rsidRDefault="0067462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2.Бюджетные обязательства текущего (отчетного) финансового года по выплатам источников финансирования дефицита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бюджета, всего: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Pr="00EA4BD1" w:rsidRDefault="00674622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  <w:r w:rsidRPr="006D3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622" w:rsidRDefault="00674622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Pr="00EA4BD1" w:rsidRDefault="00674622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622" w:rsidRPr="00674622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Обязательства финансовых годов, следующих за текущим (отчетным) финансовым годом, всего: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Pr="00EA4BD1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74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  <w:r w:rsidRPr="006D3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1BE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  <w:p w:rsidR="00C961BE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очередного финансового года, всего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1BE" w:rsidRPr="00C961BE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39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961BE" w:rsidRDefault="00C961BE" w:rsidP="00893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первого года, следующего</w:t>
            </w:r>
            <w:r w:rsidR="0089320D">
              <w:t xml:space="preserve"> </w:t>
            </w:r>
            <w:r w:rsidR="0089320D"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очередным, всего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1BE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1BE" w:rsidRPr="00C961BE" w:rsidRDefault="00C961BE" w:rsidP="00C961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второго года, следующего</w:t>
            </w:r>
          </w:p>
          <w:p w:rsidR="00C961BE" w:rsidRDefault="00C961BE" w:rsidP="00C961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очередным, всего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1BE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C961BE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61BE" w:rsidRDefault="00C961BE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иные очередные года, всего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Pr="006D3CAA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61BE" w:rsidRDefault="00C961BE" w:rsidP="00674622">
            <w:pPr>
              <w:spacing w:after="0" w:line="240" w:lineRule="auto"/>
              <w:jc w:val="center"/>
            </w:pPr>
          </w:p>
        </w:tc>
      </w:tr>
      <w:tr w:rsidR="0089320D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20D" w:rsidRDefault="0089320D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89320D" w:rsidRDefault="0089320D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иным обязательствам, всего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Pr="006D3CAA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</w:tr>
      <w:tr w:rsidR="0089320D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20D" w:rsidRPr="0089320D" w:rsidRDefault="0089320D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Pr="006D3CAA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</w:tr>
      <w:tr w:rsidR="0089320D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20D" w:rsidRPr="0089320D" w:rsidRDefault="0089320D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отложенным обязательствам, всего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Pr="006D3CAA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</w:tr>
      <w:tr w:rsidR="0089320D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320D" w:rsidRPr="0089320D" w:rsidRDefault="0089320D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32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Pr="006D3CAA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20D" w:rsidRDefault="0089320D" w:rsidP="00674622">
            <w:pPr>
              <w:spacing w:after="0" w:line="240" w:lineRule="auto"/>
              <w:jc w:val="center"/>
            </w:pP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622" w:rsidRDefault="0089320D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674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инансирования дефицита бюджета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Pr="00EA4BD1" w:rsidRDefault="0089320D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="006746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  <w:r w:rsidRPr="006D3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4622" w:rsidRDefault="00674622" w:rsidP="0067462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Pr="00EA4BD1" w:rsidRDefault="00674622" w:rsidP="006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  <w:r w:rsidRPr="006D3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89320D" w:rsidP="00674622">
            <w:pPr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74622" w:rsidRDefault="00674622" w:rsidP="00674622">
            <w:pPr>
              <w:spacing w:after="0" w:line="240" w:lineRule="auto"/>
              <w:jc w:val="center"/>
            </w:pPr>
          </w:p>
        </w:tc>
      </w:tr>
      <w:tr w:rsidR="00674622" w:rsidRPr="00EA4BD1" w:rsidTr="0089320D">
        <w:trPr>
          <w:gridAfter w:val="1"/>
          <w:wAfter w:w="1134" w:type="dxa"/>
          <w:trHeight w:val="255"/>
        </w:trPr>
        <w:tc>
          <w:tcPr>
            <w:tcW w:w="3545" w:type="dxa"/>
            <w:gridSpan w:val="4"/>
            <w:tcBorders>
              <w:top w:val="nil"/>
              <w:left w:val="nil"/>
              <w:right w:val="nil"/>
            </w:tcBorders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5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3516" w:rsidRPr="00EA4BD1" w:rsidTr="0089320D">
        <w:trPr>
          <w:gridAfter w:val="1"/>
          <w:wAfter w:w="1134" w:type="dxa"/>
          <w:trHeight w:val="255"/>
        </w:trPr>
        <w:tc>
          <w:tcPr>
            <w:tcW w:w="8365" w:type="dxa"/>
            <w:gridSpan w:val="11"/>
          </w:tcPr>
          <w:p w:rsidR="00C47BB4" w:rsidRDefault="00C47BB4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16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___________________  _____________________________</w:t>
            </w:r>
          </w:p>
          <w:p w:rsidR="002B3516" w:rsidRPr="00EA4BD1" w:rsidRDefault="002B3516" w:rsidP="00EA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(подпись)                  (расшифровка подписи)</w:t>
            </w:r>
          </w:p>
        </w:tc>
        <w:tc>
          <w:tcPr>
            <w:tcW w:w="6805" w:type="dxa"/>
            <w:gridSpan w:val="15"/>
            <w:shd w:val="clear" w:color="auto" w:fill="auto"/>
            <w:vAlign w:val="center"/>
          </w:tcPr>
          <w:p w:rsidR="00C47BB4" w:rsidRDefault="00C47BB4" w:rsidP="00C4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7BB4" w:rsidRDefault="00C47BB4" w:rsidP="00C4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бухгалтер___________________ _____________________________</w:t>
            </w:r>
          </w:p>
          <w:p w:rsidR="00C47BB4" w:rsidRPr="00EA4BD1" w:rsidRDefault="00C47BB4" w:rsidP="00C4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(подпись)                  (расшифровка подписи)</w:t>
            </w:r>
          </w:p>
        </w:tc>
      </w:tr>
      <w:tr w:rsidR="002B3516" w:rsidRPr="00EA4BD1" w:rsidTr="0089320D">
        <w:trPr>
          <w:gridAfter w:val="1"/>
          <w:wAfter w:w="1134" w:type="dxa"/>
          <w:trHeight w:val="255"/>
        </w:trPr>
        <w:tc>
          <w:tcPr>
            <w:tcW w:w="8365" w:type="dxa"/>
            <w:gridSpan w:val="11"/>
          </w:tcPr>
          <w:p w:rsidR="002B3516" w:rsidRPr="00EA4BD1" w:rsidRDefault="002B3516" w:rsidP="00CF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5" w:type="dxa"/>
            <w:gridSpan w:val="15"/>
            <w:shd w:val="clear" w:color="auto" w:fill="auto"/>
          </w:tcPr>
          <w:p w:rsidR="00C47BB4" w:rsidRDefault="00C47BB4" w:rsidP="00C4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планово-</w:t>
            </w:r>
          </w:p>
          <w:p w:rsidR="00C47BB4" w:rsidRDefault="00586332" w:rsidP="00C4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C47B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инансовой службы___________________ _____________________________</w:t>
            </w:r>
          </w:p>
          <w:p w:rsidR="002B3516" w:rsidRPr="00EA4BD1" w:rsidRDefault="00C47BB4" w:rsidP="00C47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(подпись)                  (расшифровка подписи)</w:t>
            </w:r>
          </w:p>
        </w:tc>
      </w:tr>
    </w:tbl>
    <w:p w:rsidR="00CF36E6" w:rsidRDefault="00CF36E6" w:rsidP="00CF36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622" w:rsidRDefault="00CF36E6" w:rsidP="00674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156C62" w:rsidRDefault="00970DE2" w:rsidP="00A4414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 и налогам</w:t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4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36E6" w:rsidRPr="00CF3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71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6746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Е.В.Лях</w:t>
      </w:r>
    </w:p>
    <w:sectPr w:rsidR="00156C62" w:rsidSect="00970DE2">
      <w:headerReference w:type="even" r:id="rId7"/>
      <w:headerReference w:type="default" r:id="rId8"/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AD" w:rsidRDefault="00626FAD">
      <w:pPr>
        <w:spacing w:after="0" w:line="240" w:lineRule="auto"/>
      </w:pPr>
      <w:r>
        <w:separator/>
      </w:r>
    </w:p>
  </w:endnote>
  <w:endnote w:type="continuationSeparator" w:id="0">
    <w:p w:rsidR="00626FAD" w:rsidRDefault="0062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AD" w:rsidRDefault="00626FAD">
      <w:pPr>
        <w:spacing w:after="0" w:line="240" w:lineRule="auto"/>
      </w:pPr>
      <w:r>
        <w:separator/>
      </w:r>
    </w:p>
  </w:footnote>
  <w:footnote w:type="continuationSeparator" w:id="0">
    <w:p w:rsidR="00626FAD" w:rsidRDefault="0062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EE" w:rsidRDefault="0071548F" w:rsidP="00B932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42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4271">
      <w:rPr>
        <w:rStyle w:val="a5"/>
        <w:noProof/>
      </w:rPr>
      <w:t>18</w:t>
    </w:r>
    <w:r>
      <w:rPr>
        <w:rStyle w:val="a5"/>
      </w:rPr>
      <w:fldChar w:fldCharType="end"/>
    </w:r>
  </w:p>
  <w:p w:rsidR="008812EE" w:rsidRDefault="00626FAD">
    <w:pPr>
      <w:pStyle w:val="a3"/>
    </w:pPr>
  </w:p>
  <w:p w:rsidR="008812EE" w:rsidRDefault="00626FA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9487840"/>
    </w:sdtPr>
    <w:sdtEndPr/>
    <w:sdtContent>
      <w:p w:rsidR="00586332" w:rsidRDefault="0071548F">
        <w:pPr>
          <w:pStyle w:val="a3"/>
          <w:jc w:val="center"/>
        </w:pPr>
        <w:r>
          <w:fldChar w:fldCharType="begin"/>
        </w:r>
        <w:r w:rsidR="00586332">
          <w:instrText>PAGE   \* MERGEFORMAT</w:instrText>
        </w:r>
        <w:r>
          <w:fldChar w:fldCharType="separate"/>
        </w:r>
        <w:r w:rsidR="00031C0A">
          <w:rPr>
            <w:noProof/>
          </w:rPr>
          <w:t>2</w:t>
        </w:r>
        <w:r>
          <w:fldChar w:fldCharType="end"/>
        </w:r>
      </w:p>
    </w:sdtContent>
  </w:sdt>
  <w:p w:rsidR="00586332" w:rsidRDefault="005863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187"/>
    <w:multiLevelType w:val="multilevel"/>
    <w:tmpl w:val="D25CC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23D82"/>
    <w:multiLevelType w:val="hybridMultilevel"/>
    <w:tmpl w:val="13E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7728"/>
    <w:multiLevelType w:val="hybridMultilevel"/>
    <w:tmpl w:val="F24E2A9E"/>
    <w:lvl w:ilvl="0" w:tplc="157A440C">
      <w:start w:val="1"/>
      <w:numFmt w:val="decimal"/>
      <w:lvlText w:val="%1."/>
      <w:lvlJc w:val="left"/>
      <w:pPr>
        <w:ind w:left="18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17E304CC"/>
    <w:multiLevelType w:val="multilevel"/>
    <w:tmpl w:val="4762C80A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854400"/>
    <w:multiLevelType w:val="hybridMultilevel"/>
    <w:tmpl w:val="F214715E"/>
    <w:lvl w:ilvl="0" w:tplc="67D4AF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582726C0"/>
    <w:multiLevelType w:val="hybridMultilevel"/>
    <w:tmpl w:val="1FA2E940"/>
    <w:lvl w:ilvl="0" w:tplc="1F6E21C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401"/>
    <w:multiLevelType w:val="multilevel"/>
    <w:tmpl w:val="4154887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F1172C"/>
    <w:multiLevelType w:val="hybridMultilevel"/>
    <w:tmpl w:val="A932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4BD1"/>
    <w:rsid w:val="00031C0A"/>
    <w:rsid w:val="00061EBD"/>
    <w:rsid w:val="000A1673"/>
    <w:rsid w:val="00124271"/>
    <w:rsid w:val="00133457"/>
    <w:rsid w:val="00156C62"/>
    <w:rsid w:val="00173AAD"/>
    <w:rsid w:val="0019774B"/>
    <w:rsid w:val="0027186B"/>
    <w:rsid w:val="002B3516"/>
    <w:rsid w:val="00385821"/>
    <w:rsid w:val="005143E0"/>
    <w:rsid w:val="00515D3A"/>
    <w:rsid w:val="005414E8"/>
    <w:rsid w:val="00586332"/>
    <w:rsid w:val="005C71AD"/>
    <w:rsid w:val="00611577"/>
    <w:rsid w:val="00626FAD"/>
    <w:rsid w:val="00674622"/>
    <w:rsid w:val="0071548F"/>
    <w:rsid w:val="00721142"/>
    <w:rsid w:val="0075210F"/>
    <w:rsid w:val="0075287F"/>
    <w:rsid w:val="007B6651"/>
    <w:rsid w:val="0089320D"/>
    <w:rsid w:val="008D6E03"/>
    <w:rsid w:val="00970DE2"/>
    <w:rsid w:val="009F4108"/>
    <w:rsid w:val="00A44141"/>
    <w:rsid w:val="00A53B9D"/>
    <w:rsid w:val="00B17AB2"/>
    <w:rsid w:val="00B227EE"/>
    <w:rsid w:val="00BB584E"/>
    <w:rsid w:val="00BE3C5F"/>
    <w:rsid w:val="00C47BB4"/>
    <w:rsid w:val="00C961BE"/>
    <w:rsid w:val="00CF36E6"/>
    <w:rsid w:val="00D052E4"/>
    <w:rsid w:val="00D47E81"/>
    <w:rsid w:val="00DC7317"/>
    <w:rsid w:val="00E06DC1"/>
    <w:rsid w:val="00E2623D"/>
    <w:rsid w:val="00E77CBB"/>
    <w:rsid w:val="00EA4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EC5E"/>
  <w15:docId w15:val="{14249A37-18A6-4988-80E8-6DF6E790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A4BD1"/>
  </w:style>
  <w:style w:type="paragraph" w:styleId="a3">
    <w:name w:val="header"/>
    <w:basedOn w:val="a"/>
    <w:link w:val="a4"/>
    <w:uiPriority w:val="99"/>
    <w:rsid w:val="00EA4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A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A4BD1"/>
  </w:style>
  <w:style w:type="paragraph" w:styleId="a6">
    <w:name w:val="caption"/>
    <w:basedOn w:val="a"/>
    <w:next w:val="a"/>
    <w:qFormat/>
    <w:rsid w:val="00EA4BD1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EA4B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EA4B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4"/>
    <w:rsid w:val="00EA4BD1"/>
    <w:rPr>
      <w:sz w:val="25"/>
      <w:szCs w:val="25"/>
      <w:shd w:val="clear" w:color="auto" w:fill="FFFFFF"/>
    </w:rPr>
  </w:style>
  <w:style w:type="character" w:customStyle="1" w:styleId="aa">
    <w:name w:val="Колонтитул_"/>
    <w:link w:val="ab"/>
    <w:rsid w:val="00EA4BD1"/>
    <w:rPr>
      <w:shd w:val="clear" w:color="auto" w:fill="FFFFFF"/>
    </w:rPr>
  </w:style>
  <w:style w:type="character" w:customStyle="1" w:styleId="105pt">
    <w:name w:val="Колонтитул + 10;5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Calibri55pt">
    <w:name w:val="Колонтитул + Calibri;5;5 pt"/>
    <w:rsid w:val="00EA4BD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</w:rPr>
  </w:style>
  <w:style w:type="paragraph" w:customStyle="1" w:styleId="4">
    <w:name w:val="Основной текст4"/>
    <w:basedOn w:val="a"/>
    <w:link w:val="a9"/>
    <w:rsid w:val="00EA4BD1"/>
    <w:pPr>
      <w:shd w:val="clear" w:color="auto" w:fill="FFFFFF"/>
      <w:spacing w:before="420" w:after="0" w:line="322" w:lineRule="exact"/>
      <w:jc w:val="both"/>
    </w:pPr>
    <w:rPr>
      <w:sz w:val="25"/>
      <w:szCs w:val="25"/>
    </w:rPr>
  </w:style>
  <w:style w:type="paragraph" w:customStyle="1" w:styleId="ab">
    <w:name w:val="Колонтитул"/>
    <w:basedOn w:val="a"/>
    <w:link w:val="aa"/>
    <w:rsid w:val="00EA4BD1"/>
    <w:pPr>
      <w:shd w:val="clear" w:color="auto" w:fill="FFFFFF"/>
      <w:spacing w:after="0" w:line="240" w:lineRule="auto"/>
    </w:pPr>
  </w:style>
  <w:style w:type="paragraph" w:styleId="ac">
    <w:name w:val="footer"/>
    <w:basedOn w:val="a"/>
    <w:link w:val="ad"/>
    <w:uiPriority w:val="99"/>
    <w:rsid w:val="00EA4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A4B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EA4BD1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4BD1"/>
    <w:pPr>
      <w:shd w:val="clear" w:color="auto" w:fill="FFFFFF"/>
      <w:spacing w:before="120" w:after="1140" w:line="0" w:lineRule="atLeast"/>
      <w:ind w:hanging="100"/>
      <w:jc w:val="both"/>
    </w:pPr>
  </w:style>
  <w:style w:type="character" w:customStyle="1" w:styleId="16">
    <w:name w:val="Основной текст (16)_"/>
    <w:link w:val="160"/>
    <w:rsid w:val="00EA4BD1"/>
    <w:rPr>
      <w:sz w:val="14"/>
      <w:szCs w:val="14"/>
      <w:shd w:val="clear" w:color="auto" w:fill="FFFFFF"/>
    </w:rPr>
  </w:style>
  <w:style w:type="character" w:customStyle="1" w:styleId="14">
    <w:name w:val="Основной текст (14)_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5">
    <w:name w:val="Основной текст (15)_"/>
    <w:link w:val="150"/>
    <w:rsid w:val="00EA4BD1"/>
    <w:rPr>
      <w:sz w:val="17"/>
      <w:szCs w:val="17"/>
      <w:shd w:val="clear" w:color="auto" w:fill="FFFFFF"/>
    </w:rPr>
  </w:style>
  <w:style w:type="character" w:customStyle="1" w:styleId="1675pt">
    <w:name w:val="Основной текст (16) + 7;5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7">
    <w:name w:val="Основной текст (17)_"/>
    <w:link w:val="170"/>
    <w:rsid w:val="00EA4BD1"/>
    <w:rPr>
      <w:sz w:val="15"/>
      <w:szCs w:val="15"/>
      <w:shd w:val="clear" w:color="auto" w:fill="FFFFFF"/>
    </w:rPr>
  </w:style>
  <w:style w:type="character" w:customStyle="1" w:styleId="140">
    <w:name w:val="Основной текст (14)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ae">
    <w:name w:val="Подпись к таблице_"/>
    <w:link w:val="af"/>
    <w:rsid w:val="00EA4BD1"/>
    <w:rPr>
      <w:sz w:val="14"/>
      <w:szCs w:val="14"/>
      <w:shd w:val="clear" w:color="auto" w:fill="FFFFFF"/>
    </w:rPr>
  </w:style>
  <w:style w:type="character" w:customStyle="1" w:styleId="18">
    <w:name w:val="Основной текст (18)_"/>
    <w:link w:val="180"/>
    <w:rsid w:val="00EA4BD1"/>
    <w:rPr>
      <w:sz w:val="12"/>
      <w:szCs w:val="12"/>
      <w:shd w:val="clear" w:color="auto" w:fill="FFFFFF"/>
    </w:rPr>
  </w:style>
  <w:style w:type="character" w:customStyle="1" w:styleId="181pt">
    <w:name w:val="Основной текст (18) + Интервал 1 pt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2"/>
      <w:szCs w:val="12"/>
    </w:rPr>
  </w:style>
  <w:style w:type="paragraph" w:customStyle="1" w:styleId="160">
    <w:name w:val="Основной текст (16)"/>
    <w:basedOn w:val="a"/>
    <w:link w:val="16"/>
    <w:rsid w:val="00EA4BD1"/>
    <w:pPr>
      <w:shd w:val="clear" w:color="auto" w:fill="FFFFFF"/>
      <w:spacing w:after="0" w:line="0" w:lineRule="atLeast"/>
    </w:pPr>
    <w:rPr>
      <w:sz w:val="14"/>
      <w:szCs w:val="14"/>
    </w:rPr>
  </w:style>
  <w:style w:type="paragraph" w:customStyle="1" w:styleId="150">
    <w:name w:val="Основной текст (15)"/>
    <w:basedOn w:val="a"/>
    <w:link w:val="15"/>
    <w:rsid w:val="00EA4BD1"/>
    <w:pPr>
      <w:shd w:val="clear" w:color="auto" w:fill="FFFFFF"/>
      <w:spacing w:after="0" w:line="230" w:lineRule="exact"/>
      <w:ind w:firstLine="1220"/>
    </w:pPr>
    <w:rPr>
      <w:sz w:val="17"/>
      <w:szCs w:val="17"/>
    </w:rPr>
  </w:style>
  <w:style w:type="paragraph" w:customStyle="1" w:styleId="170">
    <w:name w:val="Основной текст (17)"/>
    <w:basedOn w:val="a"/>
    <w:link w:val="17"/>
    <w:rsid w:val="00EA4BD1"/>
    <w:pPr>
      <w:shd w:val="clear" w:color="auto" w:fill="FFFFFF"/>
      <w:spacing w:after="0" w:line="0" w:lineRule="atLeast"/>
    </w:pPr>
    <w:rPr>
      <w:sz w:val="15"/>
      <w:szCs w:val="15"/>
    </w:rPr>
  </w:style>
  <w:style w:type="paragraph" w:customStyle="1" w:styleId="af">
    <w:name w:val="Подпись к таблице"/>
    <w:basedOn w:val="a"/>
    <w:link w:val="ae"/>
    <w:rsid w:val="00EA4BD1"/>
    <w:pPr>
      <w:shd w:val="clear" w:color="auto" w:fill="FFFFFF"/>
      <w:spacing w:after="0" w:line="0" w:lineRule="atLeast"/>
    </w:pPr>
    <w:rPr>
      <w:sz w:val="14"/>
      <w:szCs w:val="14"/>
    </w:rPr>
  </w:style>
  <w:style w:type="paragraph" w:customStyle="1" w:styleId="180">
    <w:name w:val="Основной текст (18)"/>
    <w:basedOn w:val="a"/>
    <w:link w:val="18"/>
    <w:rsid w:val="00EA4BD1"/>
    <w:pPr>
      <w:shd w:val="clear" w:color="auto" w:fill="FFFFFF"/>
      <w:spacing w:after="0" w:line="173" w:lineRule="exact"/>
    </w:pPr>
    <w:rPr>
      <w:sz w:val="12"/>
      <w:szCs w:val="12"/>
    </w:rPr>
  </w:style>
  <w:style w:type="character" w:customStyle="1" w:styleId="5">
    <w:name w:val="Основной текст (5)_"/>
    <w:link w:val="50"/>
    <w:rsid w:val="00EA4BD1"/>
    <w:rPr>
      <w:rFonts w:ascii="Calibri" w:eastAsia="Calibri" w:hAnsi="Calibri" w:cs="Calibri"/>
      <w:spacing w:val="20"/>
      <w:sz w:val="33"/>
      <w:szCs w:val="33"/>
      <w:shd w:val="clear" w:color="auto" w:fill="FFFFFF"/>
    </w:rPr>
  </w:style>
  <w:style w:type="character" w:customStyle="1" w:styleId="5TimesNewRoman125pt0pt">
    <w:name w:val="Основной текст (5) + Times New Roman;12;5 pt;Не курсив;Интервал 0 pt"/>
    <w:rsid w:val="00EA4B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31">
    <w:name w:val="Заголовок №3_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2">
    <w:name w:val="Заголовок №3"/>
    <w:rsid w:val="00EA4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</w:rPr>
  </w:style>
  <w:style w:type="character" w:customStyle="1" w:styleId="3Calibri165pt1pt">
    <w:name w:val="Заголовок №3 + Calibri;16;5 pt;Курсив;Интервал 1 pt"/>
    <w:rsid w:val="00EA4BD1"/>
    <w:rPr>
      <w:rFonts w:ascii="Calibri" w:eastAsia="Calibri" w:hAnsi="Calibri" w:cs="Calibri"/>
      <w:b w:val="0"/>
      <w:bCs w:val="0"/>
      <w:i/>
      <w:iCs/>
      <w:smallCaps w:val="0"/>
      <w:strike w:val="0"/>
      <w:spacing w:val="20"/>
      <w:sz w:val="33"/>
      <w:szCs w:val="33"/>
      <w:u w:val="single"/>
      <w:lang w:val="en-US"/>
    </w:rPr>
  </w:style>
  <w:style w:type="character" w:customStyle="1" w:styleId="23">
    <w:name w:val="Основной текст (23)_"/>
    <w:link w:val="230"/>
    <w:rsid w:val="00EA4BD1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A4BD1"/>
    <w:pPr>
      <w:shd w:val="clear" w:color="auto" w:fill="FFFFFF"/>
      <w:spacing w:after="0" w:line="0" w:lineRule="atLeast"/>
    </w:pPr>
    <w:rPr>
      <w:rFonts w:ascii="Calibri" w:eastAsia="Calibri" w:hAnsi="Calibri" w:cs="Calibri"/>
      <w:spacing w:val="20"/>
      <w:sz w:val="33"/>
      <w:szCs w:val="33"/>
    </w:rPr>
  </w:style>
  <w:style w:type="paragraph" w:customStyle="1" w:styleId="230">
    <w:name w:val="Основной текст (23)"/>
    <w:basedOn w:val="a"/>
    <w:link w:val="23"/>
    <w:rsid w:val="00EA4BD1"/>
    <w:pPr>
      <w:shd w:val="clear" w:color="auto" w:fill="FFFFFF"/>
      <w:spacing w:after="180" w:line="0" w:lineRule="atLeast"/>
    </w:pPr>
    <w:rPr>
      <w:rFonts w:ascii="Calibri" w:eastAsia="Calibri" w:hAnsi="Calibri" w:cs="Calibri"/>
      <w:sz w:val="19"/>
      <w:szCs w:val="19"/>
    </w:rPr>
  </w:style>
  <w:style w:type="table" w:styleId="af0">
    <w:name w:val="Table Grid"/>
    <w:basedOn w:val="a1"/>
    <w:rsid w:val="00EA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rsid w:val="00EA4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A4B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A4BD1"/>
    <w:rPr>
      <w:vertAlign w:val="superscript"/>
    </w:rPr>
  </w:style>
  <w:style w:type="paragraph" w:styleId="af4">
    <w:name w:val="List Paragraph"/>
    <w:basedOn w:val="a"/>
    <w:uiPriority w:val="34"/>
    <w:qFormat/>
    <w:rsid w:val="00C4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 Губарь</dc:creator>
  <cp:lastModifiedBy>Елена</cp:lastModifiedBy>
  <cp:revision>13</cp:revision>
  <cp:lastPrinted>2020-01-17T05:02:00Z</cp:lastPrinted>
  <dcterms:created xsi:type="dcterms:W3CDTF">2016-01-01T16:21:00Z</dcterms:created>
  <dcterms:modified xsi:type="dcterms:W3CDTF">2020-06-10T07:16:00Z</dcterms:modified>
</cp:coreProperties>
</file>