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9" w:rsidRDefault="00C744B9" w:rsidP="00C7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КУГОЕЙСКОГО   СЕЛЬСКОГО </w:t>
      </w:r>
      <w:proofErr w:type="gramStart"/>
      <w:r>
        <w:rPr>
          <w:b/>
          <w:sz w:val="28"/>
          <w:szCs w:val="28"/>
        </w:rPr>
        <w:t>ПОСЕЛЕНИЯ  КРЫЛОВСКОГО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C744B9" w:rsidRDefault="00C744B9" w:rsidP="00C744B9">
      <w:pPr>
        <w:jc w:val="center"/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744B9" w:rsidRDefault="00C744B9" w:rsidP="00C744B9">
      <w:pPr>
        <w:tabs>
          <w:tab w:val="center" w:pos="4677"/>
        </w:tabs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6A39AE">
        <w:rPr>
          <w:sz w:val="28"/>
          <w:szCs w:val="28"/>
        </w:rPr>
        <w:t>17.01.2020г.</w:t>
      </w:r>
      <w:r>
        <w:rPr>
          <w:sz w:val="28"/>
          <w:szCs w:val="28"/>
        </w:rPr>
        <w:t>______</w:t>
      </w:r>
      <w:r>
        <w:t xml:space="preserve">                                                      </w:t>
      </w:r>
      <w:r>
        <w:rPr>
          <w:sz w:val="28"/>
          <w:szCs w:val="28"/>
        </w:rPr>
        <w:t>№ __</w:t>
      </w:r>
      <w:r w:rsidR="006A39AE">
        <w:rPr>
          <w:sz w:val="28"/>
          <w:szCs w:val="28"/>
        </w:rPr>
        <w:t>2.1-р</w:t>
      </w:r>
      <w:r>
        <w:rPr>
          <w:sz w:val="28"/>
          <w:szCs w:val="28"/>
        </w:rPr>
        <w:t>___________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Кугоейская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030028" w:rsidRDefault="00030028" w:rsidP="00030028">
      <w:pPr>
        <w:jc w:val="both"/>
        <w:rPr>
          <w:sz w:val="28"/>
          <w:szCs w:val="28"/>
        </w:rPr>
      </w:pPr>
    </w:p>
    <w:p w:rsidR="00030028" w:rsidRPr="00EC6567" w:rsidRDefault="00030028" w:rsidP="00030028">
      <w:pPr>
        <w:jc w:val="both"/>
        <w:rPr>
          <w:sz w:val="28"/>
          <w:szCs w:val="28"/>
        </w:rPr>
      </w:pPr>
    </w:p>
    <w:p w:rsidR="00030028" w:rsidRPr="008812EE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 составлении и сроках представления годовой </w:t>
      </w:r>
    </w:p>
    <w:p w:rsidR="00030028" w:rsidRPr="00B52AB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отчетности об исполнении консолидированного бюджета </w:t>
      </w:r>
    </w:p>
    <w:p w:rsidR="00030028" w:rsidRPr="00EA6651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поселения Крыловского</w:t>
      </w:r>
      <w:r w:rsidR="00030028" w:rsidRPr="00EC65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EC6567">
        <w:rPr>
          <w:b/>
          <w:sz w:val="28"/>
          <w:szCs w:val="28"/>
        </w:rPr>
        <w:t xml:space="preserve">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и годовой </w:t>
      </w:r>
      <w:r w:rsidR="00A15305">
        <w:rPr>
          <w:b/>
          <w:sz w:val="28"/>
          <w:szCs w:val="28"/>
        </w:rPr>
        <w:t>консолидированной</w:t>
      </w:r>
      <w:r w:rsidRPr="00EC6567">
        <w:rPr>
          <w:b/>
          <w:sz w:val="28"/>
          <w:szCs w:val="28"/>
        </w:rPr>
        <w:t xml:space="preserve"> бухгалтерской отчетности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муниципальных бюджетных учреждений </w:t>
      </w:r>
    </w:p>
    <w:p w:rsidR="00030028" w:rsidRPr="00A86A08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 w:rsidR="00030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Крыловского</w:t>
      </w:r>
      <w:proofErr w:type="gramEnd"/>
      <w:r w:rsidR="000300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A86A08">
        <w:rPr>
          <w:b/>
          <w:sz w:val="28"/>
          <w:szCs w:val="28"/>
        </w:rPr>
        <w:t xml:space="preserve"> </w:t>
      </w:r>
    </w:p>
    <w:p w:rsidR="00030028" w:rsidRPr="00A85C33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>за 201</w:t>
      </w:r>
      <w:r w:rsidR="00C832D8">
        <w:rPr>
          <w:b/>
          <w:sz w:val="28"/>
          <w:szCs w:val="28"/>
        </w:rPr>
        <w:t>9</w:t>
      </w:r>
      <w:r w:rsidRPr="00EC6567">
        <w:rPr>
          <w:b/>
          <w:sz w:val="28"/>
          <w:szCs w:val="28"/>
        </w:rPr>
        <w:t xml:space="preserve"> год</w:t>
      </w:r>
      <w:r w:rsidRPr="004E0E70">
        <w:rPr>
          <w:b/>
          <w:sz w:val="28"/>
          <w:szCs w:val="28"/>
        </w:rPr>
        <w:t xml:space="preserve"> </w:t>
      </w:r>
      <w:r w:rsidRPr="00EC6567">
        <w:rPr>
          <w:b/>
          <w:sz w:val="28"/>
          <w:szCs w:val="28"/>
        </w:rPr>
        <w:t xml:space="preserve">и утверждении состава и сроков представления </w:t>
      </w:r>
    </w:p>
    <w:p w:rsidR="00030028" w:rsidRPr="00EC656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>квартальной, месячной отчетности в 20</w:t>
      </w:r>
      <w:r w:rsidR="00C832D8">
        <w:rPr>
          <w:b/>
          <w:sz w:val="28"/>
          <w:szCs w:val="28"/>
        </w:rPr>
        <w:t>20</w:t>
      </w:r>
      <w:r w:rsidRPr="00EC6567">
        <w:rPr>
          <w:b/>
          <w:sz w:val="28"/>
          <w:szCs w:val="28"/>
        </w:rPr>
        <w:t xml:space="preserve"> году</w:t>
      </w:r>
    </w:p>
    <w:p w:rsidR="00030028" w:rsidRDefault="00030028" w:rsidP="00030028">
      <w:pPr>
        <w:jc w:val="both"/>
        <w:rPr>
          <w:b/>
          <w:sz w:val="28"/>
          <w:szCs w:val="28"/>
        </w:rPr>
      </w:pPr>
    </w:p>
    <w:p w:rsidR="00C744B9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  </w:t>
      </w:r>
      <w:r w:rsidR="00030028" w:rsidRPr="00EC6567">
        <w:rPr>
          <w:color w:val="000000"/>
          <w:sz w:val="28"/>
          <w:szCs w:val="28"/>
          <w:lang w:val="ru"/>
        </w:rPr>
        <w:t xml:space="preserve">В соответствии со статьей 264.3 Бюджетного кодекса Российской Федерации, </w:t>
      </w:r>
      <w:r w:rsidR="00030028" w:rsidRPr="00323B4B">
        <w:rPr>
          <w:color w:val="000000"/>
          <w:sz w:val="28"/>
          <w:szCs w:val="28"/>
          <w:lang w:val="ru"/>
        </w:rPr>
        <w:t xml:space="preserve">приказом Министерства финансов Краснодарского края </w:t>
      </w:r>
      <w:r w:rsidR="00030028" w:rsidRPr="00323B4B">
        <w:rPr>
          <w:color w:val="000000"/>
          <w:sz w:val="28"/>
          <w:szCs w:val="28"/>
        </w:rPr>
        <w:t xml:space="preserve">от </w:t>
      </w:r>
      <w:r w:rsidR="00323B4B" w:rsidRPr="00323B4B">
        <w:rPr>
          <w:color w:val="000000"/>
          <w:sz w:val="28"/>
          <w:szCs w:val="28"/>
        </w:rPr>
        <w:t>16</w:t>
      </w:r>
      <w:r w:rsidR="00030028" w:rsidRPr="00323B4B">
        <w:rPr>
          <w:color w:val="000000"/>
          <w:sz w:val="28"/>
          <w:szCs w:val="28"/>
        </w:rPr>
        <w:t xml:space="preserve"> </w:t>
      </w:r>
      <w:r w:rsidR="00323B4B" w:rsidRPr="00323B4B">
        <w:rPr>
          <w:color w:val="000000"/>
          <w:sz w:val="28"/>
          <w:szCs w:val="28"/>
        </w:rPr>
        <w:t>янва</w:t>
      </w:r>
      <w:r w:rsidR="00030028" w:rsidRPr="00323B4B">
        <w:rPr>
          <w:color w:val="000000"/>
          <w:sz w:val="28"/>
          <w:szCs w:val="28"/>
        </w:rPr>
        <w:t>ря 201</w:t>
      </w:r>
      <w:r w:rsidR="00323B4B" w:rsidRPr="00323B4B">
        <w:rPr>
          <w:color w:val="000000"/>
          <w:sz w:val="28"/>
          <w:szCs w:val="28"/>
        </w:rPr>
        <w:t>9</w:t>
      </w:r>
      <w:r w:rsidR="00030028" w:rsidRPr="00323B4B">
        <w:rPr>
          <w:color w:val="000000"/>
          <w:sz w:val="28"/>
          <w:szCs w:val="28"/>
        </w:rPr>
        <w:t xml:space="preserve"> года № </w:t>
      </w:r>
      <w:r w:rsidR="00323B4B" w:rsidRPr="00323B4B">
        <w:rPr>
          <w:color w:val="000000"/>
          <w:sz w:val="28"/>
          <w:szCs w:val="28"/>
        </w:rPr>
        <w:t>8</w:t>
      </w:r>
      <w:r w:rsidR="00030028" w:rsidRPr="00323B4B">
        <w:rPr>
          <w:color w:val="000000"/>
          <w:sz w:val="28"/>
          <w:szCs w:val="28"/>
        </w:rPr>
        <w:t xml:space="preserve"> «О составлении и сроках представления годовой отчетности об исполнении консолидированного бюджета Краснодарского края, бюджета </w:t>
      </w:r>
      <w:r w:rsidR="00323B4B">
        <w:rPr>
          <w:color w:val="000000"/>
          <w:sz w:val="28"/>
          <w:szCs w:val="28"/>
        </w:rPr>
        <w:t>Т</w:t>
      </w:r>
      <w:r w:rsidR="00030028" w:rsidRPr="00323B4B">
        <w:rPr>
          <w:color w:val="000000"/>
          <w:sz w:val="28"/>
          <w:szCs w:val="28"/>
        </w:rPr>
        <w:t xml:space="preserve">ерриториального фонда обязательного медицинского страхования Краснодарского края </w:t>
      </w:r>
      <w:r w:rsidR="00323B4B" w:rsidRPr="00323B4B">
        <w:rPr>
          <w:color w:val="000000"/>
          <w:sz w:val="28"/>
          <w:szCs w:val="28"/>
        </w:rPr>
        <w:t>и годовой к</w:t>
      </w:r>
      <w:r w:rsidR="00323B4B">
        <w:rPr>
          <w:color w:val="000000"/>
          <w:sz w:val="28"/>
          <w:szCs w:val="28"/>
        </w:rPr>
        <w:t xml:space="preserve">онсолидированной бухгалтерской </w:t>
      </w:r>
      <w:r w:rsidR="00323B4B" w:rsidRPr="00323B4B">
        <w:rPr>
          <w:color w:val="000000"/>
          <w:sz w:val="28"/>
          <w:szCs w:val="28"/>
        </w:rPr>
        <w:t>отчетности государстве</w:t>
      </w:r>
      <w:r w:rsidR="00323B4B">
        <w:rPr>
          <w:color w:val="000000"/>
          <w:sz w:val="28"/>
          <w:szCs w:val="28"/>
        </w:rPr>
        <w:t xml:space="preserve">нных (муниципальных) бюджетных </w:t>
      </w:r>
      <w:r w:rsidR="00323B4B" w:rsidRPr="00323B4B">
        <w:rPr>
          <w:color w:val="000000"/>
          <w:sz w:val="28"/>
          <w:szCs w:val="28"/>
        </w:rPr>
        <w:t xml:space="preserve">и автономных </w:t>
      </w:r>
      <w:r w:rsidR="00323B4B">
        <w:rPr>
          <w:color w:val="000000"/>
          <w:sz w:val="28"/>
          <w:szCs w:val="28"/>
        </w:rPr>
        <w:t xml:space="preserve">учреждений Краснодарского края </w:t>
      </w:r>
      <w:r w:rsidR="00323B4B" w:rsidRPr="00323B4B">
        <w:rPr>
          <w:color w:val="000000"/>
          <w:sz w:val="28"/>
          <w:szCs w:val="28"/>
        </w:rPr>
        <w:t>за 2019 год и утверждении состава и сроков представления квартальной, месячной отчетности в 2020 году</w:t>
      </w:r>
      <w:r w:rsidR="00323B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приказом финансового управления администрации муниципального образования Крыловский район от 16 января 2020 года № </w:t>
      </w:r>
      <w:r w:rsidRPr="00C744B9">
        <w:rPr>
          <w:color w:val="000000"/>
          <w:sz w:val="28"/>
          <w:szCs w:val="28"/>
        </w:rPr>
        <w:t>1 «</w:t>
      </w:r>
      <w:r w:rsidRPr="00C744B9">
        <w:rPr>
          <w:sz w:val="28"/>
          <w:szCs w:val="28"/>
        </w:rPr>
        <w:t>О составлении и сроках представления годовой отчетности об исполнении консолидированного бюджета муниципального образования Крыловский район и годовой консолидированной бухгалтерской отчетности муниципальных бюджетных и автономных учреждений муниципального образования Крыловский район за 2019 год и утверждении состава и сроков представления квартальной, месячной отчетности в 2020 году»</w:t>
      </w:r>
      <w:r>
        <w:rPr>
          <w:sz w:val="28"/>
          <w:szCs w:val="28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в целях составления отчетности об исполнении консолидированного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- бюджетная отчетность) и сводной бухгалтерской отчетности муниципальных бюджетных</w:t>
      </w:r>
      <w:r w:rsidR="00030028">
        <w:rPr>
          <w:color w:val="000000"/>
          <w:sz w:val="28"/>
          <w:szCs w:val="28"/>
          <w:lang w:val="ru"/>
        </w:rPr>
        <w:t xml:space="preserve"> учреждений (дал</w:t>
      </w:r>
      <w:r w:rsidR="00030028">
        <w:rPr>
          <w:color w:val="000000"/>
          <w:sz w:val="28"/>
          <w:szCs w:val="28"/>
        </w:rPr>
        <w:t>ее</w:t>
      </w:r>
      <w:r w:rsidR="00030028" w:rsidRPr="00EC6567">
        <w:rPr>
          <w:color w:val="000000"/>
          <w:sz w:val="28"/>
          <w:szCs w:val="28"/>
          <w:lang w:val="ru"/>
        </w:rPr>
        <w:t xml:space="preserve"> - бухгалтерская отчетность) финансовым управлением администрации муниципального образования Крыловский район (далее – финансовое управление), </w:t>
      </w:r>
      <w:r>
        <w:rPr>
          <w:color w:val="000000"/>
          <w:sz w:val="28"/>
          <w:szCs w:val="28"/>
          <w:lang w:val="ru"/>
        </w:rPr>
        <w:t xml:space="preserve">финансовым органом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 района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(далее </w:t>
      </w:r>
      <w:r w:rsidR="00030028">
        <w:rPr>
          <w:color w:val="000000"/>
          <w:sz w:val="28"/>
          <w:szCs w:val="28"/>
          <w:lang w:val="ru"/>
        </w:rPr>
        <w:t>–</w:t>
      </w:r>
      <w:r w:rsidR="00030028" w:rsidRPr="00EC6567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</w:rPr>
        <w:t>финансовый орган</w:t>
      </w:r>
      <w:r w:rsidR="00030028" w:rsidRPr="00EC6567">
        <w:rPr>
          <w:color w:val="000000"/>
          <w:sz w:val="28"/>
          <w:szCs w:val="28"/>
          <w:lang w:val="ru"/>
        </w:rPr>
        <w:t xml:space="preserve">), главными распорядителями средств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– главные распорядители)</w:t>
      </w:r>
      <w:r w:rsidR="00030028">
        <w:rPr>
          <w:color w:val="000000"/>
          <w:sz w:val="28"/>
          <w:szCs w:val="28"/>
          <w:lang w:val="ru"/>
        </w:rPr>
        <w:t>,</w:t>
      </w:r>
      <w:r w:rsidR="00030028" w:rsidRPr="004374D8">
        <w:rPr>
          <w:sz w:val="28"/>
          <w:szCs w:val="28"/>
        </w:rPr>
        <w:t xml:space="preserve"> </w:t>
      </w:r>
      <w:r w:rsidR="00030028" w:rsidRPr="001A4D4A">
        <w:rPr>
          <w:sz w:val="28"/>
          <w:szCs w:val="28"/>
        </w:rPr>
        <w:t>главны</w:t>
      </w:r>
      <w:r w:rsidR="00030028">
        <w:rPr>
          <w:sz w:val="28"/>
          <w:szCs w:val="28"/>
        </w:rPr>
        <w:t>ми</w:t>
      </w:r>
      <w:r w:rsidR="00030028" w:rsidRPr="001A4D4A">
        <w:rPr>
          <w:sz w:val="28"/>
          <w:szCs w:val="28"/>
        </w:rPr>
        <w:t xml:space="preserve"> администратор</w:t>
      </w:r>
      <w:r w:rsidR="00030028">
        <w:rPr>
          <w:sz w:val="28"/>
          <w:szCs w:val="28"/>
        </w:rPr>
        <w:t>ами</w:t>
      </w:r>
      <w:r w:rsidR="00030028" w:rsidRPr="001A4D4A">
        <w:rPr>
          <w:sz w:val="28"/>
          <w:szCs w:val="28"/>
        </w:rPr>
        <w:t xml:space="preserve"> доходов бюджета</w:t>
      </w:r>
      <w:r w:rsidR="00030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</w:t>
      </w:r>
      <w:r w:rsidR="000300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0028">
        <w:rPr>
          <w:sz w:val="28"/>
          <w:szCs w:val="28"/>
        </w:rPr>
        <w:t xml:space="preserve"> (далее – главные администраторы)</w:t>
      </w:r>
      <w:r w:rsidR="00030028" w:rsidRPr="00EC6567">
        <w:rPr>
          <w:color w:val="000000"/>
          <w:sz w:val="28"/>
          <w:szCs w:val="28"/>
          <w:lang w:val="ru"/>
        </w:rPr>
        <w:t xml:space="preserve"> и своевременного </w:t>
      </w:r>
      <w:r w:rsidR="00030028" w:rsidRPr="00EC6567">
        <w:rPr>
          <w:color w:val="000000"/>
          <w:sz w:val="28"/>
          <w:szCs w:val="28"/>
          <w:lang w:val="ru"/>
        </w:rPr>
        <w:lastRenderedPageBreak/>
        <w:t xml:space="preserve">представления их в </w:t>
      </w:r>
      <w:r w:rsidRPr="00EC6567">
        <w:rPr>
          <w:color w:val="000000"/>
          <w:sz w:val="28"/>
          <w:szCs w:val="28"/>
          <w:lang w:val="ru"/>
        </w:rPr>
        <w:t>финансовым управлением администрации муниципального образования Крыловский район (далее – финансовое управление)</w:t>
      </w:r>
      <w:r>
        <w:rPr>
          <w:color w:val="000000"/>
          <w:sz w:val="28"/>
          <w:szCs w:val="28"/>
          <w:lang w:val="ru"/>
        </w:rPr>
        <w:t xml:space="preserve">: </w:t>
      </w:r>
    </w:p>
    <w:p w:rsidR="00030028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1.</w:t>
      </w:r>
      <w:r w:rsidR="00030028" w:rsidRPr="00EC6567">
        <w:rPr>
          <w:color w:val="000000"/>
          <w:sz w:val="28"/>
          <w:szCs w:val="28"/>
          <w:lang w:val="ru"/>
        </w:rPr>
        <w:t xml:space="preserve">Определить порядок составления и перечень форм годовой, квартальной и месячной </w:t>
      </w:r>
      <w:r w:rsidR="00030028">
        <w:rPr>
          <w:color w:val="000000"/>
          <w:sz w:val="28"/>
          <w:szCs w:val="28"/>
        </w:rPr>
        <w:t xml:space="preserve">бюджетной и бухгалтерской </w:t>
      </w:r>
      <w:r w:rsidR="00030028" w:rsidRPr="00EC6567">
        <w:rPr>
          <w:color w:val="000000"/>
          <w:sz w:val="28"/>
          <w:szCs w:val="28"/>
          <w:lang w:val="ru"/>
        </w:rPr>
        <w:t>отчетности в соответствии с требованиями: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EC1D66">
        <w:rPr>
          <w:color w:val="000000"/>
          <w:sz w:val="28"/>
          <w:szCs w:val="28"/>
          <w:lang w:val="ru"/>
        </w:rPr>
        <w:t>приказа Министерства финансов Российской Федерации от 28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1D66">
        <w:rPr>
          <w:color w:val="000000"/>
          <w:sz w:val="28"/>
          <w:szCs w:val="28"/>
          <w:lang w:val="ru"/>
        </w:rPr>
        <w:t>2010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</w:t>
      </w:r>
      <w:r w:rsidR="00B1168B">
        <w:rPr>
          <w:color w:val="000000"/>
          <w:sz w:val="28"/>
          <w:szCs w:val="28"/>
          <w:lang w:val="ru"/>
        </w:rPr>
        <w:t>изменениями и дополнениями</w:t>
      </w:r>
      <w:r w:rsidRPr="00EC1D66">
        <w:rPr>
          <w:color w:val="000000"/>
          <w:sz w:val="28"/>
          <w:szCs w:val="28"/>
          <w:lang w:val="ru"/>
        </w:rPr>
        <w:t>)</w:t>
      </w:r>
      <w:r>
        <w:rPr>
          <w:color w:val="000000"/>
          <w:sz w:val="28"/>
          <w:szCs w:val="28"/>
          <w:lang w:val="ru"/>
        </w:rPr>
        <w:t xml:space="preserve"> (далее – Инструкция 191н)</w:t>
      </w:r>
      <w:r w:rsidRPr="00EC1D66">
        <w:rPr>
          <w:color w:val="000000"/>
          <w:sz w:val="28"/>
          <w:szCs w:val="28"/>
          <w:lang w:val="ru"/>
        </w:rPr>
        <w:t xml:space="preserve"> - для участников бюджетного процесса;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п</w:t>
      </w:r>
      <w:r w:rsidRPr="00EC1D66">
        <w:rPr>
          <w:color w:val="000000"/>
          <w:sz w:val="28"/>
          <w:szCs w:val="28"/>
          <w:lang w:val="ru"/>
        </w:rPr>
        <w:t>риказа Министерства финансов Российской Федерации от 25</w:t>
      </w:r>
      <w:r>
        <w:rPr>
          <w:color w:val="000000"/>
          <w:sz w:val="28"/>
          <w:szCs w:val="28"/>
          <w:lang w:val="ru"/>
        </w:rPr>
        <w:t xml:space="preserve"> марта </w:t>
      </w:r>
      <w:r w:rsidRPr="00EC1D66">
        <w:rPr>
          <w:color w:val="000000"/>
          <w:sz w:val="28"/>
          <w:szCs w:val="28"/>
          <w:lang w:val="ru"/>
        </w:rPr>
        <w:t>2011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B1168B">
        <w:rPr>
          <w:color w:val="000000"/>
          <w:sz w:val="28"/>
          <w:szCs w:val="28"/>
          <w:lang w:val="ru"/>
        </w:rPr>
        <w:t>(с изменениями и дополнениями)</w:t>
      </w:r>
      <w:r w:rsidRPr="00EC1D66">
        <w:rPr>
          <w:color w:val="000000"/>
          <w:sz w:val="28"/>
          <w:szCs w:val="28"/>
          <w:lang w:val="ru"/>
        </w:rPr>
        <w:t xml:space="preserve"> - для </w:t>
      </w:r>
      <w:r>
        <w:rPr>
          <w:color w:val="000000"/>
          <w:sz w:val="28"/>
          <w:szCs w:val="28"/>
          <w:lang w:val="ru"/>
        </w:rPr>
        <w:t>муниципальных бюджетных и автономного учреждений</w:t>
      </w:r>
      <w:r w:rsidRPr="00EC1D66">
        <w:rPr>
          <w:color w:val="000000"/>
          <w:sz w:val="28"/>
          <w:szCs w:val="28"/>
          <w:lang w:val="ru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030028" w:rsidRPr="008D1D3F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EC6567">
        <w:rPr>
          <w:color w:val="000000"/>
          <w:sz w:val="28"/>
          <w:szCs w:val="28"/>
          <w:lang w:val="ru"/>
        </w:rPr>
        <w:t>письма Федерального казначейства от 11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6567">
        <w:rPr>
          <w:color w:val="000000"/>
          <w:sz w:val="28"/>
          <w:szCs w:val="28"/>
          <w:lang w:val="ru"/>
        </w:rPr>
        <w:t>2012</w:t>
      </w:r>
      <w:r w:rsidR="00BA69D4">
        <w:rPr>
          <w:color w:val="000000"/>
          <w:sz w:val="28"/>
          <w:szCs w:val="28"/>
          <w:lang w:val="ru"/>
        </w:rPr>
        <w:t xml:space="preserve"> года</w:t>
      </w:r>
      <w:r w:rsidRPr="00EC6567">
        <w:rPr>
          <w:color w:val="000000"/>
          <w:sz w:val="28"/>
          <w:szCs w:val="28"/>
          <w:lang w:val="ru"/>
        </w:rPr>
        <w:t xml:space="preserve"> № 42-7.4-05/2.1-704 «Об Отчете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</w:t>
      </w:r>
      <w:r w:rsidR="00B1168B">
        <w:rPr>
          <w:color w:val="000000"/>
          <w:sz w:val="28"/>
          <w:szCs w:val="28"/>
          <w:lang w:val="ru"/>
        </w:rPr>
        <w:t>енным внебюджетным фондом».</w:t>
      </w:r>
    </w:p>
    <w:p w:rsidR="00030028" w:rsidRPr="008D1D3F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2.</w:t>
      </w:r>
      <w:r w:rsidR="00030028" w:rsidRPr="006418AE">
        <w:rPr>
          <w:color w:val="000000"/>
          <w:sz w:val="28"/>
          <w:szCs w:val="28"/>
          <w:lang w:val="ru"/>
        </w:rPr>
        <w:t>Утвердить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t>сроки представления годовой бюджетной и бухгалтерской отчетн</w:t>
      </w:r>
      <w:r>
        <w:rPr>
          <w:color w:val="000000"/>
          <w:sz w:val="28"/>
          <w:szCs w:val="28"/>
          <w:lang w:val="ru"/>
        </w:rPr>
        <w:t>ости, представляемой финансовым органом</w:t>
      </w:r>
      <w:r w:rsidR="00030028" w:rsidRPr="008D1D3F">
        <w:rPr>
          <w:color w:val="000000"/>
          <w:sz w:val="28"/>
          <w:szCs w:val="28"/>
        </w:rPr>
        <w:t>,</w:t>
      </w:r>
      <w:r w:rsidR="00030028" w:rsidRPr="008D1D3F">
        <w:rPr>
          <w:color w:val="000000"/>
          <w:sz w:val="28"/>
          <w:szCs w:val="28"/>
          <w:lang w:val="ru"/>
        </w:rPr>
        <w:t xml:space="preserve"> главными распорядителями и главными администраторами в эл</w:t>
      </w:r>
      <w:r w:rsidR="00030028">
        <w:rPr>
          <w:color w:val="000000"/>
          <w:sz w:val="28"/>
          <w:szCs w:val="28"/>
          <w:lang w:val="ru"/>
        </w:rPr>
        <w:t>ектронном виде (приложение № 1)</w:t>
      </w:r>
      <w:r w:rsidR="00030028">
        <w:rPr>
          <w:color w:val="000000"/>
          <w:sz w:val="28"/>
          <w:szCs w:val="28"/>
        </w:rPr>
        <w:t>.</w:t>
      </w:r>
    </w:p>
    <w:p w:rsidR="00030028" w:rsidRPr="009C4F74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3.</w:t>
      </w:r>
      <w:r w:rsidR="00030028" w:rsidRPr="009C4F74">
        <w:rPr>
          <w:color w:val="000000"/>
          <w:sz w:val="28"/>
          <w:szCs w:val="28"/>
          <w:lang w:val="ru"/>
        </w:rPr>
        <w:t>Обеспечить предоставление дополнительных форм отчетности: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t>форму информации по о</w:t>
      </w:r>
      <w:r w:rsidR="00BA69D4">
        <w:rPr>
          <w:color w:val="000000"/>
          <w:sz w:val="28"/>
          <w:szCs w:val="28"/>
          <w:lang w:val="ru"/>
        </w:rPr>
        <w:t xml:space="preserve">рганизации бюджетного учета на </w:t>
      </w:r>
      <w:r w:rsidRPr="009C4F74">
        <w:rPr>
          <w:color w:val="000000"/>
          <w:sz w:val="28"/>
          <w:szCs w:val="28"/>
          <w:lang w:val="ru"/>
        </w:rPr>
        <w:t>1 января 20</w:t>
      </w:r>
      <w:r w:rsidR="00C51F70">
        <w:rPr>
          <w:color w:val="000000"/>
          <w:sz w:val="28"/>
          <w:szCs w:val="28"/>
          <w:lang w:val="ru"/>
        </w:rPr>
        <w:t>20</w:t>
      </w:r>
      <w:r w:rsidRPr="009C4F74">
        <w:rPr>
          <w:color w:val="000000"/>
          <w:sz w:val="28"/>
          <w:szCs w:val="28"/>
          <w:lang w:val="ru"/>
        </w:rPr>
        <w:t xml:space="preserve"> года (приложение № </w:t>
      </w:r>
      <w:r w:rsidRPr="009C4F74">
        <w:rPr>
          <w:color w:val="000000"/>
          <w:sz w:val="28"/>
          <w:szCs w:val="28"/>
        </w:rPr>
        <w:t>2</w:t>
      </w:r>
      <w:r w:rsidRPr="009C4F74">
        <w:rPr>
          <w:color w:val="000000"/>
          <w:sz w:val="28"/>
          <w:szCs w:val="28"/>
          <w:lang w:val="ru"/>
        </w:rPr>
        <w:t>);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t>форму информации по орган</w:t>
      </w:r>
      <w:r w:rsidR="00C51F70">
        <w:rPr>
          <w:color w:val="000000"/>
          <w:sz w:val="28"/>
          <w:szCs w:val="28"/>
          <w:lang w:val="ru"/>
        </w:rPr>
        <w:t xml:space="preserve">изации бухгалтерского учета на </w:t>
      </w:r>
      <w:r w:rsidRPr="009C4F74">
        <w:rPr>
          <w:color w:val="000000"/>
          <w:sz w:val="28"/>
          <w:szCs w:val="28"/>
          <w:lang w:val="ru"/>
        </w:rPr>
        <w:t>1 января 20</w:t>
      </w:r>
      <w:r w:rsidR="00C51F70">
        <w:rPr>
          <w:color w:val="000000"/>
          <w:sz w:val="28"/>
          <w:szCs w:val="28"/>
          <w:lang w:val="ru"/>
        </w:rPr>
        <w:t>20</w:t>
      </w:r>
      <w:r w:rsidRPr="009C4F74">
        <w:rPr>
          <w:color w:val="000000"/>
          <w:sz w:val="28"/>
          <w:szCs w:val="28"/>
          <w:lang w:val="ru"/>
        </w:rPr>
        <w:t xml:space="preserve"> года (приложение № </w:t>
      </w:r>
      <w:r w:rsidRPr="009C4F74">
        <w:rPr>
          <w:color w:val="000000"/>
          <w:sz w:val="28"/>
          <w:szCs w:val="28"/>
        </w:rPr>
        <w:t>3</w:t>
      </w:r>
      <w:r w:rsidRPr="009C4F74">
        <w:rPr>
          <w:color w:val="000000"/>
          <w:sz w:val="28"/>
          <w:szCs w:val="28"/>
          <w:lang w:val="ru"/>
        </w:rPr>
        <w:t>);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9C4F74">
        <w:rPr>
          <w:color w:val="000000"/>
          <w:sz w:val="28"/>
          <w:szCs w:val="28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(приложение № 4);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t>форму справки об остатках денежных средств на счетах местных бюджетов на 1 января 20</w:t>
      </w:r>
      <w:r w:rsidR="00C51F70">
        <w:rPr>
          <w:color w:val="000000"/>
          <w:sz w:val="28"/>
          <w:szCs w:val="28"/>
          <w:lang w:val="ru"/>
        </w:rPr>
        <w:t>20</w:t>
      </w:r>
      <w:r w:rsidRPr="009C4F74">
        <w:rPr>
          <w:color w:val="000000"/>
          <w:sz w:val="28"/>
          <w:szCs w:val="28"/>
          <w:lang w:val="ru"/>
        </w:rPr>
        <w:t xml:space="preserve"> года (приложение № </w:t>
      </w:r>
      <w:r w:rsidRPr="009C4F74">
        <w:rPr>
          <w:color w:val="000000"/>
          <w:sz w:val="28"/>
          <w:szCs w:val="28"/>
        </w:rPr>
        <w:t>5</w:t>
      </w:r>
      <w:r w:rsidRPr="009C4F74">
        <w:rPr>
          <w:color w:val="000000"/>
          <w:sz w:val="28"/>
          <w:szCs w:val="28"/>
          <w:lang w:val="ru"/>
        </w:rPr>
        <w:t>);</w:t>
      </w:r>
    </w:p>
    <w:p w:rsidR="00030028" w:rsidRDefault="00030028" w:rsidP="00030028">
      <w:pPr>
        <w:tabs>
          <w:tab w:val="left" w:pos="0"/>
        </w:tabs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lastRenderedPageBreak/>
        <w:t xml:space="preserve">форму 0503128К «Отчет о бюджетных обязательствах (краткий)» (приложение № </w:t>
      </w:r>
      <w:r w:rsidR="002645E9">
        <w:rPr>
          <w:color w:val="000000"/>
          <w:sz w:val="28"/>
          <w:szCs w:val="28"/>
        </w:rPr>
        <w:t>6</w:t>
      </w:r>
      <w:r w:rsidRPr="009C4F74">
        <w:rPr>
          <w:color w:val="000000"/>
          <w:sz w:val="28"/>
          <w:szCs w:val="28"/>
          <w:lang w:val="ru"/>
        </w:rPr>
        <w:t>).</w:t>
      </w:r>
    </w:p>
    <w:p w:rsidR="00030028" w:rsidRDefault="00C744B9" w:rsidP="00C744B9">
      <w:pPr>
        <w:tabs>
          <w:tab w:val="left" w:pos="0"/>
        </w:tabs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4.</w:t>
      </w:r>
      <w:r w:rsidR="00B721E0">
        <w:rPr>
          <w:color w:val="000000"/>
          <w:sz w:val="28"/>
          <w:szCs w:val="28"/>
          <w:lang w:val="ru"/>
        </w:rPr>
        <w:t>Начальнику</w:t>
      </w:r>
      <w:r w:rsidR="00030028" w:rsidRPr="00EA3FFD">
        <w:rPr>
          <w:color w:val="000000"/>
          <w:sz w:val="28"/>
          <w:szCs w:val="28"/>
          <w:lang w:val="ru"/>
        </w:rPr>
        <w:t xml:space="preserve"> отдел</w:t>
      </w:r>
      <w:r w:rsidR="00B721E0">
        <w:rPr>
          <w:color w:val="000000"/>
          <w:sz w:val="28"/>
          <w:szCs w:val="28"/>
        </w:rPr>
        <w:t>а</w:t>
      </w:r>
      <w:r w:rsidR="00030028" w:rsidRPr="00EA3FFD">
        <w:rPr>
          <w:color w:val="000000"/>
          <w:sz w:val="28"/>
          <w:szCs w:val="28"/>
          <w:lang w:val="ru"/>
        </w:rPr>
        <w:t xml:space="preserve"> </w:t>
      </w:r>
      <w:r w:rsidR="00B721E0">
        <w:rPr>
          <w:color w:val="000000"/>
          <w:sz w:val="28"/>
          <w:szCs w:val="28"/>
          <w:lang w:val="ru"/>
        </w:rPr>
        <w:t xml:space="preserve">по бюджету и налогам </w:t>
      </w:r>
      <w:r w:rsidR="00030028" w:rsidRPr="00EA3FFD">
        <w:rPr>
          <w:color w:val="000000"/>
          <w:sz w:val="28"/>
          <w:szCs w:val="28"/>
          <w:lang w:val="ru"/>
        </w:rPr>
        <w:t>организо</w:t>
      </w:r>
      <w:r w:rsidR="00B721E0">
        <w:rPr>
          <w:color w:val="000000"/>
          <w:sz w:val="28"/>
          <w:szCs w:val="28"/>
          <w:lang w:val="ru"/>
        </w:rPr>
        <w:t>вать работу по приему</w:t>
      </w:r>
      <w:r w:rsidR="00030028" w:rsidRPr="00EA3FFD">
        <w:rPr>
          <w:color w:val="000000"/>
          <w:sz w:val="28"/>
          <w:szCs w:val="28"/>
          <w:lang w:val="ru"/>
        </w:rPr>
        <w:t xml:space="preserve"> бюджетной и бухгал</w:t>
      </w:r>
      <w:r w:rsidR="00B721E0">
        <w:rPr>
          <w:color w:val="000000"/>
          <w:sz w:val="28"/>
          <w:szCs w:val="28"/>
          <w:lang w:val="ru"/>
        </w:rPr>
        <w:t>терской отчетности от финансового органа</w:t>
      </w:r>
      <w:r w:rsidR="00030028" w:rsidRPr="00EA3FFD">
        <w:rPr>
          <w:color w:val="000000"/>
          <w:sz w:val="28"/>
          <w:szCs w:val="28"/>
          <w:lang w:val="ru"/>
        </w:rPr>
        <w:t xml:space="preserve"> и главных распорядителей, с целью обеспечения выполнения ими функций по анализу показателей в формах бюдже</w:t>
      </w:r>
      <w:r w:rsidR="00030028">
        <w:rPr>
          <w:color w:val="000000"/>
          <w:sz w:val="28"/>
          <w:szCs w:val="28"/>
          <w:lang w:val="ru"/>
        </w:rPr>
        <w:t>тной и бухгалтерской отчетности</w:t>
      </w:r>
      <w:r w:rsidR="00030028">
        <w:rPr>
          <w:color w:val="000000"/>
          <w:sz w:val="28"/>
          <w:szCs w:val="28"/>
        </w:rPr>
        <w:t>.</w:t>
      </w:r>
    </w:p>
    <w:p w:rsidR="00030028" w:rsidRPr="008D1D3F" w:rsidRDefault="00B721E0" w:rsidP="00782C90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5.</w:t>
      </w:r>
      <w:r w:rsidR="00030028">
        <w:rPr>
          <w:color w:val="000000"/>
          <w:sz w:val="28"/>
          <w:szCs w:val="28"/>
          <w:lang w:val="ru"/>
        </w:rPr>
        <w:t>Специалистам</w:t>
      </w:r>
      <w:r w:rsidR="00030028" w:rsidRPr="00EA3FFD">
        <w:rPr>
          <w:color w:val="000000"/>
          <w:sz w:val="28"/>
          <w:szCs w:val="28"/>
          <w:lang w:val="ru"/>
        </w:rPr>
        <w:t xml:space="preserve"> финансового </w:t>
      </w:r>
      <w:r>
        <w:rPr>
          <w:color w:val="000000"/>
          <w:sz w:val="28"/>
          <w:szCs w:val="28"/>
          <w:lang w:val="ru"/>
        </w:rPr>
        <w:t>отдела</w:t>
      </w:r>
      <w:r w:rsidR="00030028" w:rsidRPr="00EA3FFD">
        <w:rPr>
          <w:color w:val="000000"/>
          <w:sz w:val="28"/>
          <w:szCs w:val="28"/>
          <w:lang w:val="ru"/>
        </w:rPr>
        <w:t>, участвующим в приеме бюджетной и бухгалтерской отчетности от финансовых органов и главных распорядителей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t>проанализировать показатели бюджетной и бухгалтерской отчетности и пояснительной записки к ней</w:t>
      </w:r>
      <w:r w:rsidR="00030028" w:rsidRPr="008D1D3F">
        <w:rPr>
          <w:color w:val="000000"/>
          <w:sz w:val="28"/>
          <w:szCs w:val="28"/>
        </w:rPr>
        <w:t>.</w:t>
      </w:r>
    </w:p>
    <w:p w:rsidR="00030028" w:rsidRPr="00611E7B" w:rsidRDefault="00B721E0" w:rsidP="00B721E0">
      <w:pPr>
        <w:tabs>
          <w:tab w:val="left" w:pos="0"/>
        </w:tabs>
        <w:spacing w:line="322" w:lineRule="exact"/>
        <w:ind w:right="2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6.</w:t>
      </w:r>
      <w:r w:rsidR="00030028" w:rsidRPr="00611E7B">
        <w:rPr>
          <w:color w:val="000000"/>
          <w:sz w:val="28"/>
          <w:szCs w:val="28"/>
          <w:lang w:val="ru"/>
        </w:rPr>
        <w:t xml:space="preserve">Начальнику отдела </w:t>
      </w:r>
      <w:r>
        <w:rPr>
          <w:color w:val="000000"/>
          <w:sz w:val="28"/>
          <w:szCs w:val="28"/>
          <w:lang w:val="ru"/>
        </w:rPr>
        <w:t xml:space="preserve">по бюджету и налогам </w:t>
      </w:r>
      <w:proofErr w:type="spellStart"/>
      <w:r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611E7B">
        <w:rPr>
          <w:color w:val="000000"/>
          <w:sz w:val="28"/>
          <w:szCs w:val="28"/>
          <w:lang w:val="ru"/>
        </w:rPr>
        <w:t xml:space="preserve"> обеспечить: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46673E">
        <w:rPr>
          <w:color w:val="000000"/>
          <w:sz w:val="28"/>
          <w:szCs w:val="28"/>
          <w:lang w:val="ru"/>
        </w:rPr>
        <w:t xml:space="preserve">сверку показателей </w:t>
      </w:r>
      <w:r>
        <w:rPr>
          <w:color w:val="000000"/>
          <w:sz w:val="28"/>
          <w:szCs w:val="28"/>
          <w:lang w:val="ru"/>
        </w:rPr>
        <w:t xml:space="preserve">годовой бюджетной и бухгалтерской </w:t>
      </w:r>
      <w:r w:rsidRPr="0046673E">
        <w:rPr>
          <w:color w:val="000000"/>
          <w:sz w:val="28"/>
          <w:szCs w:val="28"/>
          <w:lang w:val="ru"/>
        </w:rPr>
        <w:t>отчетности по кассовому исполнению бюджет</w:t>
      </w:r>
      <w:r>
        <w:rPr>
          <w:color w:val="000000"/>
          <w:sz w:val="28"/>
          <w:szCs w:val="28"/>
          <w:lang w:val="ru"/>
        </w:rPr>
        <w:t xml:space="preserve">а </w:t>
      </w:r>
      <w:proofErr w:type="spellStart"/>
      <w:r w:rsidR="00B721E0">
        <w:rPr>
          <w:color w:val="000000"/>
          <w:sz w:val="28"/>
          <w:szCs w:val="28"/>
          <w:lang w:val="ru"/>
        </w:rPr>
        <w:t>Кугоейского</w:t>
      </w:r>
      <w:proofErr w:type="spellEnd"/>
      <w:r w:rsidR="00B721E0"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>
        <w:rPr>
          <w:color w:val="000000"/>
          <w:sz w:val="28"/>
          <w:szCs w:val="28"/>
          <w:lang w:val="ru"/>
        </w:rPr>
        <w:t xml:space="preserve"> район</w:t>
      </w:r>
      <w:r w:rsidR="00B721E0">
        <w:rPr>
          <w:color w:val="000000"/>
          <w:sz w:val="28"/>
          <w:szCs w:val="28"/>
          <w:lang w:val="ru"/>
        </w:rPr>
        <w:t>а</w:t>
      </w:r>
      <w:r>
        <w:rPr>
          <w:color w:val="000000"/>
          <w:sz w:val="28"/>
          <w:szCs w:val="28"/>
          <w:lang w:val="ru"/>
        </w:rPr>
        <w:t xml:space="preserve">, </w:t>
      </w:r>
      <w:r w:rsidR="00B721E0">
        <w:rPr>
          <w:color w:val="000000"/>
          <w:sz w:val="28"/>
          <w:szCs w:val="28"/>
          <w:lang w:val="ru"/>
        </w:rPr>
        <w:t>(далее - местного бюджета</w:t>
      </w:r>
      <w:r>
        <w:rPr>
          <w:color w:val="000000"/>
          <w:sz w:val="28"/>
          <w:szCs w:val="28"/>
          <w:lang w:val="ru"/>
        </w:rPr>
        <w:t xml:space="preserve">) </w:t>
      </w:r>
      <w:r w:rsidRPr="0046673E">
        <w:rPr>
          <w:color w:val="000000"/>
          <w:sz w:val="28"/>
          <w:szCs w:val="28"/>
          <w:lang w:val="ru"/>
        </w:rPr>
        <w:t>с Управлением Федерального казначейства по Краснодарскому краю;</w:t>
      </w:r>
    </w:p>
    <w:p w:rsidR="00030028" w:rsidRPr="00D73135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</w:t>
      </w:r>
      <w:r w:rsidRPr="00D73135">
        <w:rPr>
          <w:color w:val="000000"/>
          <w:sz w:val="28"/>
          <w:szCs w:val="28"/>
          <w:lang w:val="ru"/>
        </w:rPr>
        <w:t xml:space="preserve">ведение дополнительных форм годовой </w:t>
      </w:r>
      <w:r>
        <w:rPr>
          <w:color w:val="000000"/>
          <w:sz w:val="28"/>
          <w:szCs w:val="28"/>
          <w:lang w:val="ru"/>
        </w:rPr>
        <w:t xml:space="preserve">бюджетной и бухгалтерской </w:t>
      </w:r>
      <w:r w:rsidRPr="00D73135">
        <w:rPr>
          <w:color w:val="000000"/>
          <w:sz w:val="28"/>
          <w:szCs w:val="28"/>
          <w:lang w:val="ru"/>
        </w:rPr>
        <w:t>отчетности</w:t>
      </w:r>
      <w:r>
        <w:rPr>
          <w:color w:val="000000"/>
          <w:sz w:val="28"/>
          <w:szCs w:val="28"/>
          <w:lang w:val="ru"/>
        </w:rPr>
        <w:t xml:space="preserve"> согласно </w:t>
      </w:r>
      <w:r w:rsidRPr="009C4F74">
        <w:rPr>
          <w:color w:val="000000"/>
          <w:sz w:val="28"/>
          <w:szCs w:val="28"/>
          <w:lang w:val="ru"/>
        </w:rPr>
        <w:t xml:space="preserve">приложений № </w:t>
      </w:r>
      <w:r w:rsidRPr="009C4F74">
        <w:rPr>
          <w:color w:val="000000"/>
          <w:sz w:val="28"/>
          <w:szCs w:val="28"/>
        </w:rPr>
        <w:t>2</w:t>
      </w:r>
      <w:r w:rsidRPr="009C4F74">
        <w:rPr>
          <w:color w:val="000000"/>
          <w:sz w:val="28"/>
          <w:szCs w:val="28"/>
          <w:lang w:val="ru"/>
        </w:rPr>
        <w:t>-</w:t>
      </w:r>
      <w:r w:rsidR="002645E9">
        <w:rPr>
          <w:color w:val="000000"/>
          <w:sz w:val="28"/>
          <w:szCs w:val="28"/>
        </w:rPr>
        <w:t>6</w:t>
      </w:r>
      <w:r w:rsidR="00B721E0">
        <w:rPr>
          <w:color w:val="000000"/>
          <w:sz w:val="28"/>
          <w:szCs w:val="28"/>
          <w:lang w:val="ru"/>
        </w:rPr>
        <w:t xml:space="preserve"> к настоящему распоряжению</w:t>
      </w:r>
      <w:r>
        <w:rPr>
          <w:color w:val="000000"/>
          <w:sz w:val="28"/>
          <w:szCs w:val="28"/>
          <w:lang w:val="ru"/>
        </w:rPr>
        <w:t>;</w:t>
      </w:r>
    </w:p>
    <w:p w:rsidR="00030028" w:rsidRDefault="00030028" w:rsidP="00030028">
      <w:pPr>
        <w:tabs>
          <w:tab w:val="left" w:pos="0"/>
        </w:tabs>
        <w:spacing w:line="336" w:lineRule="exact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"/>
        </w:rPr>
        <w:t>с</w:t>
      </w:r>
      <w:r w:rsidRPr="0046673E">
        <w:rPr>
          <w:color w:val="000000"/>
          <w:sz w:val="28"/>
          <w:szCs w:val="28"/>
          <w:lang w:val="ru"/>
        </w:rPr>
        <w:t>верку по остаткам средств местных бюджетов по состоянию на 1 января 20</w:t>
      </w:r>
      <w:r w:rsidR="00C51F70">
        <w:rPr>
          <w:color w:val="000000"/>
          <w:sz w:val="28"/>
          <w:szCs w:val="28"/>
          <w:lang w:val="ru"/>
        </w:rPr>
        <w:t>20</w:t>
      </w:r>
      <w:r w:rsidRPr="0046673E">
        <w:rPr>
          <w:color w:val="000000"/>
          <w:sz w:val="28"/>
          <w:szCs w:val="28"/>
          <w:lang w:val="ru"/>
        </w:rPr>
        <w:t xml:space="preserve"> года с данными </w:t>
      </w:r>
      <w:r>
        <w:rPr>
          <w:color w:val="000000"/>
          <w:sz w:val="28"/>
          <w:szCs w:val="28"/>
          <w:lang w:val="ru"/>
        </w:rPr>
        <w:t xml:space="preserve">Управления Федерального казначейства, Южного главного управления </w:t>
      </w:r>
      <w:r w:rsidRPr="0046673E">
        <w:rPr>
          <w:color w:val="000000"/>
          <w:sz w:val="28"/>
          <w:szCs w:val="28"/>
          <w:lang w:val="ru"/>
        </w:rPr>
        <w:t>Центрального Банка Российской Фе</w:t>
      </w:r>
      <w:r>
        <w:rPr>
          <w:color w:val="000000"/>
          <w:sz w:val="28"/>
          <w:szCs w:val="28"/>
          <w:lang w:val="ru"/>
        </w:rPr>
        <w:t>дерации.</w:t>
      </w:r>
    </w:p>
    <w:p w:rsidR="00030028" w:rsidRPr="00B721E0" w:rsidRDefault="00B721E0" w:rsidP="00B721E0">
      <w:pPr>
        <w:pStyle w:val="a5"/>
        <w:numPr>
          <w:ilvl w:val="0"/>
          <w:numId w:val="2"/>
        </w:numPr>
        <w:tabs>
          <w:tab w:val="left" w:pos="0"/>
        </w:tabs>
        <w:spacing w:line="336" w:lineRule="exact"/>
        <w:ind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Начальнику отдела по бюджету и налогам </w:t>
      </w:r>
      <w:proofErr w:type="spellStart"/>
      <w:r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B721E0">
        <w:rPr>
          <w:color w:val="000000"/>
          <w:sz w:val="28"/>
          <w:szCs w:val="28"/>
          <w:lang w:val="ru"/>
        </w:rPr>
        <w:t>: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 w:rsidRPr="00EC6567">
        <w:rPr>
          <w:color w:val="000000"/>
          <w:sz w:val="28"/>
          <w:szCs w:val="28"/>
          <w:lang w:val="ru"/>
        </w:rPr>
        <w:t xml:space="preserve">обеспечить своевременную передачу электронных бланков форм бюджетной и бухгалтерской отчетности в </w:t>
      </w:r>
      <w:r w:rsidR="00B721E0">
        <w:rPr>
          <w:color w:val="000000"/>
          <w:sz w:val="28"/>
          <w:szCs w:val="28"/>
          <w:lang w:val="ru"/>
        </w:rPr>
        <w:t>финансовое управление муниципального образования Крыловский район</w:t>
      </w:r>
      <w:r>
        <w:rPr>
          <w:color w:val="000000"/>
          <w:sz w:val="28"/>
          <w:szCs w:val="28"/>
          <w:lang w:val="ru"/>
        </w:rPr>
        <w:t xml:space="preserve"> органы</w:t>
      </w:r>
      <w:r w:rsidRPr="00EC6567">
        <w:rPr>
          <w:color w:val="000000"/>
          <w:sz w:val="28"/>
          <w:szCs w:val="28"/>
          <w:lang w:val="ru"/>
        </w:rPr>
        <w:t xml:space="preserve"> и главным распорядителям;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электронный свод бюдже</w:t>
      </w:r>
      <w:r w:rsidR="00B721E0">
        <w:rPr>
          <w:color w:val="000000"/>
          <w:sz w:val="28"/>
          <w:szCs w:val="28"/>
          <w:lang w:val="ru"/>
        </w:rPr>
        <w:t>тной и бухгалтерской отчетности.</w:t>
      </w:r>
    </w:p>
    <w:p w:rsidR="00030028" w:rsidRPr="009C4F74" w:rsidRDefault="00B721E0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>7.</w:t>
      </w:r>
      <w:r w:rsidR="00030028" w:rsidRPr="006418AE">
        <w:rPr>
          <w:color w:val="000000"/>
          <w:sz w:val="28"/>
          <w:szCs w:val="28"/>
          <w:lang w:val="ru"/>
        </w:rPr>
        <w:t>Установить сроки представления квартальной бюджетной отчетности</w:t>
      </w:r>
      <w:r w:rsidR="00030028" w:rsidRPr="004374D8">
        <w:rPr>
          <w:color w:val="000000"/>
          <w:sz w:val="28"/>
          <w:szCs w:val="28"/>
          <w:lang w:val="ru"/>
        </w:rPr>
        <w:t xml:space="preserve"> и сводной бухгалтерской отчетности финансовыми органами, главными распорядителями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4374D8">
        <w:rPr>
          <w:color w:val="000000"/>
          <w:sz w:val="28"/>
          <w:szCs w:val="28"/>
          <w:lang w:val="ru"/>
        </w:rPr>
        <w:t>в 20</w:t>
      </w:r>
      <w:r w:rsidR="00C51F70">
        <w:rPr>
          <w:color w:val="000000"/>
          <w:sz w:val="28"/>
          <w:szCs w:val="28"/>
          <w:lang w:val="ru"/>
        </w:rPr>
        <w:t>20</w:t>
      </w:r>
      <w:r w:rsidR="00030028" w:rsidRPr="004374D8">
        <w:rPr>
          <w:color w:val="000000"/>
          <w:sz w:val="28"/>
          <w:szCs w:val="28"/>
          <w:lang w:val="ru"/>
        </w:rPr>
        <w:t xml:space="preserve"> году согласно </w:t>
      </w:r>
      <w:r w:rsidR="00030028" w:rsidRPr="009C4F74">
        <w:rPr>
          <w:color w:val="000000"/>
          <w:sz w:val="28"/>
          <w:szCs w:val="28"/>
          <w:lang w:val="ru"/>
        </w:rPr>
        <w:t xml:space="preserve">приложению № </w:t>
      </w:r>
      <w:r w:rsidR="002645E9" w:rsidRPr="002645E9">
        <w:rPr>
          <w:color w:val="000000"/>
          <w:sz w:val="28"/>
          <w:szCs w:val="28"/>
        </w:rPr>
        <w:t>7</w:t>
      </w:r>
      <w:r w:rsidR="00030028" w:rsidRPr="009C4F74">
        <w:rPr>
          <w:color w:val="000000"/>
          <w:sz w:val="28"/>
          <w:szCs w:val="28"/>
          <w:lang w:val="ru"/>
        </w:rPr>
        <w:t xml:space="preserve"> к настоящему приказу.</w:t>
      </w:r>
    </w:p>
    <w:p w:rsidR="00030028" w:rsidRPr="009C4F74" w:rsidRDefault="00B721E0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>8.</w:t>
      </w:r>
      <w:r w:rsidR="00030028" w:rsidRPr="009C4F74">
        <w:rPr>
          <w:color w:val="000000"/>
          <w:sz w:val="28"/>
          <w:szCs w:val="28"/>
          <w:lang w:val="ru"/>
        </w:rPr>
        <w:t xml:space="preserve">Установить сроки представления квартальной бюджетной отчетности </w:t>
      </w:r>
      <w:r w:rsidR="00030028" w:rsidRPr="009C4F74">
        <w:rPr>
          <w:sz w:val="28"/>
          <w:szCs w:val="28"/>
        </w:rPr>
        <w:t xml:space="preserve">главными администраторами </w:t>
      </w:r>
      <w:r w:rsidR="00030028" w:rsidRPr="009C4F74">
        <w:rPr>
          <w:color w:val="000000"/>
          <w:sz w:val="28"/>
          <w:szCs w:val="28"/>
          <w:lang w:val="ru"/>
        </w:rPr>
        <w:t>в 20</w:t>
      </w:r>
      <w:r w:rsidR="00C51F70">
        <w:rPr>
          <w:color w:val="000000"/>
          <w:sz w:val="28"/>
          <w:szCs w:val="28"/>
          <w:lang w:val="ru"/>
        </w:rPr>
        <w:t>20</w:t>
      </w:r>
      <w:r w:rsidR="00030028" w:rsidRPr="009C4F74">
        <w:rPr>
          <w:color w:val="000000"/>
          <w:sz w:val="28"/>
          <w:szCs w:val="28"/>
          <w:lang w:val="ru"/>
        </w:rPr>
        <w:t xml:space="preserve"> году согласно приложению № </w:t>
      </w:r>
      <w:r w:rsidR="002645E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ru"/>
        </w:rPr>
        <w:t xml:space="preserve"> к настоящему распоряжению</w:t>
      </w:r>
      <w:r w:rsidR="00030028" w:rsidRPr="009C4F74">
        <w:rPr>
          <w:color w:val="000000"/>
          <w:sz w:val="28"/>
          <w:szCs w:val="28"/>
          <w:lang w:val="ru"/>
        </w:rPr>
        <w:t>.</w:t>
      </w:r>
    </w:p>
    <w:p w:rsidR="00030028" w:rsidRPr="004374D8" w:rsidRDefault="00B721E0" w:rsidP="00B721E0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9.</w:t>
      </w:r>
      <w:r w:rsidR="00030028" w:rsidRPr="009C4F74">
        <w:rPr>
          <w:color w:val="000000"/>
          <w:sz w:val="28"/>
          <w:szCs w:val="28"/>
          <w:lang w:val="ru"/>
        </w:rPr>
        <w:t>Установить срок представления месячной бюджетной отчетности финансовыми органами, главными распорядителями в 20</w:t>
      </w:r>
      <w:r w:rsidR="00C51F70">
        <w:rPr>
          <w:color w:val="000000"/>
          <w:sz w:val="28"/>
          <w:szCs w:val="28"/>
          <w:lang w:val="ru"/>
        </w:rPr>
        <w:t>20</w:t>
      </w:r>
      <w:r w:rsidR="002645E9">
        <w:rPr>
          <w:color w:val="000000"/>
          <w:sz w:val="28"/>
          <w:szCs w:val="28"/>
          <w:lang w:val="ru"/>
        </w:rPr>
        <w:t xml:space="preserve"> году согласно приложению № 9</w:t>
      </w:r>
      <w:bookmarkStart w:id="0" w:name="_GoBack"/>
      <w:bookmarkEnd w:id="0"/>
      <w:r w:rsidR="00030028" w:rsidRPr="009C4F74">
        <w:rPr>
          <w:color w:val="000000"/>
          <w:sz w:val="28"/>
          <w:szCs w:val="28"/>
          <w:lang w:val="ru"/>
        </w:rPr>
        <w:t xml:space="preserve"> к настоящем</w:t>
      </w:r>
      <w:r w:rsidR="00030028" w:rsidRPr="004374D8">
        <w:rPr>
          <w:color w:val="000000"/>
          <w:sz w:val="28"/>
          <w:szCs w:val="28"/>
          <w:lang w:val="ru"/>
        </w:rPr>
        <w:t>у приказу.</w:t>
      </w:r>
    </w:p>
    <w:p w:rsidR="00030028" w:rsidRPr="00D83A7A" w:rsidRDefault="006D1EF4" w:rsidP="006D1EF4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 xml:space="preserve">10.Отделу по бюджету и налогам </w:t>
      </w:r>
      <w:r w:rsidR="00030028" w:rsidRPr="00587F8A">
        <w:rPr>
          <w:sz w:val="28"/>
          <w:szCs w:val="28"/>
        </w:rPr>
        <w:t>обеспечить качественное составление годовой</w:t>
      </w:r>
      <w:r w:rsidR="00030028">
        <w:rPr>
          <w:sz w:val="28"/>
          <w:szCs w:val="28"/>
        </w:rPr>
        <w:t>,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квартальной и месячной</w:t>
      </w:r>
      <w:r w:rsidR="00030028" w:rsidRPr="005A19D0">
        <w:rPr>
          <w:sz w:val="28"/>
          <w:szCs w:val="28"/>
        </w:rPr>
        <w:t xml:space="preserve"> </w:t>
      </w:r>
      <w:r w:rsidR="00030028" w:rsidRPr="00587F8A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отчетности об исполнении местного бюджета</w:t>
      </w:r>
      <w:r w:rsidR="00030028">
        <w:rPr>
          <w:sz w:val="28"/>
          <w:szCs w:val="28"/>
        </w:rPr>
        <w:t>,</w:t>
      </w:r>
      <w:r w:rsidR="00030028" w:rsidRPr="00117BFC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 xml:space="preserve">а также </w:t>
      </w:r>
      <w:r w:rsidR="00030028" w:rsidRPr="00587F8A">
        <w:rPr>
          <w:sz w:val="28"/>
          <w:szCs w:val="28"/>
        </w:rPr>
        <w:t>годовой</w:t>
      </w:r>
      <w:r w:rsidR="00030028">
        <w:rPr>
          <w:sz w:val="28"/>
          <w:szCs w:val="28"/>
        </w:rPr>
        <w:t xml:space="preserve"> и квартальной сводной </w:t>
      </w:r>
      <w:r w:rsidR="00030028" w:rsidRPr="00587F8A">
        <w:rPr>
          <w:sz w:val="28"/>
          <w:szCs w:val="28"/>
        </w:rPr>
        <w:t>бухгалтерской отчетности</w:t>
      </w:r>
      <w:r w:rsidR="00030028" w:rsidRPr="00953AC9">
        <w:rPr>
          <w:sz w:val="28"/>
          <w:szCs w:val="28"/>
        </w:rPr>
        <w:t xml:space="preserve"> </w:t>
      </w:r>
      <w:r w:rsidR="00030028" w:rsidRPr="00CA25EE">
        <w:rPr>
          <w:sz w:val="28"/>
          <w:szCs w:val="28"/>
        </w:rPr>
        <w:t xml:space="preserve">муниципальных бюджетных </w:t>
      </w:r>
      <w:r w:rsidR="00030028">
        <w:rPr>
          <w:sz w:val="28"/>
          <w:szCs w:val="28"/>
        </w:rPr>
        <w:t xml:space="preserve">учреждений, </w:t>
      </w:r>
      <w:r w:rsidR="00030028" w:rsidRPr="00587F8A">
        <w:rPr>
          <w:sz w:val="28"/>
          <w:szCs w:val="28"/>
        </w:rPr>
        <w:t>пояснительных з</w:t>
      </w:r>
      <w:r w:rsidR="00030028">
        <w:rPr>
          <w:sz w:val="28"/>
          <w:szCs w:val="28"/>
        </w:rPr>
        <w:t>аписок к ним и представление в финансовое управление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в установленный срок.</w:t>
      </w:r>
    </w:p>
    <w:p w:rsidR="00030028" w:rsidRPr="00E52A24" w:rsidRDefault="006D1EF4" w:rsidP="006D1EF4">
      <w:pPr>
        <w:tabs>
          <w:tab w:val="left" w:pos="0"/>
        </w:tabs>
        <w:spacing w:line="322" w:lineRule="exact"/>
        <w:ind w:right="2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11.</w:t>
      </w:r>
      <w:r w:rsidR="00030028" w:rsidRPr="001563A0">
        <w:rPr>
          <w:color w:val="000000"/>
          <w:sz w:val="28"/>
          <w:szCs w:val="28"/>
          <w:lang w:val="ru"/>
        </w:rPr>
        <w:t xml:space="preserve">Ф. 0503128К «Отчет о бюджетных обязательствах (краткий)» формируется в соответствии с Инструкцией 191н по заполнению ф. 0503128 «Отчет о бюджетных обязательствах» с учетом следующей особенности: в графе 3 «Код по бюджетной классификации» подлежат указанию коды </w:t>
      </w:r>
      <w:r w:rsidR="00030028" w:rsidRPr="001563A0">
        <w:rPr>
          <w:color w:val="000000"/>
          <w:sz w:val="28"/>
          <w:szCs w:val="28"/>
          <w:lang w:val="ru"/>
        </w:rPr>
        <w:lastRenderedPageBreak/>
        <w:t xml:space="preserve">классификации расходов бюджетов в разрезе раздела, подраздела, </w:t>
      </w:r>
      <w:r w:rsidR="00030028">
        <w:rPr>
          <w:color w:val="000000"/>
          <w:sz w:val="28"/>
          <w:szCs w:val="28"/>
          <w:lang w:val="ru"/>
        </w:rPr>
        <w:t>кода вида расходов,</w:t>
      </w:r>
      <w:r w:rsidR="00030028" w:rsidRPr="001563A0">
        <w:rPr>
          <w:color w:val="000000"/>
          <w:sz w:val="28"/>
          <w:szCs w:val="28"/>
          <w:lang w:val="ru"/>
        </w:rPr>
        <w:t xml:space="preserve"> с отражением в 1 - 3, 8 - 17 разрядах кода классификации расходов </w:t>
      </w:r>
    </w:p>
    <w:p w:rsidR="00030028" w:rsidRDefault="00030028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1563A0">
        <w:rPr>
          <w:color w:val="000000"/>
          <w:sz w:val="28"/>
          <w:szCs w:val="28"/>
          <w:lang w:val="ru"/>
        </w:rPr>
        <w:t>бюджетов значение «000», «0000000000»</w:t>
      </w:r>
      <w:r>
        <w:rPr>
          <w:color w:val="000000"/>
          <w:sz w:val="28"/>
          <w:szCs w:val="28"/>
          <w:lang w:val="ru"/>
        </w:rPr>
        <w:t>, в части источников финансирования дефицита бюджета с отражением в 1-3 разрядах кода классификации источников финансирования бюджета значение «000».</w:t>
      </w:r>
    </w:p>
    <w:p w:rsidR="00030028" w:rsidRPr="00AC59D8" w:rsidRDefault="006D1EF4" w:rsidP="006D1E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30028" w:rsidRPr="00AC59D8">
        <w:rPr>
          <w:sz w:val="28"/>
          <w:szCs w:val="28"/>
        </w:rPr>
        <w:t>Свод показателей в ф. 0503</w:t>
      </w:r>
      <w:r w:rsidR="00030028">
        <w:rPr>
          <w:sz w:val="28"/>
          <w:szCs w:val="28"/>
        </w:rPr>
        <w:t>1</w:t>
      </w:r>
      <w:r w:rsidR="00030028" w:rsidRPr="00AC59D8">
        <w:rPr>
          <w:sz w:val="28"/>
          <w:szCs w:val="28"/>
        </w:rPr>
        <w:t>69</w:t>
      </w:r>
      <w:r w:rsidR="00030028">
        <w:rPr>
          <w:sz w:val="28"/>
          <w:szCs w:val="28"/>
        </w:rPr>
        <w:t xml:space="preserve">, </w:t>
      </w:r>
      <w:r w:rsidR="00030028" w:rsidRPr="00AC59D8">
        <w:rPr>
          <w:sz w:val="28"/>
          <w:szCs w:val="28"/>
        </w:rPr>
        <w:t>«Сведения по дебиторской и кредиторской задолженности</w:t>
      </w:r>
      <w:r w:rsidR="00030028" w:rsidRPr="00EB7183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 xml:space="preserve">учреждения», ф.0503769 </w:t>
      </w:r>
      <w:r w:rsidR="00030028" w:rsidRPr="00AC59D8">
        <w:rPr>
          <w:sz w:val="28"/>
          <w:szCs w:val="28"/>
        </w:rPr>
        <w:t>«Сведения по дебиторской и кредиторской задолженности</w:t>
      </w:r>
      <w:r w:rsidR="00030028" w:rsidRPr="00EB7183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 xml:space="preserve">учреждения» </w:t>
      </w:r>
      <w:r w:rsidR="00030028" w:rsidRPr="00AC59D8">
        <w:rPr>
          <w:sz w:val="28"/>
          <w:szCs w:val="28"/>
        </w:rPr>
        <w:t xml:space="preserve">в </w:t>
      </w:r>
      <w:hyperlink r:id="rId5" w:history="1">
        <w:r w:rsidR="00030028" w:rsidRPr="00AC59D8">
          <w:rPr>
            <w:sz w:val="28"/>
            <w:szCs w:val="28"/>
          </w:rPr>
          <w:t>разделе 2</w:t>
        </w:r>
      </w:hyperlink>
      <w:r w:rsidR="00030028" w:rsidRPr="00AC59D8">
        <w:rPr>
          <w:sz w:val="28"/>
          <w:szCs w:val="28"/>
        </w:rPr>
        <w:t xml:space="preserve"> «Сведения о просроченной задолженности» с учетом детализации показателей, отраженных в </w:t>
      </w:r>
      <w:hyperlink r:id="rId6" w:history="1">
        <w:r w:rsidR="00030028" w:rsidRPr="00AC59D8">
          <w:rPr>
            <w:sz w:val="28"/>
            <w:szCs w:val="28"/>
          </w:rPr>
          <w:t>графе 7</w:t>
        </w:r>
      </w:hyperlink>
      <w:r w:rsidR="00030028" w:rsidRPr="00AC59D8">
        <w:rPr>
          <w:sz w:val="28"/>
          <w:szCs w:val="28"/>
        </w:rPr>
        <w:t xml:space="preserve"> «просроченная» раздела 1 «Сведения о дебиторской (кредиторской) задолженности» в разрезе кодов счетов </w:t>
      </w:r>
      <w:r w:rsidR="00030028">
        <w:rPr>
          <w:sz w:val="28"/>
          <w:szCs w:val="28"/>
        </w:rPr>
        <w:t>бухгалтерск</w:t>
      </w:r>
      <w:r w:rsidR="00030028" w:rsidRPr="00AC59D8">
        <w:rPr>
          <w:sz w:val="28"/>
          <w:szCs w:val="28"/>
        </w:rPr>
        <w:t>ого учета, даты возникновения просроченной задолженности, даты исполнения по правовому основанию</w:t>
      </w:r>
      <w:r w:rsidR="00030028">
        <w:rPr>
          <w:sz w:val="28"/>
          <w:szCs w:val="28"/>
        </w:rPr>
        <w:t>.</w:t>
      </w:r>
      <w:r w:rsidR="00030028" w:rsidRPr="00AC59D8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П</w:t>
      </w:r>
      <w:r w:rsidR="00030028" w:rsidRPr="00AC59D8">
        <w:rPr>
          <w:sz w:val="28"/>
          <w:szCs w:val="28"/>
        </w:rPr>
        <w:t xml:space="preserve">ри этом </w:t>
      </w:r>
      <w:r w:rsidR="00030028" w:rsidRPr="00AC59D8">
        <w:rPr>
          <w:color w:val="000000"/>
          <w:sz w:val="28"/>
          <w:szCs w:val="28"/>
        </w:rPr>
        <w:t>графы 5 – 8</w:t>
      </w:r>
      <w:hyperlink r:id="rId7" w:history="1">
        <w:r w:rsidR="00030028" w:rsidRPr="00AC59D8">
          <w:rPr>
            <w:color w:val="000000"/>
            <w:sz w:val="28"/>
            <w:szCs w:val="28"/>
          </w:rPr>
          <w:t xml:space="preserve"> раздела 2 «Сведения о просроченной задолженности»</w:t>
        </w:r>
      </w:hyperlink>
      <w:r w:rsidR="00030028" w:rsidRPr="00AC59D8">
        <w:rPr>
          <w:sz w:val="28"/>
          <w:szCs w:val="28"/>
        </w:rPr>
        <w:t xml:space="preserve"> заполняются только в случаях наличия просроченной задолженности по коду счета б</w:t>
      </w:r>
      <w:r w:rsidR="00030028">
        <w:rPr>
          <w:sz w:val="28"/>
          <w:szCs w:val="28"/>
        </w:rPr>
        <w:t>ухгалтерск</w:t>
      </w:r>
      <w:r w:rsidR="00030028" w:rsidRPr="00AC59D8">
        <w:rPr>
          <w:sz w:val="28"/>
          <w:szCs w:val="28"/>
        </w:rPr>
        <w:t>ого учета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0C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60C">
        <w:rPr>
          <w:rFonts w:ascii="Times New Roman" w:hAnsi="Times New Roman" w:cs="Times New Roman"/>
          <w:sz w:val="28"/>
          <w:szCs w:val="28"/>
        </w:rPr>
        <w:t xml:space="preserve"> –контрагентами нарушены сроки выполнения работ, работы по договору в установленный срок не выполнены;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160C">
        <w:rPr>
          <w:rFonts w:ascii="Times New Roman" w:hAnsi="Times New Roman" w:cs="Times New Roman"/>
          <w:sz w:val="28"/>
          <w:szCs w:val="28"/>
        </w:rPr>
        <w:t xml:space="preserve"> –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16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недостаточность остатка средств на счете учреждения</w:t>
      </w:r>
      <w:r w:rsidRPr="004B160C">
        <w:rPr>
          <w:rFonts w:ascii="Times New Roman" w:hAnsi="Times New Roman" w:cs="Times New Roman"/>
          <w:sz w:val="28"/>
          <w:szCs w:val="28"/>
        </w:rPr>
        <w:t>;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030028" w:rsidRPr="004B160C" w:rsidRDefault="00030028" w:rsidP="00030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160C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образования просроченной задолженности указывается в текстовой части </w:t>
      </w:r>
      <w:hyperlink r:id="rId8" w:history="1">
        <w:r w:rsidRPr="004B160C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4B160C">
          <w:rPr>
            <w:rFonts w:ascii="Times New Roman" w:hAnsi="Times New Roman" w:cs="Times New Roman"/>
            <w:sz w:val="28"/>
            <w:szCs w:val="28"/>
          </w:rPr>
          <w:t xml:space="preserve"> 0503</w:t>
        </w:r>
        <w:r w:rsidR="00E57A40">
          <w:rPr>
            <w:rFonts w:ascii="Times New Roman" w:hAnsi="Times New Roman" w:cs="Times New Roman"/>
            <w:sz w:val="28"/>
            <w:szCs w:val="28"/>
          </w:rPr>
          <w:t>3</w:t>
        </w:r>
        <w:r w:rsidRPr="004B160C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4B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60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EB">
        <w:rPr>
          <w:rFonts w:ascii="Times New Roman" w:hAnsi="Times New Roman" w:cs="Times New Roman"/>
          <w:sz w:val="28"/>
          <w:szCs w:val="28"/>
        </w:rPr>
        <w:t>к отчету об исполнении консолидированного бюджета».</w:t>
      </w:r>
    </w:p>
    <w:p w:rsidR="00030028" w:rsidRPr="00AC59D8" w:rsidRDefault="006D1EF4" w:rsidP="006D1EF4">
      <w:pPr>
        <w:tabs>
          <w:tab w:val="left" w:pos="0"/>
        </w:tabs>
        <w:spacing w:line="322" w:lineRule="exact"/>
        <w:ind w:right="20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 w:rsidR="00030028" w:rsidRPr="00AC59D8">
        <w:rPr>
          <w:rFonts w:eastAsia="Calibri"/>
          <w:sz w:val="28"/>
          <w:szCs w:val="28"/>
          <w:lang w:eastAsia="en-US"/>
        </w:rPr>
        <w:t>При заполнении ф. 0503364 «Сведения об исполнении консолидированного бюджета» (далее – ф. 0503364) подлежат отражению показатели в соответствии с разделами: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F9">
        <w:rPr>
          <w:sz w:val="28"/>
          <w:szCs w:val="28"/>
        </w:rPr>
        <w:t>в разделах «Доходы бюджета» и «Источники финансирования дефицита бюджета» – по данным, по которым исполнение на отчетную дату не соответствует плановым (прогнозным) показателям, в том числе, по показателям, не содержащим пла</w:t>
      </w:r>
      <w:r>
        <w:rPr>
          <w:sz w:val="28"/>
          <w:szCs w:val="28"/>
        </w:rPr>
        <w:t>новые (прогнозные) назначения;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 xml:space="preserve">в разделе «Расходы бюджета» – по данным, составившим исполнение на отчетную дату: </w:t>
      </w:r>
      <w:r w:rsidRPr="00EB37F9">
        <w:rPr>
          <w:sz w:val="28"/>
          <w:szCs w:val="28"/>
        </w:rPr>
        <w:t>на 1 января 20</w:t>
      </w:r>
      <w:r w:rsidR="00E57A40">
        <w:rPr>
          <w:sz w:val="28"/>
          <w:szCs w:val="28"/>
        </w:rPr>
        <w:t>20</w:t>
      </w:r>
      <w:r w:rsidRPr="00EB37F9">
        <w:rPr>
          <w:sz w:val="28"/>
          <w:szCs w:val="28"/>
        </w:rPr>
        <w:t xml:space="preserve"> года – менее 95 %, на </w:t>
      </w:r>
      <w:r w:rsidRPr="00EB37F9">
        <w:rPr>
          <w:color w:val="000000"/>
          <w:sz w:val="28"/>
          <w:szCs w:val="28"/>
        </w:rPr>
        <w:t>1 апреля 20</w:t>
      </w:r>
      <w:r w:rsidR="00E57A40">
        <w:rPr>
          <w:color w:val="000000"/>
          <w:sz w:val="28"/>
          <w:szCs w:val="28"/>
        </w:rPr>
        <w:t>20</w:t>
      </w:r>
      <w:r w:rsidRPr="00EB37F9">
        <w:rPr>
          <w:color w:val="000000"/>
          <w:sz w:val="28"/>
          <w:szCs w:val="28"/>
        </w:rPr>
        <w:t xml:space="preserve"> года – </w:t>
      </w:r>
      <w:r w:rsidR="00E57A40">
        <w:rPr>
          <w:color w:val="000000"/>
          <w:sz w:val="28"/>
          <w:szCs w:val="28"/>
        </w:rPr>
        <w:t>менее 20 %, на 1 июля 2020</w:t>
      </w:r>
      <w:r w:rsidRPr="00EB37F9">
        <w:rPr>
          <w:color w:val="000000"/>
          <w:sz w:val="28"/>
          <w:szCs w:val="28"/>
        </w:rPr>
        <w:t xml:space="preserve"> года – менее 45 %, на 1 октября 20</w:t>
      </w:r>
      <w:r w:rsidR="00325E1B">
        <w:rPr>
          <w:color w:val="000000"/>
          <w:sz w:val="28"/>
          <w:szCs w:val="28"/>
        </w:rPr>
        <w:t>20</w:t>
      </w:r>
      <w:r w:rsidRPr="00EB37F9">
        <w:rPr>
          <w:color w:val="000000"/>
          <w:sz w:val="28"/>
          <w:szCs w:val="28"/>
        </w:rPr>
        <w:t xml:space="preserve"> года – менее     70 % соответственно от утвержденных годовых бюджетных назначений.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 xml:space="preserve">В графах 8 и 9 раздела «Расходы бюджета» </w:t>
      </w:r>
      <w:r w:rsidRPr="00EB37F9">
        <w:rPr>
          <w:sz w:val="28"/>
          <w:szCs w:val="28"/>
        </w:rPr>
        <w:t xml:space="preserve">ф. 0503364 </w:t>
      </w:r>
      <w:r w:rsidRPr="00EB37F9">
        <w:rPr>
          <w:color w:val="000000"/>
          <w:sz w:val="28"/>
          <w:szCs w:val="28"/>
        </w:rPr>
        <w:t>отражаются соответственно код и наименование причины, повлиявшей на наличие указанных отклонений: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01 - отсутствие нормативных документов, определяющих порядок выделения и (или) использования средств бюджетов;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lastRenderedPageBreak/>
        <w:t>04 - экономия, сложившаяся по результатам проведения конкурсных процедур;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 xml:space="preserve">05 - невозможность заключения </w:t>
      </w:r>
      <w:r>
        <w:rPr>
          <w:color w:val="000000"/>
          <w:sz w:val="28"/>
          <w:szCs w:val="28"/>
        </w:rPr>
        <w:t>муниципального</w:t>
      </w:r>
      <w:r w:rsidRPr="00EB37F9">
        <w:rPr>
          <w:color w:val="000000"/>
          <w:sz w:val="28"/>
          <w:szCs w:val="28"/>
        </w:rPr>
        <w:t xml:space="preserve"> контракта по итогам конкурса в связи с отсутствием претендентов (поставщиков, подрядчиков, исполнителей);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07 - нарушение подрядными организациями сроков исполнения и иных условий контрактов, не повлекшее судебные процедуры;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08 - нарушение подрядными организациями сроков исполнения и иных условий контрактов, повлекшее судебные процедуры;</w:t>
      </w:r>
    </w:p>
    <w:p w:rsidR="00030028" w:rsidRPr="00EB37F9" w:rsidRDefault="00030028" w:rsidP="000300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09 - </w:t>
      </w:r>
      <w:r w:rsidRPr="00EB37F9">
        <w:rPr>
          <w:color w:val="000000"/>
          <w:sz w:val="28"/>
          <w:szCs w:val="28"/>
        </w:rPr>
        <w:t>несвоевременность представления исполнителями работ (поставщиками, подрядчиками) документов для расчетов;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10 - оплата работ «по факту» на основании актов выполненных работ;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17 - проведение реорганизационных мероприятий;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19 - заявительный характер субсидирования организаций, производителей товаров, работ и услуг;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20 - предоставление организациями - получателями субсидий некорректного (неполного) пакета документов для осуществления выплат;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21 - заявительный характер выплаты пособий и компенсаций;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22 - уменьшение численности получателей выплат, пособий и компенсаций по сравнению с запланированной;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23 - отсутствие гарантийных случаев;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24 - длительность проведения конкурсных процедур;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25 - отсутствие проектной документации;</w:t>
      </w:r>
    </w:p>
    <w:p w:rsidR="00030028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 xml:space="preserve">28 - поэтапная оплата работ в соответствии с условиями заключенных </w:t>
      </w:r>
      <w:r>
        <w:rPr>
          <w:color w:val="000000"/>
          <w:sz w:val="28"/>
          <w:szCs w:val="28"/>
        </w:rPr>
        <w:t>муниципаль</w:t>
      </w:r>
      <w:r w:rsidRPr="00EB37F9">
        <w:rPr>
          <w:color w:val="000000"/>
          <w:sz w:val="28"/>
          <w:szCs w:val="28"/>
        </w:rPr>
        <w:t>ных контрактов;</w:t>
      </w:r>
      <w:r>
        <w:rPr>
          <w:color w:val="000000"/>
          <w:sz w:val="28"/>
          <w:szCs w:val="28"/>
        </w:rPr>
        <w:t xml:space="preserve"> </w:t>
      </w:r>
    </w:p>
    <w:p w:rsidR="00030028" w:rsidRPr="00EB37F9" w:rsidRDefault="00030028" w:rsidP="00030028">
      <w:pPr>
        <w:autoSpaceDE w:val="0"/>
        <w:autoSpaceDN w:val="0"/>
        <w:adjustRightInd w:val="0"/>
        <w:ind w:left="-1701" w:firstLine="2410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29 - сезонность осуществления расходов;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>99 - иные причины.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37F9">
        <w:rPr>
          <w:color w:val="000000"/>
          <w:sz w:val="28"/>
          <w:szCs w:val="28"/>
        </w:rPr>
        <w:t xml:space="preserve">Детальное описание причин отклонений от плановых (прогнозных) показателей всех разделов ф. 0503364 указывается в текстовой части ф. 0503360 «Пояснительная записка </w:t>
      </w:r>
      <w:r w:rsidRPr="00EB37F9">
        <w:rPr>
          <w:sz w:val="28"/>
          <w:szCs w:val="28"/>
        </w:rPr>
        <w:t>к отчету об исполнении консолидированного бюджета»</w:t>
      </w:r>
      <w:r w:rsidRPr="00EB37F9">
        <w:rPr>
          <w:color w:val="000000"/>
          <w:sz w:val="28"/>
          <w:szCs w:val="28"/>
        </w:rPr>
        <w:t>.</w:t>
      </w:r>
    </w:p>
    <w:p w:rsidR="00030028" w:rsidRPr="00EB37F9" w:rsidRDefault="006D1EF4" w:rsidP="006D1EF4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="00030028" w:rsidRPr="00EB37F9">
        <w:rPr>
          <w:sz w:val="28"/>
          <w:szCs w:val="28"/>
        </w:rPr>
        <w:t>Графы «ОКТМО контрагента» ф. 0503324К не заполняются.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F9">
        <w:rPr>
          <w:sz w:val="28"/>
          <w:szCs w:val="28"/>
        </w:rPr>
        <w:t>Раздел 3 «Анализ причин образования</w:t>
      </w:r>
      <w:r>
        <w:rPr>
          <w:sz w:val="28"/>
          <w:szCs w:val="28"/>
        </w:rPr>
        <w:t xml:space="preserve"> остатков целевых средств» </w:t>
      </w:r>
      <w:r w:rsidRPr="00EB37F9">
        <w:rPr>
          <w:sz w:val="28"/>
          <w:szCs w:val="28"/>
        </w:rPr>
        <w:t>ф. 0503324К по состоянию на</w:t>
      </w:r>
      <w:r w:rsidR="009D0218">
        <w:rPr>
          <w:sz w:val="28"/>
          <w:szCs w:val="28"/>
        </w:rPr>
        <w:t xml:space="preserve"> 1 апреля 2020</w:t>
      </w:r>
      <w:r w:rsidRPr="00EB37F9">
        <w:rPr>
          <w:sz w:val="28"/>
          <w:szCs w:val="28"/>
        </w:rPr>
        <w:t xml:space="preserve"> года, 1 июля 20</w:t>
      </w:r>
      <w:r w:rsidR="009D0218">
        <w:rPr>
          <w:sz w:val="28"/>
          <w:szCs w:val="28"/>
        </w:rPr>
        <w:t>20 года, 1 октября 2020</w:t>
      </w:r>
      <w:r w:rsidRPr="00EB37F9">
        <w:rPr>
          <w:sz w:val="28"/>
          <w:szCs w:val="28"/>
        </w:rPr>
        <w:t xml:space="preserve"> года не заполняется. 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Свод показателей в ф. 0503324К в разделе 3 «Анализ причин образования остатков целевых средств» информации об остатках целевых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37F9">
        <w:rPr>
          <w:rFonts w:eastAsia="Calibri"/>
          <w:sz w:val="28"/>
          <w:szCs w:val="28"/>
          <w:lang w:eastAsia="en-US"/>
        </w:rPr>
        <w:t>пояснению подлежит вся сумма (графа 7 раздела «Движение целевых средств»), при этом в графе 5 «Код причины образования остатка средств» указывается следующие коды причины образования остатка средств: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01 – отсутствие (длительность принятия) федеральных нормативных правовых актов;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02 – отсутствие (длительность принятия) региональных нормативных правовых актов;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lastRenderedPageBreak/>
        <w:t>03 – отсутствие (длительность принятия) муниципальных нормативных правовых актов;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05 – 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 xml:space="preserve">06 – неисполнение (ненадлежащее исполнение) поставщиками условий заключенных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EB37F9">
        <w:rPr>
          <w:rFonts w:eastAsia="Calibri"/>
          <w:sz w:val="28"/>
          <w:szCs w:val="28"/>
          <w:lang w:eastAsia="en-US"/>
        </w:rPr>
        <w:t>ных контрактов;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07 – уменьшение фактической численности получателей средств по сравнению с запланированной;</w:t>
      </w:r>
    </w:p>
    <w:p w:rsidR="00030028" w:rsidRPr="00EB37F9" w:rsidRDefault="00030028" w:rsidP="000300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7F9">
        <w:rPr>
          <w:rFonts w:eastAsia="Calibri"/>
          <w:sz w:val="28"/>
          <w:szCs w:val="28"/>
          <w:lang w:eastAsia="en-US"/>
        </w:rPr>
        <w:t>08 –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030028" w:rsidRPr="006D1EF4" w:rsidRDefault="00030028" w:rsidP="006D1EF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D1EF4">
        <w:rPr>
          <w:sz w:val="28"/>
          <w:szCs w:val="28"/>
        </w:rPr>
        <w:t>– прочие причины, не отнесенные к причинам 01 – 08.</w:t>
      </w:r>
    </w:p>
    <w:p w:rsidR="00030028" w:rsidRPr="00472335" w:rsidRDefault="006D1EF4" w:rsidP="006D1EF4">
      <w:pPr>
        <w:tabs>
          <w:tab w:val="left" w:pos="0"/>
        </w:tabs>
        <w:spacing w:line="322" w:lineRule="exact"/>
        <w:ind w:left="710"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15.</w:t>
      </w:r>
      <w:r w:rsidR="00030028" w:rsidRPr="00472335">
        <w:rPr>
          <w:color w:val="000000"/>
          <w:sz w:val="28"/>
          <w:szCs w:val="28"/>
          <w:lang w:val="ru"/>
        </w:rPr>
        <w:t xml:space="preserve">Начальнику отдела </w:t>
      </w:r>
      <w:r>
        <w:rPr>
          <w:color w:val="000000"/>
          <w:sz w:val="28"/>
          <w:szCs w:val="28"/>
          <w:lang w:val="ru"/>
        </w:rPr>
        <w:t>по бюджету и налогам</w:t>
      </w:r>
      <w:r w:rsidR="00030028" w:rsidRPr="00472335">
        <w:rPr>
          <w:color w:val="000000"/>
          <w:sz w:val="28"/>
          <w:szCs w:val="28"/>
          <w:lang w:val="ru"/>
        </w:rPr>
        <w:t xml:space="preserve">   </w:t>
      </w:r>
      <w:proofErr w:type="spellStart"/>
      <w:r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472335">
        <w:rPr>
          <w:color w:val="000000"/>
          <w:sz w:val="28"/>
          <w:szCs w:val="28"/>
          <w:lang w:val="ru"/>
        </w:rPr>
        <w:t xml:space="preserve">: </w:t>
      </w:r>
    </w:p>
    <w:p w:rsidR="00030028" w:rsidRDefault="006D1EF4" w:rsidP="00030028">
      <w:pPr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довести настоящее распоряжение</w:t>
      </w:r>
      <w:r w:rsidR="00030028" w:rsidRPr="006B0B51">
        <w:rPr>
          <w:color w:val="000000"/>
          <w:sz w:val="28"/>
          <w:szCs w:val="28"/>
          <w:lang w:val="ru"/>
        </w:rPr>
        <w:t xml:space="preserve"> до </w:t>
      </w:r>
      <w:r>
        <w:rPr>
          <w:color w:val="000000"/>
          <w:sz w:val="28"/>
          <w:szCs w:val="28"/>
          <w:lang w:val="ru"/>
        </w:rPr>
        <w:t>финансового органа</w:t>
      </w:r>
      <w:r w:rsidR="00030028">
        <w:rPr>
          <w:color w:val="000000"/>
          <w:sz w:val="28"/>
          <w:szCs w:val="28"/>
          <w:lang w:val="ru"/>
        </w:rPr>
        <w:t xml:space="preserve">, главных распорядителей, </w:t>
      </w:r>
      <w:r w:rsidR="00030028" w:rsidRPr="006B0B51">
        <w:rPr>
          <w:color w:val="000000"/>
          <w:sz w:val="28"/>
          <w:szCs w:val="28"/>
          <w:lang w:val="ru"/>
        </w:rPr>
        <w:t>главных администраторов</w:t>
      </w:r>
      <w:r w:rsidR="00030028">
        <w:rPr>
          <w:color w:val="000000"/>
          <w:sz w:val="28"/>
          <w:szCs w:val="28"/>
          <w:lang w:val="ru"/>
        </w:rPr>
        <w:t>;</w:t>
      </w:r>
    </w:p>
    <w:p w:rsidR="00030028" w:rsidRPr="009912FC" w:rsidRDefault="00030028" w:rsidP="00030028">
      <w:pPr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о</w:t>
      </w:r>
      <w:r w:rsidRPr="009912FC">
        <w:rPr>
          <w:sz w:val="28"/>
          <w:szCs w:val="28"/>
        </w:rPr>
        <w:t xml:space="preserve">беспечить организацию работы по составлению и представлению в установленный срок в </w:t>
      </w:r>
      <w:r w:rsidR="006D1EF4">
        <w:rPr>
          <w:sz w:val="28"/>
          <w:szCs w:val="28"/>
        </w:rPr>
        <w:t>финансовое управление муниципального образования Крыловский район</w:t>
      </w:r>
      <w:r w:rsidRPr="009912FC">
        <w:rPr>
          <w:sz w:val="28"/>
          <w:szCs w:val="28"/>
        </w:rPr>
        <w:t xml:space="preserve"> годовой, квартальной, месячной отчетности об исполнении консолидированного бюджета </w:t>
      </w:r>
      <w:proofErr w:type="spellStart"/>
      <w:r w:rsidR="006D1EF4">
        <w:rPr>
          <w:sz w:val="28"/>
          <w:szCs w:val="28"/>
        </w:rPr>
        <w:t>Кугоейского</w:t>
      </w:r>
      <w:proofErr w:type="spellEnd"/>
      <w:r w:rsidR="006D1EF4">
        <w:rPr>
          <w:sz w:val="28"/>
          <w:szCs w:val="28"/>
        </w:rPr>
        <w:t xml:space="preserve"> сельского </w:t>
      </w:r>
      <w:proofErr w:type="gramStart"/>
      <w:r w:rsidR="006D1EF4">
        <w:rPr>
          <w:sz w:val="28"/>
          <w:szCs w:val="28"/>
        </w:rPr>
        <w:t>поселения  Крыловского</w:t>
      </w:r>
      <w:proofErr w:type="gramEnd"/>
      <w:r w:rsidRPr="009912FC">
        <w:rPr>
          <w:sz w:val="28"/>
          <w:szCs w:val="28"/>
        </w:rPr>
        <w:t xml:space="preserve"> район</w:t>
      </w:r>
      <w:r w:rsidR="006D1EF4">
        <w:rPr>
          <w:sz w:val="28"/>
          <w:szCs w:val="28"/>
        </w:rPr>
        <w:t>а</w:t>
      </w:r>
      <w:r w:rsidRPr="009912FC">
        <w:rPr>
          <w:sz w:val="28"/>
          <w:szCs w:val="28"/>
        </w:rPr>
        <w:t>, а также годовой и квартальной сводной бухгалтерской отчетности муни</w:t>
      </w:r>
      <w:r w:rsidR="006D1EF4">
        <w:rPr>
          <w:sz w:val="28"/>
          <w:szCs w:val="28"/>
        </w:rPr>
        <w:t xml:space="preserve">ципальных бюджетных </w:t>
      </w:r>
      <w:r w:rsidRPr="009912FC">
        <w:rPr>
          <w:sz w:val="28"/>
          <w:szCs w:val="28"/>
        </w:rPr>
        <w:t xml:space="preserve"> учреждений.</w:t>
      </w:r>
    </w:p>
    <w:p w:rsidR="00030028" w:rsidRPr="00BC7087" w:rsidRDefault="006D1EF4" w:rsidP="006D1EF4">
      <w:pPr>
        <w:ind w:firstLine="710"/>
        <w:rPr>
          <w:sz w:val="28"/>
          <w:szCs w:val="28"/>
        </w:rPr>
      </w:pPr>
      <w:r>
        <w:rPr>
          <w:sz w:val="28"/>
          <w:szCs w:val="28"/>
          <w:lang w:val="ru"/>
        </w:rPr>
        <w:t>16.</w:t>
      </w:r>
      <w:r w:rsidR="00030028" w:rsidRPr="00BC7087">
        <w:rPr>
          <w:sz w:val="28"/>
          <w:szCs w:val="28"/>
          <w:lang w:val="ru"/>
        </w:rPr>
        <w:t xml:space="preserve"> </w:t>
      </w:r>
      <w:r w:rsidR="00030028" w:rsidRPr="00BC7087">
        <w:rPr>
          <w:sz w:val="28"/>
          <w:szCs w:val="28"/>
        </w:rPr>
        <w:t>Контроль з</w:t>
      </w:r>
      <w:r>
        <w:rPr>
          <w:sz w:val="28"/>
          <w:szCs w:val="28"/>
        </w:rPr>
        <w:t>а выполнением настоящего распоряжения</w:t>
      </w:r>
      <w:r w:rsidR="00030028" w:rsidRPr="00BC7087">
        <w:rPr>
          <w:sz w:val="28"/>
          <w:szCs w:val="28"/>
        </w:rPr>
        <w:t xml:space="preserve"> оставляю за собой.</w:t>
      </w:r>
    </w:p>
    <w:p w:rsidR="00030028" w:rsidRPr="006D1EF4" w:rsidRDefault="006D1EF4" w:rsidP="006D1EF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30028" w:rsidRPr="006D1EF4">
        <w:rPr>
          <w:sz w:val="28"/>
          <w:szCs w:val="28"/>
        </w:rPr>
        <w:t xml:space="preserve"> вступает в силу со дня его подписания.</w:t>
      </w:r>
    </w:p>
    <w:p w:rsidR="00030028" w:rsidRDefault="00030028" w:rsidP="00BA69D4">
      <w:pPr>
        <w:rPr>
          <w:sz w:val="28"/>
          <w:szCs w:val="28"/>
        </w:rPr>
      </w:pPr>
    </w:p>
    <w:p w:rsidR="00BA69D4" w:rsidRPr="006D1EF4" w:rsidRDefault="00BA69D4" w:rsidP="00BA69D4">
      <w:pPr>
        <w:rPr>
          <w:sz w:val="28"/>
          <w:szCs w:val="28"/>
        </w:rPr>
      </w:pPr>
    </w:p>
    <w:p w:rsidR="00FB228F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Глава </w:t>
      </w:r>
      <w:proofErr w:type="spellStart"/>
      <w:r w:rsidRPr="006D1EF4">
        <w:rPr>
          <w:sz w:val="28"/>
          <w:szCs w:val="28"/>
        </w:rPr>
        <w:t>Кугоейского</w:t>
      </w:r>
      <w:proofErr w:type="spellEnd"/>
      <w:r w:rsidRPr="006D1EF4">
        <w:rPr>
          <w:sz w:val="28"/>
          <w:szCs w:val="28"/>
        </w:rPr>
        <w:t xml:space="preserve"> сельского</w:t>
      </w:r>
    </w:p>
    <w:p w:rsidR="006D1EF4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поселения Крыловского района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6D1EF4">
        <w:rPr>
          <w:sz w:val="28"/>
          <w:szCs w:val="28"/>
        </w:rPr>
        <w:t>С.Н.Высочин</w:t>
      </w:r>
      <w:proofErr w:type="spellEnd"/>
    </w:p>
    <w:sectPr w:rsidR="006D1EF4" w:rsidRPr="006D1EF4" w:rsidSect="00EA66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D26"/>
    <w:multiLevelType w:val="hybridMultilevel"/>
    <w:tmpl w:val="722C7352"/>
    <w:lvl w:ilvl="0" w:tplc="B32E81E4">
      <w:start w:val="9"/>
      <w:numFmt w:val="decimalZero"/>
      <w:lvlText w:val="%1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75565"/>
    <w:multiLevelType w:val="hybridMultilevel"/>
    <w:tmpl w:val="26923762"/>
    <w:lvl w:ilvl="0" w:tplc="A2A63C5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5B67B6"/>
    <w:multiLevelType w:val="hybridMultilevel"/>
    <w:tmpl w:val="331C33D6"/>
    <w:lvl w:ilvl="0" w:tplc="E1FE4DF4">
      <w:start w:val="1"/>
      <w:numFmt w:val="decimal"/>
      <w:lvlText w:val="%1."/>
      <w:lvlJc w:val="left"/>
      <w:pPr>
        <w:ind w:left="1070" w:hanging="360"/>
      </w:pPr>
      <w:rPr>
        <w:lang w:val="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63913F8"/>
    <w:multiLevelType w:val="hybridMultilevel"/>
    <w:tmpl w:val="63FE6338"/>
    <w:lvl w:ilvl="0" w:tplc="2582328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8"/>
    <w:rsid w:val="00030028"/>
    <w:rsid w:val="001C27CC"/>
    <w:rsid w:val="002645E9"/>
    <w:rsid w:val="00323B4B"/>
    <w:rsid w:val="00325E1B"/>
    <w:rsid w:val="006A39AE"/>
    <w:rsid w:val="006D1EF4"/>
    <w:rsid w:val="00782C90"/>
    <w:rsid w:val="009D0218"/>
    <w:rsid w:val="00A15305"/>
    <w:rsid w:val="00B1168B"/>
    <w:rsid w:val="00B721E0"/>
    <w:rsid w:val="00BA69D4"/>
    <w:rsid w:val="00C51F70"/>
    <w:rsid w:val="00C744B9"/>
    <w:rsid w:val="00C832D8"/>
    <w:rsid w:val="00E57A40"/>
    <w:rsid w:val="00EB1EE1"/>
    <w:rsid w:val="00F40B1E"/>
    <w:rsid w:val="00FB228F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4B36"/>
  <w15:docId w15:val="{C8261B01-A283-45FC-86B1-F4CE198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63F920FC9406A73F308142CDE5647FC43F68841272B62206BD263CA92B4D02D41F7D117D12924V3M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C62D6A7A4CAB5D5F22C988E0D795FDC42D1C2301492049D41DC7CC9AE6574DC72075BEFEE9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2E0F9AEEA1C223A9D3A0597A80AEDD5F439CD94E3A039837C9868BDD4AF364644F896F25yA63J" TargetMode="External"/><Relationship Id="rId5" Type="http://schemas.openxmlformats.org/officeDocument/2006/relationships/hyperlink" Target="consultantplus://offline/ref=A0E52E0F9AEEA1C223A9D3A0597A80AEDD5F439CD94E3A039837C9868BDD4AF364644F896F24yA6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Кряжимская Елена Ивановна</dc:creator>
  <cp:lastModifiedBy>Елена</cp:lastModifiedBy>
  <cp:revision>12</cp:revision>
  <cp:lastPrinted>2020-01-16T11:50:00Z</cp:lastPrinted>
  <dcterms:created xsi:type="dcterms:W3CDTF">2019-01-21T05:31:00Z</dcterms:created>
  <dcterms:modified xsi:type="dcterms:W3CDTF">2020-06-10T07:19:00Z</dcterms:modified>
</cp:coreProperties>
</file>