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62" w:rsidRPr="00294B67" w:rsidRDefault="00136C62" w:rsidP="00136C62">
      <w:pPr>
        <w:spacing w:after="0" w:line="240" w:lineRule="auto"/>
        <w:rPr>
          <w:rFonts w:ascii="Times New Roman" w:hAnsi="Times New Roman" w:cs="Times New Roman"/>
          <w:b/>
        </w:rPr>
      </w:pPr>
    </w:p>
    <w:p w:rsidR="008579C4" w:rsidRPr="00294B67" w:rsidRDefault="00B94745" w:rsidP="00294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67">
        <w:rPr>
          <w:rFonts w:ascii="Times New Roman" w:hAnsi="Times New Roman" w:cs="Times New Roman"/>
          <w:b/>
          <w:sz w:val="28"/>
          <w:szCs w:val="28"/>
        </w:rPr>
        <w:t>О</w:t>
      </w:r>
      <w:r w:rsidR="002E3855" w:rsidRPr="00294B67">
        <w:rPr>
          <w:rFonts w:ascii="Times New Roman" w:hAnsi="Times New Roman" w:cs="Times New Roman"/>
          <w:b/>
          <w:sz w:val="28"/>
          <w:szCs w:val="28"/>
        </w:rPr>
        <w:t>тчет об исполнении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9C4" w:rsidRPr="00294B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576FA" w:rsidRDefault="008579C4" w:rsidP="002576FA">
      <w:pPr>
        <w:pStyle w:val="Standard"/>
        <w:ind w:left="-520"/>
        <w:jc w:val="center"/>
      </w:pPr>
      <w:r w:rsidRPr="00294B67">
        <w:rPr>
          <w:rFonts w:ascii="Times New Roman" w:hAnsi="Times New Roman" w:cs="Times New Roman"/>
          <w:b/>
          <w:sz w:val="28"/>
          <w:szCs w:val="28"/>
        </w:rPr>
        <w:t>"</w:t>
      </w:r>
      <w:r w:rsidR="002576FA" w:rsidRPr="0025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FA">
        <w:rPr>
          <w:rFonts w:ascii="Times New Roman" w:hAnsi="Times New Roman" w:cs="Times New Roman"/>
          <w:b/>
          <w:sz w:val="28"/>
          <w:szCs w:val="28"/>
        </w:rPr>
        <w:t>Поддержка малого  и   среднего  предпринимательства в Кугоейском сельском поселении Крыловского района на 2019-2020 годы"</w:t>
      </w:r>
    </w:p>
    <w:p w:rsidR="00136C62" w:rsidRPr="00294B67" w:rsidRDefault="003811DF" w:rsidP="0025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294B67" w:rsidRPr="00294B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6C62" w:rsidRPr="00136C62" w:rsidRDefault="00136C62" w:rsidP="00136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F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2576FA" w:rsidRDefault="00136C62" w:rsidP="0085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9C4">
        <w:rPr>
          <w:rFonts w:ascii="Times New Roman" w:hAnsi="Times New Roman" w:cs="Times New Roman"/>
          <w:sz w:val="28"/>
          <w:szCs w:val="28"/>
        </w:rPr>
        <w:t xml:space="preserve">    </w:t>
      </w:r>
      <w:r w:rsidR="00121AE1" w:rsidRPr="008579C4">
        <w:rPr>
          <w:rFonts w:ascii="Times New Roman" w:hAnsi="Times New Roman" w:cs="Times New Roman"/>
          <w:sz w:val="28"/>
          <w:szCs w:val="28"/>
        </w:rPr>
        <w:t xml:space="preserve">     </w:t>
      </w:r>
      <w:r w:rsidRPr="008579C4">
        <w:rPr>
          <w:rFonts w:ascii="Times New Roman" w:hAnsi="Times New Roman" w:cs="Times New Roman"/>
          <w:sz w:val="28"/>
          <w:szCs w:val="28"/>
        </w:rPr>
        <w:t xml:space="preserve"> </w:t>
      </w:r>
      <w:r w:rsidR="00121AE1" w:rsidRPr="002576FA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развития и поддержки малого и среднего предпринимательства в </w:t>
      </w:r>
      <w:r w:rsidR="002576FA" w:rsidRPr="002576FA">
        <w:rPr>
          <w:rFonts w:ascii="Times New Roman" w:hAnsi="Times New Roman" w:cs="Times New Roman"/>
          <w:sz w:val="28"/>
          <w:szCs w:val="28"/>
        </w:rPr>
        <w:t>Кугоейском</w:t>
      </w:r>
      <w:r w:rsidR="00121AE1" w:rsidRPr="002576FA">
        <w:rPr>
          <w:rFonts w:ascii="Times New Roman" w:hAnsi="Times New Roman" w:cs="Times New Roman"/>
          <w:sz w:val="28"/>
          <w:szCs w:val="28"/>
        </w:rPr>
        <w:t xml:space="preserve"> сельском поселении принят</w:t>
      </w:r>
      <w:r w:rsidR="002576FA" w:rsidRPr="002576FA">
        <w:rPr>
          <w:rFonts w:ascii="Times New Roman" w:hAnsi="Times New Roman" w:cs="Times New Roman"/>
          <w:sz w:val="28"/>
          <w:szCs w:val="28"/>
        </w:rPr>
        <w:t>а</w:t>
      </w:r>
      <w:r w:rsidR="00121AE1" w:rsidRPr="002576FA">
        <w:rPr>
          <w:rFonts w:ascii="Times New Roman" w:hAnsi="Times New Roman" w:cs="Times New Roman"/>
          <w:sz w:val="28"/>
          <w:szCs w:val="28"/>
        </w:rPr>
        <w:t xml:space="preserve"> </w:t>
      </w:r>
      <w:r w:rsidR="002576FA" w:rsidRPr="002576FA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«Поддержка  малого и среднего предпринимательства в Кугоейском сельском поселении Крыловского района на 2019-2020 годы» </w:t>
      </w:r>
      <w:r w:rsidR="008D76D7" w:rsidRPr="002576FA">
        <w:rPr>
          <w:rFonts w:ascii="Times New Roman" w:hAnsi="Times New Roman" w:cs="Times New Roman"/>
          <w:sz w:val="28"/>
          <w:szCs w:val="28"/>
        </w:rPr>
        <w:t>" ( далее Программа</w:t>
      </w:r>
      <w:r w:rsidR="003811DF" w:rsidRPr="002576FA">
        <w:rPr>
          <w:rFonts w:ascii="Times New Roman" w:hAnsi="Times New Roman" w:cs="Times New Roman"/>
          <w:sz w:val="28"/>
          <w:szCs w:val="28"/>
        </w:rPr>
        <w:t xml:space="preserve"> 2019-2021</w:t>
      </w:r>
      <w:r w:rsidR="008D76D7" w:rsidRPr="002576FA">
        <w:rPr>
          <w:rFonts w:ascii="Times New Roman" w:hAnsi="Times New Roman" w:cs="Times New Roman"/>
          <w:sz w:val="28"/>
          <w:szCs w:val="28"/>
        </w:rPr>
        <w:t>)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Увеличения численности субъектов малого и среднего предпринимательства, повышения занятости населения в сфере  предпринимательства, увеличения доли участия субъектов малого и среднего  предпринимательства в формировании валового регионального продукта можно достичь только путем активизации механизмов государственной поддержки малого и среднего предпринимательства, в связи, с чем возникает необходимость принятия программы поддержки малого и среднего предпринимательства в Кугоейском сельском поселении Крыловского района,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и обеспечит дополнительные возможности для нового этапа его развития.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Программы являются Федеральный закон от 24 июля 2007 года № 209-ФЗ "О развитии малого и среднего предпринимательства в Российской Федерации", Закон Краснодарского края от 4  апреля 2008 года № 1448-КЗ "О развитии малого и среднего предпринимательства в Краснодарском крае".</w:t>
      </w:r>
    </w:p>
    <w:p w:rsidR="002576FA" w:rsidRDefault="002576FA" w:rsidP="002576F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поддержке субъектов малого и среднего предпринимательства. </w:t>
      </w:r>
    </w:p>
    <w:p w:rsidR="002576FA" w:rsidRDefault="002576FA" w:rsidP="002576FA">
      <w:pPr>
        <w:pStyle w:val="a6"/>
        <w:ind w:firstLine="540"/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темпов развития малого и  среднего предпринимательства как одного из  факторов социально-экономического развития Кугоейского сельского поселения Крыловского района, увеличение доли участия субъектов малого и среднего предпринимательства в формировании  всех составляющих валового   продукта Кугоейского сельского поселения Крыловского района (повышение       социальной эффективности деятельности  субъектов малого и  среднего предпринимательства (рост численности  занятых в сфере малого и среднего предпринимательства, рост средних доходов и  повышение уровня социальной  защищенности работников малых и средних предприятий.</w:t>
      </w:r>
    </w:p>
    <w:p w:rsidR="008D76D7" w:rsidRDefault="00A314D3" w:rsidP="008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Перечень мероприятий</w:t>
      </w:r>
      <w:r w:rsidR="005B5E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D5F46">
        <w:rPr>
          <w:rFonts w:ascii="Times New Roman" w:hAnsi="Times New Roman" w:cs="Times New Roman"/>
          <w:sz w:val="28"/>
          <w:szCs w:val="28"/>
        </w:rPr>
        <w:t xml:space="preserve"> 2019-2021</w:t>
      </w:r>
      <w:r w:rsidR="008D76D7">
        <w:rPr>
          <w:rFonts w:ascii="Times New Roman" w:hAnsi="Times New Roman" w:cs="Times New Roman"/>
          <w:sz w:val="28"/>
          <w:szCs w:val="28"/>
        </w:rPr>
        <w:t xml:space="preserve"> отражены в разделе </w:t>
      </w:r>
      <w:r w:rsidR="002576FA">
        <w:rPr>
          <w:rFonts w:ascii="Times New Roman" w:hAnsi="Times New Roman" w:cs="Times New Roman"/>
          <w:sz w:val="28"/>
          <w:szCs w:val="28"/>
        </w:rPr>
        <w:t>2</w:t>
      </w:r>
      <w:r w:rsidR="003902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D76D7">
        <w:rPr>
          <w:rFonts w:ascii="Times New Roman" w:hAnsi="Times New Roman" w:cs="Times New Roman"/>
          <w:sz w:val="28"/>
          <w:szCs w:val="28"/>
        </w:rPr>
        <w:t>:</w:t>
      </w:r>
    </w:p>
    <w:p w:rsidR="008D76D7" w:rsidRPr="003902A9" w:rsidRDefault="008D76D7" w:rsidP="003902A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902A9">
        <w:rPr>
          <w:rFonts w:ascii="Times New Roman" w:hAnsi="Times New Roman" w:cs="Times New Roman"/>
          <w:sz w:val="20"/>
          <w:szCs w:val="20"/>
        </w:rPr>
        <w:t xml:space="preserve"> </w:t>
      </w:r>
      <w:r w:rsidR="005B5EAE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="00A314D3" w:rsidRPr="003902A9">
        <w:rPr>
          <w:rFonts w:ascii="Times New Roman" w:hAnsi="Times New Roman" w:cs="Times New Roman"/>
          <w:sz w:val="24"/>
          <w:szCs w:val="24"/>
        </w:rPr>
        <w:t xml:space="preserve"> </w:t>
      </w:r>
      <w:r w:rsidRPr="003902A9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tbl>
      <w:tblPr>
        <w:tblW w:w="1005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5244"/>
        <w:gridCol w:w="1843"/>
        <w:gridCol w:w="1134"/>
        <w:gridCol w:w="1275"/>
      </w:tblGrid>
      <w:tr w:rsidR="00E508F8" w:rsidRPr="003902A9" w:rsidTr="005A404C">
        <w:trPr>
          <w:trHeight w:val="97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ответственный за выполнение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Срок исполнения,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Информация об исполне-нии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center"/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3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проведение: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совещаний,                         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рабочих встреч,      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"круглых столов"               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с представителями субъектов малого и среднего бизнеса по     </w:t>
            </w:r>
          </w:p>
          <w:p w:rsidR="002576FA" w:rsidRPr="002576FA" w:rsidRDefault="002576FA" w:rsidP="002576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проблемам и перспективам развития малого и среднего   </w:t>
            </w:r>
          </w:p>
          <w:p w:rsidR="00E508F8" w:rsidRPr="002576FA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6FA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предпринимательства в поселении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2576FA">
            <w:pPr>
              <w:rPr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576FA">
              <w:rPr>
                <w:rFonts w:ascii="Times New Roman" w:hAnsi="Times New Roman" w:cs="Times New Roman"/>
                <w:sz w:val="20"/>
                <w:szCs w:val="20"/>
              </w:rPr>
              <w:t>Кугоейского</w:t>
            </w: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2576FA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2576FA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Подготовка рекомендаций по обеспечению информационной поддержки молодежного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D33ADC" w:rsidP="00EB233F">
            <w:pPr>
              <w:rPr>
                <w:sz w:val="20"/>
                <w:szCs w:val="20"/>
              </w:rPr>
            </w:pPr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Администрация Кугоейского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30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2576FA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Содействие выставочно-ярмарочной деятельности субъектов  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D33ADC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Администрация Кугоейского сель-ского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tabs>
                <w:tab w:val="left" w:pos="105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FA" w:rsidRPr="002576FA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Определение территорий недостатка предложения товаров и услуг сферы потребительского рынка</w:t>
            </w:r>
          </w:p>
          <w:p w:rsidR="00E508F8" w:rsidRPr="003902A9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Кугоейского сельского поселения Крыловского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2576FA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>Разработка упрощенных процедур передачи в пользование субъектами малого предпринимательства  муниципального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D33ADC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Администрация Кугоейского сель-ского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48E" w:rsidRPr="003902A9" w:rsidRDefault="0017248E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  <w:tr w:rsidR="00E508F8" w:rsidRPr="003902A9" w:rsidTr="005A40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E508F8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6FA" w:rsidRPr="002576FA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доступного и эффективного освещения в  средствах массовой информации сведений о всех действующих и  принимаемых нормативных актах,   затрагивающих малое  предпринимательство, включая акты, содержащие требования,     </w:t>
            </w:r>
          </w:p>
          <w:p w:rsidR="00E508F8" w:rsidRPr="003902A9" w:rsidRDefault="002576FA" w:rsidP="002576F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6FA">
              <w:rPr>
                <w:rFonts w:ascii="Times New Roman" w:hAnsi="Times New Roman" w:cs="Times New Roman"/>
                <w:sz w:val="20"/>
                <w:szCs w:val="20"/>
              </w:rPr>
              <w:t xml:space="preserve">ограничивающие свободу   предпринимательской деятельности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8F8" w:rsidRPr="003902A9" w:rsidRDefault="00D33ADC" w:rsidP="00EB233F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ADC">
              <w:rPr>
                <w:rFonts w:ascii="Times New Roman" w:hAnsi="Times New Roman" w:cs="Times New Roman"/>
                <w:sz w:val="20"/>
                <w:szCs w:val="20"/>
              </w:rPr>
              <w:t>Администрация Кугоейского сель-ского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8F8" w:rsidRDefault="00FD5F46" w:rsidP="00EB233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  <w:p w:rsidR="00FD5F46" w:rsidRPr="003902A9" w:rsidRDefault="00FD5F46" w:rsidP="00EB233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8F8" w:rsidRPr="003902A9" w:rsidRDefault="00E508F8" w:rsidP="00E508F8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02A9">
              <w:rPr>
                <w:rFonts w:ascii="Times New Roman" w:hAnsi="Times New Roman" w:cs="Times New Roman"/>
                <w:sz w:val="20"/>
                <w:szCs w:val="20"/>
              </w:rPr>
              <w:t>Проведено в течение года</w:t>
            </w:r>
          </w:p>
        </w:tc>
      </w:tr>
    </w:tbl>
    <w:p w:rsidR="003902A9" w:rsidRDefault="003902A9" w:rsidP="00857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C2389" w:rsidRPr="00D334FF" w:rsidRDefault="003902A9" w:rsidP="003902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8D76D7">
        <w:rPr>
          <w:rFonts w:ascii="Times New Roman" w:hAnsi="Times New Roman" w:cs="Times New Roman"/>
          <w:sz w:val="28"/>
          <w:szCs w:val="28"/>
        </w:rPr>
        <w:t>В 201</w:t>
      </w:r>
      <w:r w:rsidR="00FD5F46">
        <w:rPr>
          <w:rFonts w:ascii="Times New Roman" w:hAnsi="Times New Roman" w:cs="Times New Roman"/>
          <w:sz w:val="28"/>
          <w:szCs w:val="28"/>
        </w:rPr>
        <w:t>9</w:t>
      </w:r>
      <w:r w:rsidR="00D33ADC">
        <w:rPr>
          <w:rFonts w:ascii="Times New Roman" w:hAnsi="Times New Roman" w:cs="Times New Roman"/>
          <w:sz w:val="28"/>
          <w:szCs w:val="28"/>
        </w:rPr>
        <w:t xml:space="preserve"> году из 7</w:t>
      </w:r>
      <w:r w:rsidR="008D76D7">
        <w:rPr>
          <w:rFonts w:ascii="Times New Roman" w:hAnsi="Times New Roman" w:cs="Times New Roman"/>
          <w:sz w:val="28"/>
          <w:szCs w:val="28"/>
        </w:rPr>
        <w:t xml:space="preserve"> мероприятий реализовано </w:t>
      </w:r>
      <w:r w:rsidR="00D33ADC">
        <w:rPr>
          <w:rFonts w:ascii="Times New Roman" w:hAnsi="Times New Roman" w:cs="Times New Roman"/>
          <w:sz w:val="28"/>
          <w:szCs w:val="28"/>
        </w:rPr>
        <w:t>6</w:t>
      </w:r>
      <w:r w:rsidR="005B5EAE">
        <w:rPr>
          <w:rFonts w:ascii="Times New Roman" w:hAnsi="Times New Roman" w:cs="Times New Roman"/>
          <w:sz w:val="28"/>
          <w:szCs w:val="28"/>
        </w:rPr>
        <w:t xml:space="preserve">, </w:t>
      </w:r>
      <w:r w:rsidR="0059534F">
        <w:rPr>
          <w:rFonts w:ascii="Times New Roman" w:hAnsi="Times New Roman" w:cs="Times New Roman"/>
          <w:sz w:val="28"/>
          <w:szCs w:val="28"/>
        </w:rPr>
        <w:t>следовательно,</w:t>
      </w:r>
      <w:r w:rsidR="00D334FF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5B5EAE">
        <w:rPr>
          <w:rFonts w:ascii="Times New Roman" w:hAnsi="Times New Roman" w:cs="Times New Roman"/>
          <w:sz w:val="28"/>
          <w:szCs w:val="28"/>
        </w:rPr>
        <w:t xml:space="preserve">  эффективности Программы </w:t>
      </w:r>
      <w:r w:rsidR="0059534F" w:rsidRPr="00A54298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D33ADC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5B5EAE" w:rsidRPr="00A54298">
        <w:rPr>
          <w:rFonts w:ascii="Times New Roman" w:hAnsi="Times New Roman" w:cs="Times New Roman"/>
          <w:sz w:val="28"/>
          <w:szCs w:val="28"/>
        </w:rPr>
        <w:t xml:space="preserve">%. </w:t>
      </w:r>
      <w:r w:rsidR="005B5EAE">
        <w:rPr>
          <w:rFonts w:ascii="Times New Roman" w:hAnsi="Times New Roman" w:cs="Times New Roman"/>
          <w:sz w:val="28"/>
          <w:szCs w:val="28"/>
        </w:rPr>
        <w:t>Обеспечение финансирования Программы п</w:t>
      </w:r>
      <w:r w:rsidR="00D33ADC">
        <w:rPr>
          <w:rFonts w:ascii="Times New Roman" w:hAnsi="Times New Roman" w:cs="Times New Roman"/>
          <w:sz w:val="28"/>
          <w:szCs w:val="28"/>
        </w:rPr>
        <w:t xml:space="preserve">редусматривалось на </w:t>
      </w:r>
      <w:r w:rsidR="005B5EAE">
        <w:rPr>
          <w:rFonts w:ascii="Times New Roman" w:hAnsi="Times New Roman" w:cs="Times New Roman"/>
          <w:sz w:val="28"/>
          <w:szCs w:val="28"/>
        </w:rPr>
        <w:t xml:space="preserve"> </w:t>
      </w:r>
      <w:r w:rsidR="00D33ADC" w:rsidRPr="00D33ADC">
        <w:rPr>
          <w:rFonts w:ascii="Times New Roman" w:hAnsi="Times New Roman" w:cs="Times New Roman"/>
          <w:sz w:val="28"/>
          <w:szCs w:val="28"/>
        </w:rPr>
        <w:t>издание и распространение специализированных печатных изданий по вопросам развития малого и среднего предпринимательства</w:t>
      </w:r>
      <w:r w:rsidR="00D33ADC">
        <w:rPr>
          <w:rFonts w:ascii="Times New Roman" w:hAnsi="Times New Roman" w:cs="Times New Roman"/>
          <w:sz w:val="28"/>
          <w:szCs w:val="28"/>
        </w:rPr>
        <w:t>.</w:t>
      </w:r>
      <w:r w:rsidR="000C298E">
        <w:rPr>
          <w:rFonts w:ascii="Times New Roman" w:hAnsi="Times New Roman" w:cs="Times New Roman"/>
          <w:sz w:val="28"/>
          <w:szCs w:val="28"/>
        </w:rPr>
        <w:t xml:space="preserve"> В</w:t>
      </w:r>
      <w:r w:rsidR="0059534F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E508F8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59534F">
        <w:rPr>
          <w:rFonts w:ascii="Times New Roman" w:hAnsi="Times New Roman" w:cs="Times New Roman"/>
          <w:sz w:val="28"/>
          <w:szCs w:val="28"/>
        </w:rPr>
        <w:t>в  201</w:t>
      </w:r>
      <w:r w:rsidR="00813B10">
        <w:rPr>
          <w:rFonts w:ascii="Times New Roman" w:hAnsi="Times New Roman" w:cs="Times New Roman"/>
          <w:sz w:val="28"/>
          <w:szCs w:val="28"/>
        </w:rPr>
        <w:t>9</w:t>
      </w:r>
      <w:r w:rsidR="0059534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3ADC">
        <w:rPr>
          <w:rFonts w:ascii="Times New Roman" w:hAnsi="Times New Roman" w:cs="Times New Roman"/>
          <w:sz w:val="28"/>
          <w:szCs w:val="28"/>
        </w:rPr>
        <w:t xml:space="preserve">бюджет поселения имел социальную направленность, </w:t>
      </w:r>
      <w:r w:rsidR="0059534F" w:rsidRPr="000E034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9534F">
        <w:rPr>
          <w:rFonts w:ascii="Times New Roman" w:hAnsi="Times New Roman" w:cs="Times New Roman"/>
          <w:sz w:val="28"/>
          <w:szCs w:val="28"/>
        </w:rPr>
        <w:t xml:space="preserve">не осуществлялось. </w:t>
      </w:r>
      <w:r w:rsidR="00667D8C">
        <w:rPr>
          <w:rFonts w:ascii="Times New Roman" w:hAnsi="Times New Roman" w:cs="Times New Roman"/>
          <w:sz w:val="28"/>
          <w:szCs w:val="28"/>
        </w:rPr>
        <w:t xml:space="preserve">Однако бесплатно получены и  распространены  в поселении на сходах граждан  буклеты о государственной поддержке малых форм хозяйствования  в агропромышленном комплексе на территории Краснодарского края, </w:t>
      </w:r>
      <w:r w:rsidR="008579C4">
        <w:rPr>
          <w:rFonts w:ascii="Times New Roman" w:hAnsi="Times New Roman" w:cs="Times New Roman"/>
          <w:sz w:val="28"/>
          <w:szCs w:val="28"/>
        </w:rPr>
        <w:t xml:space="preserve">листовки </w:t>
      </w:r>
      <w:r w:rsidR="00667D8C">
        <w:rPr>
          <w:rFonts w:ascii="Times New Roman" w:hAnsi="Times New Roman" w:cs="Times New Roman"/>
          <w:sz w:val="28"/>
          <w:szCs w:val="28"/>
        </w:rPr>
        <w:t xml:space="preserve">о </w:t>
      </w:r>
      <w:r w:rsidR="00E508F8">
        <w:rPr>
          <w:rFonts w:ascii="Times New Roman" w:hAnsi="Times New Roman" w:cs="Times New Roman"/>
          <w:sz w:val="28"/>
          <w:szCs w:val="28"/>
        </w:rPr>
        <w:t>необходимости уплаты имущественных нал</w:t>
      </w:r>
      <w:r w:rsidR="00813B10">
        <w:rPr>
          <w:rFonts w:ascii="Times New Roman" w:hAnsi="Times New Roman" w:cs="Times New Roman"/>
          <w:sz w:val="28"/>
          <w:szCs w:val="28"/>
        </w:rPr>
        <w:t>огов  не позднее 02 декабря 2019</w:t>
      </w:r>
      <w:r w:rsidR="00E508F8">
        <w:rPr>
          <w:rFonts w:ascii="Times New Roman" w:hAnsi="Times New Roman" w:cs="Times New Roman"/>
          <w:sz w:val="28"/>
          <w:szCs w:val="28"/>
        </w:rPr>
        <w:t xml:space="preserve"> г.</w:t>
      </w:r>
      <w:r w:rsidR="00595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87D" w:rsidRDefault="003902A9" w:rsidP="003902A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9C4">
        <w:rPr>
          <w:rFonts w:ascii="Times New Roman" w:hAnsi="Times New Roman" w:cs="Times New Roman"/>
          <w:sz w:val="28"/>
          <w:szCs w:val="28"/>
        </w:rPr>
        <w:t>С</w:t>
      </w:r>
      <w:r w:rsidR="00DB666F" w:rsidRPr="00A314D3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</w:t>
      </w:r>
      <w:r w:rsidR="00DB666F">
        <w:rPr>
          <w:rFonts w:ascii="Times New Roman" w:hAnsi="Times New Roman" w:cs="Times New Roman"/>
          <w:sz w:val="28"/>
          <w:szCs w:val="28"/>
        </w:rPr>
        <w:t>в поселении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DB666F">
        <w:rPr>
          <w:rFonts w:ascii="Times New Roman" w:hAnsi="Times New Roman" w:cs="Times New Roman"/>
          <w:sz w:val="28"/>
          <w:szCs w:val="28"/>
        </w:rPr>
        <w:t>оказывались</w:t>
      </w:r>
      <w:r w:rsidR="0059534F">
        <w:rPr>
          <w:rFonts w:ascii="Times New Roman" w:hAnsi="Times New Roman" w:cs="Times New Roman"/>
          <w:sz w:val="28"/>
          <w:szCs w:val="28"/>
        </w:rPr>
        <w:t xml:space="preserve"> следующие виды поддержки</w:t>
      </w:r>
      <w:r w:rsidR="00DB666F">
        <w:rPr>
          <w:rFonts w:ascii="Times New Roman" w:hAnsi="Times New Roman" w:cs="Times New Roman"/>
          <w:sz w:val="28"/>
          <w:szCs w:val="28"/>
        </w:rPr>
        <w:t xml:space="preserve"> </w:t>
      </w:r>
      <w:r w:rsidR="005953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87D" w:rsidRDefault="00DB666F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>Консульта</w:t>
      </w:r>
      <w:r w:rsidR="00946A33" w:rsidRPr="000C298E">
        <w:rPr>
          <w:rFonts w:ascii="Times New Roman" w:hAnsi="Times New Roman" w:cs="Times New Roman"/>
          <w:b/>
          <w:sz w:val="28"/>
          <w:szCs w:val="28"/>
        </w:rPr>
        <w:t>ционн</w:t>
      </w:r>
      <w:r w:rsidR="0051387D" w:rsidRPr="000C298E">
        <w:rPr>
          <w:rFonts w:ascii="Times New Roman" w:hAnsi="Times New Roman" w:cs="Times New Roman"/>
          <w:b/>
          <w:sz w:val="28"/>
          <w:szCs w:val="28"/>
        </w:rPr>
        <w:t>ая</w:t>
      </w:r>
      <w:r w:rsidRPr="00DB666F">
        <w:rPr>
          <w:rFonts w:ascii="Times New Roman" w:hAnsi="Times New Roman" w:cs="Times New Roman"/>
          <w:sz w:val="28"/>
          <w:szCs w:val="28"/>
        </w:rPr>
        <w:t>:</w:t>
      </w:r>
    </w:p>
    <w:p w:rsidR="004037CE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 правильности исчисления налоговых и неналоговых платежей,</w:t>
      </w:r>
    </w:p>
    <w:p w:rsidR="00DB666F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об уточнении площади, границ земельных участков,  уточнении адресных ориентиров земельных участков;</w:t>
      </w:r>
    </w:p>
    <w:p w:rsidR="00946A33" w:rsidRDefault="004037CE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 утверждении схем расположения земельных участков.</w:t>
      </w:r>
      <w:r w:rsidR="00946A33" w:rsidRPr="0094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04C" w:rsidRDefault="00946A33" w:rsidP="0051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7C2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администрации поселения специалист  </w:t>
      </w:r>
      <w:r w:rsidR="00294B67">
        <w:rPr>
          <w:rFonts w:ascii="Times New Roman" w:hAnsi="Times New Roman" w:cs="Times New Roman"/>
          <w:sz w:val="28"/>
          <w:szCs w:val="28"/>
        </w:rPr>
        <w:t xml:space="preserve">ГАУ КК «МФЦ КК» в Крыловском районе </w:t>
      </w:r>
      <w:r>
        <w:rPr>
          <w:rFonts w:ascii="Times New Roman" w:hAnsi="Times New Roman" w:cs="Times New Roman"/>
          <w:sz w:val="28"/>
          <w:szCs w:val="28"/>
        </w:rPr>
        <w:t>с обособленным рабочим местом</w:t>
      </w:r>
      <w:r w:rsidRPr="007C24D5">
        <w:rPr>
          <w:rFonts w:ascii="Times New Roman" w:hAnsi="Times New Roman" w:cs="Times New Roman"/>
          <w:sz w:val="28"/>
          <w:szCs w:val="28"/>
        </w:rPr>
        <w:t xml:space="preserve"> оказывает консалтинговые юридические услуги по оформлению земельных участков, имущества, получения креди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51387D" w:rsidRDefault="004037CE" w:rsidP="00DB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98E">
        <w:rPr>
          <w:rFonts w:ascii="Times New Roman" w:hAnsi="Times New Roman" w:cs="Times New Roman"/>
          <w:b/>
          <w:sz w:val="28"/>
          <w:szCs w:val="28"/>
        </w:rPr>
        <w:t xml:space="preserve">   Информационная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0DF4" w:rsidRPr="0017525F" w:rsidRDefault="004037CE" w:rsidP="00D33ADC">
      <w:pPr>
        <w:shd w:val="clear" w:color="auto" w:fill="FEFEFE"/>
        <w:spacing w:after="75" w:line="240" w:lineRule="auto"/>
        <w:jc w:val="both"/>
        <w:rPr>
          <w:sz w:val="28"/>
          <w:szCs w:val="28"/>
        </w:rPr>
      </w:pPr>
      <w:r w:rsidRPr="0017525F">
        <w:rPr>
          <w:rFonts w:ascii="Times New Roman" w:hAnsi="Times New Roman" w:cs="Times New Roman"/>
          <w:sz w:val="28"/>
          <w:szCs w:val="28"/>
        </w:rPr>
        <w:t>- Информация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об изменениях в действующем законодательстве о местных налогах,  обращения, объявления об организации обучающих семинаров</w:t>
      </w:r>
      <w:r w:rsidRPr="0017525F">
        <w:rPr>
          <w:rFonts w:ascii="Times New Roman" w:hAnsi="Times New Roman" w:cs="Times New Roman"/>
          <w:sz w:val="28"/>
          <w:szCs w:val="28"/>
        </w:rPr>
        <w:t xml:space="preserve">, 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является общедоступной  и  размещена на официальном сайте </w:t>
      </w:r>
      <w:r w:rsidR="00D33ADC">
        <w:rPr>
          <w:rFonts w:ascii="Times New Roman" w:hAnsi="Times New Roman" w:cs="Times New Roman"/>
          <w:sz w:val="28"/>
          <w:szCs w:val="28"/>
        </w:rPr>
        <w:t>Кугоейского</w:t>
      </w:r>
      <w:r w:rsidR="00A40DF4" w:rsidRPr="0017525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bookmarkStart w:id="0" w:name="_GoBack"/>
      <w:bookmarkEnd w:id="0"/>
      <w:r w:rsidR="006325ED">
        <w:rPr>
          <w:rFonts w:ascii="Times New Roman" w:hAnsi="Times New Roman" w:cs="Times New Roman"/>
          <w:sz w:val="28"/>
          <w:szCs w:val="28"/>
        </w:rPr>
        <w:fldChar w:fldCharType="begin"/>
      </w:r>
      <w:r w:rsidR="006325ED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6325ED" w:rsidRPr="006325ED">
        <w:rPr>
          <w:rFonts w:ascii="Times New Roman" w:hAnsi="Times New Roman" w:cs="Times New Roman"/>
          <w:sz w:val="28"/>
          <w:szCs w:val="28"/>
        </w:rPr>
        <w:instrText>http://</w:instrText>
      </w:r>
      <w:r w:rsidR="006325ED" w:rsidRPr="006325ED">
        <w:rPr>
          <w:rFonts w:ascii="Times New Roman" w:hAnsi="Times New Roman" w:cs="Times New Roman"/>
          <w:sz w:val="28"/>
          <w:szCs w:val="28"/>
          <w:lang w:val="en-US"/>
        </w:rPr>
        <w:instrText>kugpos</w:instrText>
      </w:r>
      <w:r w:rsidR="006325ED" w:rsidRPr="006325ED">
        <w:rPr>
          <w:rFonts w:ascii="Times New Roman" w:hAnsi="Times New Roman" w:cs="Times New Roman"/>
          <w:sz w:val="28"/>
          <w:szCs w:val="28"/>
        </w:rPr>
        <w:instrText>.ru</w:instrText>
      </w:r>
      <w:r w:rsidR="006325E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325ED">
        <w:rPr>
          <w:rFonts w:ascii="Times New Roman" w:hAnsi="Times New Roman" w:cs="Times New Roman"/>
          <w:sz w:val="28"/>
          <w:szCs w:val="28"/>
        </w:rPr>
        <w:fldChar w:fldCharType="separate"/>
      </w:r>
      <w:r w:rsidR="006325ED" w:rsidRPr="003004A5">
        <w:rPr>
          <w:rStyle w:val="a7"/>
          <w:rFonts w:ascii="Times New Roman" w:hAnsi="Times New Roman" w:cs="Times New Roman"/>
          <w:sz w:val="28"/>
          <w:szCs w:val="28"/>
        </w:rPr>
        <w:t>http://</w:t>
      </w:r>
      <w:r w:rsidR="006325ED" w:rsidRPr="003004A5">
        <w:rPr>
          <w:rStyle w:val="a7"/>
          <w:rFonts w:ascii="Times New Roman" w:hAnsi="Times New Roman" w:cs="Times New Roman"/>
          <w:sz w:val="28"/>
          <w:szCs w:val="28"/>
          <w:lang w:val="en-US"/>
        </w:rPr>
        <w:t>kugpos</w:t>
      </w:r>
      <w:r w:rsidR="006325ED" w:rsidRPr="003004A5">
        <w:rPr>
          <w:rStyle w:val="a7"/>
          <w:rFonts w:ascii="Times New Roman" w:hAnsi="Times New Roman" w:cs="Times New Roman"/>
          <w:sz w:val="28"/>
          <w:szCs w:val="28"/>
        </w:rPr>
        <w:t>.ru</w:t>
      </w:r>
      <w:r w:rsidR="006325ED">
        <w:rPr>
          <w:rFonts w:ascii="Times New Roman" w:hAnsi="Times New Roman" w:cs="Times New Roman"/>
          <w:sz w:val="28"/>
          <w:szCs w:val="28"/>
        </w:rPr>
        <w:fldChar w:fldCharType="end"/>
      </w:r>
      <w:r w:rsidR="00A40DF4" w:rsidRPr="0017525F">
        <w:rPr>
          <w:rFonts w:ascii="Times New Roman" w:hAnsi="Times New Roman" w:cs="Times New Roman"/>
          <w:sz w:val="28"/>
          <w:szCs w:val="28"/>
        </w:rPr>
        <w:t>).  в  разделе «</w:t>
      </w:r>
      <w:r w:rsidR="00D33ADC">
        <w:rPr>
          <w:rFonts w:ascii="Times New Roman" w:hAnsi="Times New Roman" w:cs="Times New Roman"/>
          <w:sz w:val="28"/>
          <w:szCs w:val="28"/>
        </w:rPr>
        <w:t>Дополнительно»</w:t>
      </w:r>
      <w:r w:rsidR="00A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525F" w:rsidRPr="0017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3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Предпринимателям».</w:t>
      </w:r>
    </w:p>
    <w:p w:rsidR="005A404C" w:rsidRPr="00AB5507" w:rsidRDefault="00AB5507" w:rsidP="007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</w:p>
    <w:p w:rsidR="003902A9" w:rsidRDefault="00667D8C" w:rsidP="00745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A9" w:rsidRPr="008C2389" w:rsidRDefault="003902A9" w:rsidP="0039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62" w:rsidRPr="00136C62" w:rsidRDefault="00136C62" w:rsidP="0098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C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ADC">
        <w:rPr>
          <w:rFonts w:ascii="Times New Roman" w:hAnsi="Times New Roman" w:cs="Times New Roman"/>
          <w:sz w:val="28"/>
          <w:szCs w:val="28"/>
        </w:rPr>
        <w:t>Кугоейского</w:t>
      </w:r>
      <w:r w:rsidRPr="00136C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51C9" w:rsidRDefault="00136C62" w:rsidP="00136C62">
      <w:pPr>
        <w:pStyle w:val="a5"/>
        <w:ind w:left="0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   Крыловского района                                                          </w:t>
      </w:r>
      <w:r w:rsidR="00D33ADC">
        <w:rPr>
          <w:sz w:val="28"/>
          <w:szCs w:val="28"/>
        </w:rPr>
        <w:t>С.Н.Высочин</w:t>
      </w:r>
    </w:p>
    <w:p w:rsidR="00136C62" w:rsidRDefault="00136C62" w:rsidP="00136C62">
      <w:pPr>
        <w:pStyle w:val="a5"/>
        <w:ind w:left="0"/>
        <w:jc w:val="both"/>
      </w:pPr>
    </w:p>
    <w:p w:rsidR="000C298E" w:rsidRDefault="000C298E" w:rsidP="00136C62">
      <w:pPr>
        <w:pStyle w:val="a5"/>
        <w:ind w:left="0"/>
        <w:jc w:val="both"/>
      </w:pPr>
    </w:p>
    <w:sectPr w:rsidR="000C298E" w:rsidSect="003902A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4BC5"/>
    <w:multiLevelType w:val="hybridMultilevel"/>
    <w:tmpl w:val="FBE2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CFD"/>
    <w:multiLevelType w:val="hybridMultilevel"/>
    <w:tmpl w:val="8412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362A"/>
    <w:multiLevelType w:val="hybridMultilevel"/>
    <w:tmpl w:val="473C3DEE"/>
    <w:lvl w:ilvl="0" w:tplc="A128F6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D4C418A"/>
    <w:multiLevelType w:val="hybridMultilevel"/>
    <w:tmpl w:val="1C44BD8E"/>
    <w:lvl w:ilvl="0" w:tplc="0ACEE44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0493E"/>
    <w:multiLevelType w:val="hybridMultilevel"/>
    <w:tmpl w:val="E70C58F4"/>
    <w:lvl w:ilvl="0" w:tplc="BDC0F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EB"/>
    <w:rsid w:val="000241F2"/>
    <w:rsid w:val="0004462D"/>
    <w:rsid w:val="000827B9"/>
    <w:rsid w:val="000C298E"/>
    <w:rsid w:val="000E0347"/>
    <w:rsid w:val="000E455E"/>
    <w:rsid w:val="000F788B"/>
    <w:rsid w:val="000F7F36"/>
    <w:rsid w:val="00121AE1"/>
    <w:rsid w:val="00136C62"/>
    <w:rsid w:val="00164965"/>
    <w:rsid w:val="0017248E"/>
    <w:rsid w:val="0017525F"/>
    <w:rsid w:val="001B36DA"/>
    <w:rsid w:val="001E336B"/>
    <w:rsid w:val="00236AA2"/>
    <w:rsid w:val="00242B47"/>
    <w:rsid w:val="002576FA"/>
    <w:rsid w:val="0026129F"/>
    <w:rsid w:val="00294B67"/>
    <w:rsid w:val="002E3855"/>
    <w:rsid w:val="002E5450"/>
    <w:rsid w:val="00315F9D"/>
    <w:rsid w:val="003716FC"/>
    <w:rsid w:val="003811DF"/>
    <w:rsid w:val="003902A9"/>
    <w:rsid w:val="004037CE"/>
    <w:rsid w:val="00497829"/>
    <w:rsid w:val="004F3086"/>
    <w:rsid w:val="0051387D"/>
    <w:rsid w:val="00534275"/>
    <w:rsid w:val="00570F45"/>
    <w:rsid w:val="0059534F"/>
    <w:rsid w:val="005A404C"/>
    <w:rsid w:val="005A65FD"/>
    <w:rsid w:val="005B5CE7"/>
    <w:rsid w:val="005B5EAE"/>
    <w:rsid w:val="005B62B3"/>
    <w:rsid w:val="005E3427"/>
    <w:rsid w:val="006325ED"/>
    <w:rsid w:val="00646ACB"/>
    <w:rsid w:val="00667D8C"/>
    <w:rsid w:val="00730B6A"/>
    <w:rsid w:val="00741C0A"/>
    <w:rsid w:val="007455F9"/>
    <w:rsid w:val="00791D95"/>
    <w:rsid w:val="0079711D"/>
    <w:rsid w:val="007D41CD"/>
    <w:rsid w:val="007D59AD"/>
    <w:rsid w:val="007D7BBA"/>
    <w:rsid w:val="00813B10"/>
    <w:rsid w:val="00820D60"/>
    <w:rsid w:val="0082169E"/>
    <w:rsid w:val="00843071"/>
    <w:rsid w:val="008579C4"/>
    <w:rsid w:val="008677A4"/>
    <w:rsid w:val="0088429A"/>
    <w:rsid w:val="008C2389"/>
    <w:rsid w:val="008D76D7"/>
    <w:rsid w:val="008F5EFF"/>
    <w:rsid w:val="0091392E"/>
    <w:rsid w:val="00936EDF"/>
    <w:rsid w:val="00946A33"/>
    <w:rsid w:val="00972ED0"/>
    <w:rsid w:val="009851C9"/>
    <w:rsid w:val="00993949"/>
    <w:rsid w:val="009A0A4F"/>
    <w:rsid w:val="009B4B03"/>
    <w:rsid w:val="009D19B5"/>
    <w:rsid w:val="00A105F6"/>
    <w:rsid w:val="00A314D3"/>
    <w:rsid w:val="00A33288"/>
    <w:rsid w:val="00A40DF4"/>
    <w:rsid w:val="00A441EB"/>
    <w:rsid w:val="00A54298"/>
    <w:rsid w:val="00AA61F6"/>
    <w:rsid w:val="00AB5507"/>
    <w:rsid w:val="00B3222F"/>
    <w:rsid w:val="00B83FAB"/>
    <w:rsid w:val="00B94745"/>
    <w:rsid w:val="00CD3CB0"/>
    <w:rsid w:val="00D026C4"/>
    <w:rsid w:val="00D334FF"/>
    <w:rsid w:val="00D33ADC"/>
    <w:rsid w:val="00D67BC9"/>
    <w:rsid w:val="00DB666F"/>
    <w:rsid w:val="00DC636E"/>
    <w:rsid w:val="00DE3FD0"/>
    <w:rsid w:val="00E01CD2"/>
    <w:rsid w:val="00E22B48"/>
    <w:rsid w:val="00E31D4E"/>
    <w:rsid w:val="00E508F8"/>
    <w:rsid w:val="00E80936"/>
    <w:rsid w:val="00EE5559"/>
    <w:rsid w:val="00F07D3D"/>
    <w:rsid w:val="00F16280"/>
    <w:rsid w:val="00F276EC"/>
    <w:rsid w:val="00F62D30"/>
    <w:rsid w:val="00F93B04"/>
    <w:rsid w:val="00FB0A97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A48A"/>
  <w15:docId w15:val="{F56970D6-BB3A-4434-AAD6-D41B1252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5B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uiPriority w:val="99"/>
    <w:unhideWhenUsed/>
    <w:rsid w:val="005B5EA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D76D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Body Text"/>
    <w:basedOn w:val="a"/>
    <w:link w:val="ab"/>
    <w:rsid w:val="000C298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C298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2576FA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6"/>
      <w:szCs w:val="26"/>
      <w:lang w:eastAsia="zh-CN"/>
    </w:rPr>
  </w:style>
  <w:style w:type="paragraph" w:customStyle="1" w:styleId="ConsPlusNormal">
    <w:name w:val="ConsPlusNormal"/>
    <w:rsid w:val="002576F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Основное меню"/>
    <w:basedOn w:val="Standard"/>
    <w:next w:val="Standard"/>
    <w:rsid w:val="002576FA"/>
    <w:rPr>
      <w:rFonts w:ascii="Verdana" w:hAnsi="Verdana" w:cs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CB3C-9551-4F20-A6EA-592D72AE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Елена</cp:lastModifiedBy>
  <cp:revision>3</cp:revision>
  <cp:lastPrinted>2018-07-26T08:43:00Z</cp:lastPrinted>
  <dcterms:created xsi:type="dcterms:W3CDTF">2020-06-02T07:59:00Z</dcterms:created>
  <dcterms:modified xsi:type="dcterms:W3CDTF">2020-06-02T13:29:00Z</dcterms:modified>
</cp:coreProperties>
</file>