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1B" w:rsidRPr="00F4781B" w:rsidRDefault="00F4781B" w:rsidP="0064684A">
      <w:pPr>
        <w:contextualSpacing/>
        <w:jc w:val="center"/>
        <w:rPr>
          <w:rFonts w:ascii="Times New Roman" w:hAnsi="Times New Roman" w:cs="Times New Roman"/>
          <w:b/>
          <w:sz w:val="28"/>
          <w:szCs w:val="28"/>
        </w:rPr>
      </w:pPr>
      <w:bookmarkStart w:id="0" w:name="sub_1000"/>
      <w:r w:rsidRPr="00F4781B">
        <w:rPr>
          <w:rFonts w:ascii="Times New Roman" w:hAnsi="Times New Roman" w:cs="Times New Roman"/>
          <w:b/>
          <w:sz w:val="28"/>
          <w:szCs w:val="28"/>
        </w:rPr>
        <w:t>АДМИНИСТРАЦИЯ К</w:t>
      </w:r>
      <w:r w:rsidR="00C10911">
        <w:rPr>
          <w:rFonts w:ascii="Times New Roman" w:hAnsi="Times New Roman" w:cs="Times New Roman"/>
          <w:b/>
          <w:sz w:val="28"/>
          <w:szCs w:val="28"/>
        </w:rPr>
        <w:t>УГОЕЙ</w:t>
      </w:r>
      <w:r w:rsidRPr="00F4781B">
        <w:rPr>
          <w:rFonts w:ascii="Times New Roman" w:hAnsi="Times New Roman" w:cs="Times New Roman"/>
          <w:b/>
          <w:sz w:val="28"/>
          <w:szCs w:val="28"/>
        </w:rPr>
        <w:t>СКОГО СЕЛЬСКОГО ПОСЕЛЕНИЯ КРЫЛОВСКОГО РАЙОНА</w:t>
      </w:r>
    </w:p>
    <w:p w:rsidR="00A80DCC" w:rsidRPr="008F3561" w:rsidRDefault="00A80DCC" w:rsidP="003779AE">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sz w:val="28"/>
          <w:szCs w:val="28"/>
          <w:lang w:eastAsia="ru-RU"/>
        </w:rPr>
      </w:pPr>
    </w:p>
    <w:p w:rsidR="00A80DCC" w:rsidRPr="0062163A" w:rsidRDefault="00A80DCC" w:rsidP="0064684A">
      <w:pPr>
        <w:widowControl w:val="0"/>
        <w:suppressAutoHyphens/>
        <w:autoSpaceDE w:val="0"/>
        <w:autoSpaceDN w:val="0"/>
        <w:adjustRightInd w:val="0"/>
        <w:contextualSpacing/>
        <w:jc w:val="center"/>
        <w:rPr>
          <w:rFonts w:ascii="Times New Roman" w:eastAsia="Times New Roman" w:hAnsi="Times New Roman" w:cs="Times New Roman"/>
          <w:b/>
          <w:bCs/>
          <w:color w:val="000000"/>
          <w:sz w:val="32"/>
          <w:szCs w:val="32"/>
          <w:lang w:eastAsia="ru-RU"/>
        </w:rPr>
      </w:pPr>
      <w:r w:rsidRPr="0062163A">
        <w:rPr>
          <w:rFonts w:ascii="Times New Roman" w:eastAsia="Times New Roman" w:hAnsi="Times New Roman" w:cs="Times New Roman"/>
          <w:b/>
          <w:bCs/>
          <w:color w:val="000000"/>
          <w:sz w:val="32"/>
          <w:szCs w:val="32"/>
          <w:lang w:eastAsia="ru-RU"/>
        </w:rPr>
        <w:t>ПОСТАНОВЛЕНИЕ</w:t>
      </w:r>
      <w:r w:rsidR="00A94E57" w:rsidRPr="0062163A">
        <w:rPr>
          <w:rFonts w:ascii="Times New Roman" w:eastAsia="Times New Roman" w:hAnsi="Times New Roman" w:cs="Times New Roman"/>
          <w:b/>
          <w:bCs/>
          <w:color w:val="000000"/>
          <w:sz w:val="32"/>
          <w:szCs w:val="32"/>
          <w:lang w:eastAsia="ru-RU"/>
        </w:rPr>
        <w:t xml:space="preserve"> </w:t>
      </w:r>
      <w:r w:rsidR="00362B5F" w:rsidRPr="0062163A">
        <w:rPr>
          <w:rFonts w:ascii="Times New Roman" w:eastAsia="Times New Roman" w:hAnsi="Times New Roman" w:cs="Times New Roman"/>
          <w:b/>
          <w:bCs/>
          <w:color w:val="000000"/>
          <w:sz w:val="32"/>
          <w:szCs w:val="32"/>
          <w:lang w:eastAsia="ru-RU"/>
        </w:rPr>
        <w:t xml:space="preserve"> </w:t>
      </w:r>
    </w:p>
    <w:p w:rsidR="00362B5F" w:rsidRDefault="00362B5F" w:rsidP="003779AE">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sz w:val="28"/>
          <w:szCs w:val="28"/>
          <w:lang w:eastAsia="ru-RU"/>
        </w:rPr>
      </w:pPr>
    </w:p>
    <w:p w:rsidR="0064684A" w:rsidRDefault="0064684A" w:rsidP="003779AE">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sz w:val="28"/>
          <w:szCs w:val="28"/>
          <w:lang w:eastAsia="ru-RU"/>
        </w:rPr>
      </w:pPr>
    </w:p>
    <w:p w:rsidR="00A80DCC" w:rsidRPr="008F3561" w:rsidRDefault="00937644" w:rsidP="006F563B">
      <w:pPr>
        <w:widowControl w:val="0"/>
        <w:suppressAutoHyphens/>
        <w:autoSpaceDE w:val="0"/>
        <w:autoSpaceDN w:val="0"/>
        <w:adjustRightInd w:val="0"/>
        <w:ind w:firstLine="709"/>
        <w:contextualSpacing/>
        <w:jc w:val="both"/>
        <w:rPr>
          <w:rFonts w:ascii="Times New Roman" w:eastAsia="Times New Roman" w:hAnsi="Times New Roman" w:cs="Times New Roman"/>
          <w:b/>
          <w:bCs/>
          <w:color w:val="000000"/>
          <w:sz w:val="28"/>
          <w:szCs w:val="28"/>
          <w:lang w:eastAsia="ru-RU"/>
        </w:rPr>
      </w:pPr>
      <w:r w:rsidRPr="00937644">
        <w:rPr>
          <w:rFonts w:ascii="Times New Roman" w:eastAsia="Times New Roman" w:hAnsi="Times New Roman" w:cs="Times New Roman"/>
          <w:bCs/>
          <w:color w:val="000000"/>
          <w:sz w:val="28"/>
          <w:szCs w:val="28"/>
          <w:lang w:eastAsia="ru-RU"/>
        </w:rPr>
        <w:t xml:space="preserve">от </w:t>
      </w:r>
      <w:r w:rsidR="006F563B">
        <w:rPr>
          <w:rFonts w:ascii="Times New Roman" w:eastAsia="Times New Roman" w:hAnsi="Times New Roman" w:cs="Times New Roman"/>
          <w:bCs/>
          <w:color w:val="000000"/>
          <w:sz w:val="28"/>
          <w:szCs w:val="28"/>
          <w:lang w:eastAsia="ru-RU"/>
        </w:rPr>
        <w:t>08.04.2019</w:t>
      </w:r>
      <w:r w:rsidR="00362B5F" w:rsidRPr="00937644">
        <w:rPr>
          <w:rFonts w:ascii="Times New Roman" w:eastAsia="Times New Roman" w:hAnsi="Times New Roman" w:cs="Times New Roman"/>
          <w:bCs/>
          <w:color w:val="000000"/>
          <w:sz w:val="28"/>
          <w:szCs w:val="28"/>
          <w:lang w:eastAsia="ru-RU"/>
        </w:rPr>
        <w:t xml:space="preserve"> </w:t>
      </w:r>
      <w:r w:rsidR="00362B5F">
        <w:rPr>
          <w:rFonts w:ascii="Times New Roman" w:eastAsia="Times New Roman" w:hAnsi="Times New Roman" w:cs="Times New Roman"/>
          <w:b/>
          <w:bCs/>
          <w:color w:val="000000"/>
          <w:sz w:val="28"/>
          <w:szCs w:val="28"/>
          <w:lang w:eastAsia="ru-RU"/>
        </w:rPr>
        <w:t xml:space="preserve">            </w:t>
      </w:r>
      <w:r w:rsidR="006F563B">
        <w:rPr>
          <w:rFonts w:ascii="Times New Roman" w:eastAsia="Times New Roman" w:hAnsi="Times New Roman" w:cs="Times New Roman"/>
          <w:b/>
          <w:bCs/>
          <w:color w:val="000000"/>
          <w:sz w:val="28"/>
          <w:szCs w:val="28"/>
          <w:lang w:eastAsia="ru-RU"/>
        </w:rPr>
        <w:t xml:space="preserve">                                   </w:t>
      </w:r>
      <w:r w:rsidR="00362B5F">
        <w:rPr>
          <w:rFonts w:ascii="Times New Roman" w:eastAsia="Times New Roman" w:hAnsi="Times New Roman" w:cs="Times New Roman"/>
          <w:b/>
          <w:bCs/>
          <w:color w:val="000000"/>
          <w:sz w:val="28"/>
          <w:szCs w:val="28"/>
          <w:lang w:eastAsia="ru-RU"/>
        </w:rPr>
        <w:t xml:space="preserve">                  </w:t>
      </w:r>
      <w:r w:rsidR="00A80DCC" w:rsidRPr="008F356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6F563B">
        <w:rPr>
          <w:rFonts w:ascii="Times New Roman" w:eastAsia="Times New Roman" w:hAnsi="Times New Roman" w:cs="Times New Roman"/>
          <w:bCs/>
          <w:color w:val="000000"/>
          <w:sz w:val="28"/>
          <w:szCs w:val="28"/>
          <w:lang w:eastAsia="ru-RU"/>
        </w:rPr>
        <w:t>30</w:t>
      </w:r>
    </w:p>
    <w:p w:rsidR="00A80DCC" w:rsidRPr="00362B5F" w:rsidRDefault="00F4781B" w:rsidP="003779AE">
      <w:pPr>
        <w:widowControl w:val="0"/>
        <w:suppressAutoHyphens/>
        <w:autoSpaceDE w:val="0"/>
        <w:autoSpaceDN w:val="0"/>
        <w:adjustRightInd w:val="0"/>
        <w:ind w:firstLine="709"/>
        <w:contextualSpacing/>
        <w:jc w:val="center"/>
        <w:rPr>
          <w:rFonts w:ascii="Times New Roman" w:eastAsia="Times New Roman" w:hAnsi="Times New Roman" w:cs="Times New Roman"/>
          <w:bCs/>
          <w:color w:val="000000"/>
          <w:sz w:val="24"/>
          <w:szCs w:val="24"/>
          <w:lang w:eastAsia="ru-RU"/>
        </w:rPr>
      </w:pPr>
      <w:r w:rsidRPr="00362B5F">
        <w:rPr>
          <w:rFonts w:ascii="Times New Roman" w:eastAsia="Times New Roman" w:hAnsi="Times New Roman" w:cs="Times New Roman"/>
          <w:bCs/>
          <w:color w:val="000000"/>
          <w:sz w:val="24"/>
          <w:szCs w:val="24"/>
          <w:lang w:eastAsia="ru-RU"/>
        </w:rPr>
        <w:t>ст</w:t>
      </w:r>
      <w:r w:rsidR="00C10911">
        <w:rPr>
          <w:rFonts w:ascii="Times New Roman" w:eastAsia="Times New Roman" w:hAnsi="Times New Roman" w:cs="Times New Roman"/>
          <w:bCs/>
          <w:color w:val="000000"/>
          <w:sz w:val="24"/>
          <w:szCs w:val="24"/>
          <w:lang w:eastAsia="ru-RU"/>
        </w:rPr>
        <w:t>-</w:t>
      </w:r>
      <w:r w:rsidRPr="00362B5F">
        <w:rPr>
          <w:rFonts w:ascii="Times New Roman" w:eastAsia="Times New Roman" w:hAnsi="Times New Roman" w:cs="Times New Roman"/>
          <w:bCs/>
          <w:color w:val="000000"/>
          <w:sz w:val="24"/>
          <w:szCs w:val="24"/>
          <w:lang w:eastAsia="ru-RU"/>
        </w:rPr>
        <w:t>ца К</w:t>
      </w:r>
      <w:r w:rsidR="00C10911">
        <w:rPr>
          <w:rFonts w:ascii="Times New Roman" w:eastAsia="Times New Roman" w:hAnsi="Times New Roman" w:cs="Times New Roman"/>
          <w:bCs/>
          <w:color w:val="000000"/>
          <w:sz w:val="24"/>
          <w:szCs w:val="24"/>
          <w:lang w:eastAsia="ru-RU"/>
        </w:rPr>
        <w:t>угоей</w:t>
      </w:r>
      <w:r w:rsidRPr="00362B5F">
        <w:rPr>
          <w:rFonts w:ascii="Times New Roman" w:eastAsia="Times New Roman" w:hAnsi="Times New Roman" w:cs="Times New Roman"/>
          <w:bCs/>
          <w:color w:val="000000"/>
          <w:sz w:val="24"/>
          <w:szCs w:val="24"/>
          <w:lang w:eastAsia="ru-RU"/>
        </w:rPr>
        <w:t>ская</w:t>
      </w:r>
    </w:p>
    <w:p w:rsidR="00A80DCC" w:rsidRDefault="008A73D1" w:rsidP="003779AE">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8A73D1" w:rsidRDefault="008A73D1" w:rsidP="003779AE">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sz w:val="28"/>
          <w:szCs w:val="28"/>
          <w:lang w:eastAsia="ru-RU"/>
        </w:rPr>
      </w:pPr>
    </w:p>
    <w:p w:rsidR="00362B5F" w:rsidRPr="00F0208B" w:rsidRDefault="00362B5F" w:rsidP="003779AE">
      <w:pPr>
        <w:pStyle w:val="1"/>
        <w:spacing w:before="0" w:after="0"/>
        <w:ind w:firstLine="709"/>
        <w:contextualSpacing/>
        <w:rPr>
          <w:rFonts w:ascii="Times New Roman" w:hAnsi="Times New Roman"/>
          <w:b w:val="0"/>
          <w:sz w:val="28"/>
          <w:szCs w:val="28"/>
        </w:rPr>
      </w:pPr>
      <w:r w:rsidRPr="00F0208B">
        <w:rPr>
          <w:rStyle w:val="af5"/>
          <w:rFonts w:ascii="Times New Roman" w:hAnsi="Times New Roman"/>
          <w:b/>
          <w:bCs/>
          <w:color w:val="auto"/>
          <w:sz w:val="28"/>
          <w:szCs w:val="28"/>
        </w:rPr>
        <w:t>Об утверждении административного регламента предоставлени</w:t>
      </w:r>
      <w:r w:rsidR="00D94ADC">
        <w:rPr>
          <w:rStyle w:val="af5"/>
          <w:rFonts w:ascii="Times New Roman" w:hAnsi="Times New Roman"/>
          <w:b/>
          <w:bCs/>
          <w:color w:val="auto"/>
          <w:sz w:val="28"/>
          <w:szCs w:val="28"/>
        </w:rPr>
        <w:t>я</w:t>
      </w:r>
      <w:r w:rsidR="00860467">
        <w:rPr>
          <w:rStyle w:val="af5"/>
          <w:rFonts w:ascii="Times New Roman" w:hAnsi="Times New Roman"/>
          <w:b/>
          <w:bCs/>
          <w:color w:val="auto"/>
          <w:sz w:val="28"/>
          <w:szCs w:val="28"/>
        </w:rPr>
        <w:t xml:space="preserve"> муниципальной услуги</w:t>
      </w:r>
      <w:r w:rsidRPr="00F0208B">
        <w:rPr>
          <w:rStyle w:val="af5"/>
          <w:rFonts w:ascii="Times New Roman" w:hAnsi="Times New Roman"/>
          <w:b/>
          <w:bCs/>
          <w:color w:val="auto"/>
          <w:sz w:val="28"/>
          <w:szCs w:val="28"/>
        </w:rPr>
        <w:t xml:space="preserve"> «Уведомительная регистрация трудов</w:t>
      </w:r>
      <w:r w:rsidR="00EC691D">
        <w:rPr>
          <w:rStyle w:val="af5"/>
          <w:rFonts w:ascii="Times New Roman" w:hAnsi="Times New Roman"/>
          <w:b/>
          <w:bCs/>
          <w:color w:val="auto"/>
          <w:sz w:val="28"/>
          <w:szCs w:val="28"/>
        </w:rPr>
        <w:t>ого</w:t>
      </w:r>
      <w:r w:rsidRPr="00F0208B">
        <w:rPr>
          <w:rStyle w:val="af5"/>
          <w:rFonts w:ascii="Times New Roman" w:hAnsi="Times New Roman"/>
          <w:b/>
          <w:bCs/>
          <w:color w:val="auto"/>
          <w:sz w:val="28"/>
          <w:szCs w:val="28"/>
        </w:rPr>
        <w:t xml:space="preserve"> договор</w:t>
      </w:r>
      <w:r w:rsidR="00EC691D">
        <w:rPr>
          <w:rStyle w:val="af5"/>
          <w:rFonts w:ascii="Times New Roman" w:hAnsi="Times New Roman"/>
          <w:b/>
          <w:bCs/>
          <w:color w:val="auto"/>
          <w:sz w:val="28"/>
          <w:szCs w:val="28"/>
        </w:rPr>
        <w:t>а</w:t>
      </w:r>
      <w:r w:rsidRPr="00F0208B">
        <w:rPr>
          <w:rStyle w:val="af5"/>
          <w:rFonts w:ascii="Times New Roman" w:hAnsi="Times New Roman"/>
          <w:b/>
          <w:bCs/>
          <w:color w:val="auto"/>
          <w:sz w:val="28"/>
          <w:szCs w:val="28"/>
        </w:rPr>
        <w:t xml:space="preserve"> с работодателем – физическим лицом, не являющимся индивидуальным предпринимателем»</w:t>
      </w:r>
    </w:p>
    <w:p w:rsidR="00A80DCC" w:rsidRDefault="00A80DCC" w:rsidP="003779AE">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sz w:val="28"/>
          <w:szCs w:val="28"/>
          <w:lang w:eastAsia="ru-RU"/>
        </w:rPr>
      </w:pPr>
    </w:p>
    <w:p w:rsidR="008A73D1" w:rsidRDefault="008A73D1" w:rsidP="003779AE">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sz w:val="28"/>
          <w:szCs w:val="28"/>
          <w:lang w:eastAsia="ru-RU"/>
        </w:rPr>
      </w:pPr>
    </w:p>
    <w:p w:rsidR="00A80DCC" w:rsidRPr="008F3561" w:rsidRDefault="00A80DCC" w:rsidP="003779AE">
      <w:pPr>
        <w:widowControl w:val="0"/>
        <w:suppressAutoHyphens/>
        <w:autoSpaceDE w:val="0"/>
        <w:autoSpaceDN w:val="0"/>
        <w:adjustRightInd w:val="0"/>
        <w:ind w:firstLine="709"/>
        <w:contextualSpacing/>
        <w:jc w:val="both"/>
        <w:rPr>
          <w:rFonts w:ascii="Times New Roman" w:hAnsi="Times New Roman"/>
          <w:b/>
          <w:bCs/>
          <w:color w:val="000000"/>
          <w:sz w:val="28"/>
          <w:szCs w:val="28"/>
          <w:lang w:eastAsia="ru-RU"/>
        </w:rPr>
      </w:pPr>
      <w:r w:rsidRPr="008F3561">
        <w:rPr>
          <w:rFonts w:ascii="Times New Roman" w:eastAsia="Times New Roman" w:hAnsi="Times New Roman" w:cs="Times New Roman"/>
          <w:color w:val="000000"/>
          <w:sz w:val="28"/>
          <w:szCs w:val="28"/>
          <w:lang w:eastAsia="ru-RU"/>
        </w:rPr>
        <w:t xml:space="preserve">В соответствии с </w:t>
      </w:r>
      <w:r w:rsidR="00A94E57" w:rsidRPr="00A94E57">
        <w:rPr>
          <w:rFonts w:ascii="Times New Roman" w:hAnsi="Times New Roman" w:cs="Times New Roman"/>
          <w:sz w:val="28"/>
          <w:szCs w:val="28"/>
        </w:rPr>
        <w:t>Федеральным законом от 6 октября 2003 года №131-ФЗ «Об общих принципах организации местного самоуправления в Российской Федерации»,</w:t>
      </w:r>
      <w:r w:rsidR="00A94E57">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 xml:space="preserve">Федеральным </w:t>
      </w:r>
      <w:hyperlink r:id="rId9" w:history="1">
        <w:r w:rsidRPr="008F3561">
          <w:rPr>
            <w:rFonts w:ascii="Times New Roman" w:eastAsia="Times New Roman" w:hAnsi="Times New Roman" w:cs="Times New Roman"/>
            <w:color w:val="000000"/>
            <w:sz w:val="28"/>
            <w:szCs w:val="28"/>
            <w:lang w:eastAsia="ru-RU"/>
          </w:rPr>
          <w:t>законом</w:t>
        </w:r>
      </w:hyperlink>
      <w:r w:rsidRPr="008F3561">
        <w:rPr>
          <w:rFonts w:ascii="Times New Roman" w:eastAsia="Times New Roman" w:hAnsi="Times New Roman" w:cs="Times New Roman"/>
          <w:color w:val="000000"/>
          <w:sz w:val="28"/>
          <w:szCs w:val="28"/>
          <w:lang w:eastAsia="ru-RU"/>
        </w:rPr>
        <w:t xml:space="preserve"> от 27 июля 2010 года № 210-ФЗ «Об организации представления государственных и муниципальных услуг», </w:t>
      </w:r>
      <w:r w:rsidR="000869DF" w:rsidRPr="008F3561">
        <w:rPr>
          <w:rFonts w:ascii="Times New Roman" w:eastAsia="Times New Roman" w:hAnsi="Times New Roman" w:cs="Times New Roman"/>
          <w:color w:val="000000"/>
          <w:sz w:val="28"/>
          <w:szCs w:val="28"/>
          <w:lang w:eastAsia="ru-RU"/>
        </w:rPr>
        <w:t>Федеральным законом от 30 декабря 2001 года № 197-ФЗ «Трудовой кодекс Российской Федерации»</w:t>
      </w:r>
      <w:r w:rsidR="003779AE">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п</w:t>
      </w:r>
      <w:r w:rsidR="003779AE">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о</w:t>
      </w:r>
      <w:r w:rsidR="003779AE">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с</w:t>
      </w:r>
      <w:r w:rsidR="003779AE">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т</w:t>
      </w:r>
      <w:r w:rsidR="003779AE">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а</w:t>
      </w:r>
      <w:r w:rsidR="003779AE">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н</w:t>
      </w:r>
      <w:r w:rsidR="003779AE">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о</w:t>
      </w:r>
      <w:r w:rsidR="003779AE">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в</w:t>
      </w:r>
      <w:r w:rsidR="003779AE">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л</w:t>
      </w:r>
      <w:r w:rsidR="003779AE">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я</w:t>
      </w:r>
      <w:r w:rsidR="003779AE">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ю:</w:t>
      </w:r>
    </w:p>
    <w:p w:rsidR="00A80DCC" w:rsidRPr="008F3561" w:rsidRDefault="00A80DCC" w:rsidP="003779AE">
      <w:pPr>
        <w:widowControl w:val="0"/>
        <w:suppressAutoHyphens/>
        <w:autoSpaceDE w:val="0"/>
        <w:autoSpaceDN w:val="0"/>
        <w:adjustRightInd w:val="0"/>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lang w:eastAsia="ru-RU"/>
        </w:rPr>
        <w:t xml:space="preserve">1. Утвердить административный </w:t>
      </w:r>
      <w:hyperlink w:anchor="P40" w:history="1">
        <w:r w:rsidRPr="008F3561">
          <w:rPr>
            <w:rFonts w:ascii="Times New Roman" w:eastAsia="Times New Roman" w:hAnsi="Times New Roman" w:cs="Times New Roman"/>
            <w:color w:val="000000"/>
            <w:sz w:val="28"/>
            <w:szCs w:val="28"/>
            <w:lang w:eastAsia="ru-RU"/>
          </w:rPr>
          <w:t>регламент</w:t>
        </w:r>
      </w:hyperlink>
      <w:r w:rsidR="00D94ADC">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предоставлени</w:t>
      </w:r>
      <w:r w:rsidR="00D94ADC">
        <w:rPr>
          <w:rFonts w:ascii="Times New Roman" w:eastAsia="Times New Roman" w:hAnsi="Times New Roman" w:cs="Times New Roman"/>
          <w:color w:val="000000"/>
          <w:sz w:val="28"/>
          <w:szCs w:val="28"/>
          <w:lang w:eastAsia="ru-RU"/>
        </w:rPr>
        <w:t>я</w:t>
      </w:r>
      <w:r w:rsidRPr="008F3561">
        <w:rPr>
          <w:rFonts w:ascii="Times New Roman" w:eastAsia="Times New Roman" w:hAnsi="Times New Roman" w:cs="Times New Roman"/>
          <w:color w:val="000000"/>
          <w:sz w:val="28"/>
          <w:szCs w:val="28"/>
          <w:lang w:eastAsia="ru-RU"/>
        </w:rPr>
        <w:t xml:space="preserve"> муниципальной услуги «</w:t>
      </w:r>
      <w:r w:rsidR="000869DF" w:rsidRPr="008F3561">
        <w:rPr>
          <w:rFonts w:ascii="Times New Roman" w:eastAsia="Times New Roman" w:hAnsi="Times New Roman" w:cs="Times New Roman"/>
          <w:color w:val="000000"/>
          <w:sz w:val="28"/>
          <w:szCs w:val="28"/>
          <w:lang w:eastAsia="ru-RU"/>
        </w:rPr>
        <w:t>Уведомительная регистрация трудов</w:t>
      </w:r>
      <w:r w:rsidR="00AC1672">
        <w:rPr>
          <w:rFonts w:ascii="Times New Roman" w:eastAsia="Times New Roman" w:hAnsi="Times New Roman" w:cs="Times New Roman"/>
          <w:color w:val="000000"/>
          <w:sz w:val="28"/>
          <w:szCs w:val="28"/>
          <w:lang w:eastAsia="ru-RU"/>
        </w:rPr>
        <w:t>ого</w:t>
      </w:r>
      <w:r w:rsidR="000869DF" w:rsidRPr="008F3561">
        <w:rPr>
          <w:rFonts w:ascii="Times New Roman" w:eastAsia="Times New Roman" w:hAnsi="Times New Roman" w:cs="Times New Roman"/>
          <w:color w:val="000000"/>
          <w:sz w:val="28"/>
          <w:szCs w:val="28"/>
          <w:lang w:eastAsia="ru-RU"/>
        </w:rPr>
        <w:t xml:space="preserve"> договор</w:t>
      </w:r>
      <w:r w:rsidR="00AC1672">
        <w:rPr>
          <w:rFonts w:ascii="Times New Roman" w:eastAsia="Times New Roman" w:hAnsi="Times New Roman" w:cs="Times New Roman"/>
          <w:color w:val="000000"/>
          <w:sz w:val="28"/>
          <w:szCs w:val="28"/>
          <w:lang w:eastAsia="ru-RU"/>
        </w:rPr>
        <w:t>а</w:t>
      </w:r>
      <w:r w:rsidR="000869DF" w:rsidRPr="008F3561">
        <w:rPr>
          <w:rFonts w:ascii="Times New Roman" w:eastAsia="Times New Roman" w:hAnsi="Times New Roman" w:cs="Times New Roman"/>
          <w:color w:val="000000"/>
          <w:sz w:val="28"/>
          <w:szCs w:val="28"/>
          <w:lang w:eastAsia="ru-RU"/>
        </w:rPr>
        <w:t xml:space="preserve"> с работодателем – физическим лицом, не являющимся индивидуальным предпринимателем</w:t>
      </w:r>
      <w:r w:rsidR="00CD1910">
        <w:rPr>
          <w:rFonts w:ascii="Times New Roman" w:eastAsia="Times New Roman" w:hAnsi="Times New Roman" w:cs="Times New Roman"/>
          <w:color w:val="000000"/>
          <w:sz w:val="28"/>
          <w:szCs w:val="28"/>
          <w:lang w:eastAsia="ru-RU"/>
        </w:rPr>
        <w:t>» (П</w:t>
      </w:r>
      <w:r w:rsidRPr="008F3561">
        <w:rPr>
          <w:rFonts w:ascii="Times New Roman" w:eastAsia="Times New Roman" w:hAnsi="Times New Roman" w:cs="Times New Roman"/>
          <w:color w:val="000000"/>
          <w:sz w:val="28"/>
          <w:szCs w:val="28"/>
          <w:lang w:eastAsia="ru-RU"/>
        </w:rPr>
        <w:t>рил</w:t>
      </w:r>
      <w:r w:rsidR="002521CF">
        <w:rPr>
          <w:rFonts w:ascii="Times New Roman" w:eastAsia="Times New Roman" w:hAnsi="Times New Roman" w:cs="Times New Roman"/>
          <w:color w:val="000000"/>
          <w:sz w:val="28"/>
          <w:szCs w:val="28"/>
          <w:lang w:eastAsia="ru-RU"/>
        </w:rPr>
        <w:t>ожение №1</w:t>
      </w:r>
      <w:r w:rsidRPr="008F3561">
        <w:rPr>
          <w:rFonts w:ascii="Times New Roman" w:eastAsia="Times New Roman" w:hAnsi="Times New Roman" w:cs="Times New Roman"/>
          <w:color w:val="000000"/>
          <w:sz w:val="28"/>
          <w:szCs w:val="28"/>
          <w:lang w:eastAsia="ru-RU"/>
        </w:rPr>
        <w:t>).</w:t>
      </w:r>
    </w:p>
    <w:p w:rsidR="00F4781B" w:rsidRPr="00F4781B" w:rsidRDefault="00371959" w:rsidP="003779AE">
      <w:pPr>
        <w:widowControl w:val="0"/>
        <w:suppressAutoHyphens/>
        <w:autoSpaceDE w:val="0"/>
        <w:autoSpaceDN w:val="0"/>
        <w:adjustRightInd w:val="0"/>
        <w:ind w:firstLine="709"/>
        <w:contextualSpacing/>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2</w:t>
      </w:r>
      <w:r w:rsidR="009F34D1">
        <w:rPr>
          <w:rFonts w:ascii="Times New Roman" w:eastAsia="Times New Roman" w:hAnsi="Times New Roman" w:cs="Times New Roman"/>
          <w:color w:val="000000"/>
          <w:sz w:val="28"/>
          <w:szCs w:val="28"/>
          <w:lang w:eastAsia="ru-RU"/>
        </w:rPr>
        <w:t xml:space="preserve">. </w:t>
      </w:r>
      <w:r w:rsidR="00860467">
        <w:rPr>
          <w:rFonts w:ascii="Times New Roman" w:eastAsia="Times New Roman" w:hAnsi="Times New Roman" w:cs="Times New Roman"/>
          <w:color w:val="000000"/>
          <w:sz w:val="28"/>
          <w:szCs w:val="28"/>
          <w:lang w:eastAsia="ru-RU"/>
        </w:rPr>
        <w:t>О</w:t>
      </w:r>
      <w:r w:rsidR="00C10911">
        <w:rPr>
          <w:rFonts w:ascii="Times New Roman" w:eastAsia="Times New Roman" w:hAnsi="Times New Roman" w:cs="Times New Roman"/>
          <w:color w:val="000000"/>
          <w:sz w:val="28"/>
          <w:szCs w:val="28"/>
          <w:lang w:eastAsia="ru-RU"/>
        </w:rPr>
        <w:t>бще</w:t>
      </w:r>
      <w:r w:rsidR="00860467">
        <w:rPr>
          <w:rFonts w:ascii="Times New Roman" w:eastAsia="Times New Roman" w:hAnsi="Times New Roman" w:cs="Times New Roman"/>
          <w:color w:val="000000"/>
          <w:sz w:val="28"/>
          <w:szCs w:val="28"/>
          <w:lang w:eastAsia="ru-RU"/>
        </w:rPr>
        <w:t>му</w:t>
      </w:r>
      <w:r w:rsidR="002521CF">
        <w:rPr>
          <w:rFonts w:ascii="Times New Roman" w:eastAsia="Times New Roman" w:hAnsi="Times New Roman" w:cs="Times New Roman"/>
          <w:color w:val="000000"/>
          <w:sz w:val="28"/>
          <w:szCs w:val="28"/>
          <w:lang w:eastAsia="ru-RU"/>
        </w:rPr>
        <w:t xml:space="preserve"> отдел</w:t>
      </w:r>
      <w:r w:rsidR="00860467">
        <w:rPr>
          <w:rFonts w:ascii="Times New Roman" w:eastAsia="Times New Roman" w:hAnsi="Times New Roman" w:cs="Times New Roman"/>
          <w:color w:val="000000"/>
          <w:sz w:val="28"/>
          <w:szCs w:val="28"/>
          <w:lang w:eastAsia="ru-RU"/>
        </w:rPr>
        <w:t>у</w:t>
      </w:r>
      <w:r w:rsidR="009F34D1">
        <w:rPr>
          <w:rFonts w:ascii="Times New Roman" w:eastAsia="Times New Roman" w:hAnsi="Times New Roman" w:cs="Times New Roman"/>
          <w:color w:val="000000"/>
          <w:sz w:val="28"/>
          <w:szCs w:val="28"/>
          <w:lang w:eastAsia="ru-RU"/>
        </w:rPr>
        <w:t xml:space="preserve"> </w:t>
      </w:r>
      <w:r w:rsidR="00C10911">
        <w:rPr>
          <w:rFonts w:ascii="Times New Roman" w:eastAsia="Times New Roman" w:hAnsi="Times New Roman" w:cs="Times New Roman"/>
          <w:color w:val="000000"/>
          <w:sz w:val="28"/>
          <w:szCs w:val="28"/>
          <w:lang w:eastAsia="ru-RU"/>
        </w:rPr>
        <w:t>администрации Кугоейского сельского поселения Крыловского района</w:t>
      </w:r>
      <w:r w:rsidR="002521CF">
        <w:rPr>
          <w:rFonts w:ascii="Times New Roman" w:eastAsia="Times New Roman" w:hAnsi="Times New Roman" w:cs="Times New Roman"/>
          <w:color w:val="000000"/>
          <w:sz w:val="28"/>
          <w:szCs w:val="28"/>
          <w:lang w:eastAsia="ru-RU"/>
        </w:rPr>
        <w:t xml:space="preserve"> (Г</w:t>
      </w:r>
      <w:r w:rsidR="00C10911">
        <w:rPr>
          <w:rFonts w:ascii="Times New Roman" w:eastAsia="Times New Roman" w:hAnsi="Times New Roman" w:cs="Times New Roman"/>
          <w:color w:val="000000"/>
          <w:sz w:val="28"/>
          <w:szCs w:val="28"/>
          <w:lang w:eastAsia="ru-RU"/>
        </w:rPr>
        <w:t>ергель</w:t>
      </w:r>
      <w:r w:rsidR="002521CF">
        <w:rPr>
          <w:rFonts w:ascii="Times New Roman" w:eastAsia="Times New Roman" w:hAnsi="Times New Roman" w:cs="Times New Roman"/>
          <w:color w:val="000000"/>
          <w:sz w:val="28"/>
          <w:szCs w:val="28"/>
          <w:lang w:eastAsia="ru-RU"/>
        </w:rPr>
        <w:t>) о</w:t>
      </w:r>
      <w:r w:rsidR="00F4781B" w:rsidRPr="00F4781B">
        <w:rPr>
          <w:rFonts w:ascii="Times New Roman" w:hAnsi="Times New Roman" w:cs="Times New Roman"/>
          <w:color w:val="000000"/>
          <w:sz w:val="28"/>
          <w:szCs w:val="28"/>
        </w:rPr>
        <w:t xml:space="preserve">бнародовать настоящее постановление </w:t>
      </w:r>
      <w:r w:rsidR="008A73D1">
        <w:rPr>
          <w:rFonts w:ascii="Times New Roman" w:hAnsi="Times New Roman" w:cs="Times New Roman"/>
          <w:color w:val="000000"/>
          <w:sz w:val="28"/>
          <w:szCs w:val="28"/>
        </w:rPr>
        <w:t xml:space="preserve">в установленном порядке </w:t>
      </w:r>
      <w:r w:rsidR="00F4781B" w:rsidRPr="00F4781B">
        <w:rPr>
          <w:rFonts w:ascii="Times New Roman" w:hAnsi="Times New Roman" w:cs="Times New Roman"/>
          <w:color w:val="000000"/>
          <w:sz w:val="28"/>
          <w:szCs w:val="28"/>
        </w:rPr>
        <w:t xml:space="preserve">и разместить на официальном сайте </w:t>
      </w:r>
      <w:r w:rsidR="00C10911">
        <w:rPr>
          <w:rFonts w:ascii="Times New Roman" w:hAnsi="Times New Roman" w:cs="Times New Roman"/>
          <w:color w:val="000000"/>
          <w:sz w:val="28"/>
          <w:szCs w:val="28"/>
        </w:rPr>
        <w:t>администрации Кугоейского сельского поселения Крыловского района</w:t>
      </w:r>
      <w:r w:rsidR="002521CF">
        <w:rPr>
          <w:rFonts w:ascii="Times New Roman" w:hAnsi="Times New Roman" w:cs="Times New Roman"/>
          <w:color w:val="000000"/>
          <w:sz w:val="28"/>
          <w:szCs w:val="28"/>
        </w:rPr>
        <w:t xml:space="preserve"> в информационно-телекоммуникационной сети «Интернет»</w:t>
      </w:r>
      <w:r w:rsidR="00F4781B" w:rsidRPr="00F4781B">
        <w:rPr>
          <w:rFonts w:ascii="Times New Roman" w:hAnsi="Times New Roman" w:cs="Times New Roman"/>
          <w:color w:val="000000"/>
          <w:sz w:val="28"/>
          <w:szCs w:val="28"/>
        </w:rPr>
        <w:t>.</w:t>
      </w:r>
    </w:p>
    <w:p w:rsidR="00F4781B" w:rsidRPr="00F4781B" w:rsidRDefault="00371959" w:rsidP="003779AE">
      <w:pPr>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A80DCC" w:rsidRPr="008F3561">
        <w:rPr>
          <w:rFonts w:ascii="Times New Roman" w:eastAsia="Times New Roman" w:hAnsi="Times New Roman" w:cs="Times New Roman"/>
          <w:color w:val="000000"/>
          <w:sz w:val="28"/>
          <w:szCs w:val="28"/>
          <w:lang w:eastAsia="ru-RU"/>
        </w:rPr>
        <w:t xml:space="preserve">. </w:t>
      </w:r>
      <w:r w:rsidR="00F4781B" w:rsidRPr="00F4781B">
        <w:rPr>
          <w:rFonts w:ascii="Times New Roman" w:hAnsi="Times New Roman" w:cs="Times New Roman"/>
          <w:color w:val="000000"/>
          <w:sz w:val="28"/>
          <w:szCs w:val="28"/>
        </w:rPr>
        <w:t xml:space="preserve">Контроль за выполнением настоящего постановления возложить </w:t>
      </w:r>
      <w:r w:rsidR="00F4781B" w:rsidRPr="00F4781B">
        <w:rPr>
          <w:rFonts w:ascii="Times New Roman" w:hAnsi="Times New Roman" w:cs="Times New Roman"/>
          <w:color w:val="000000"/>
          <w:sz w:val="28"/>
          <w:szCs w:val="28"/>
        </w:rPr>
        <w:br/>
        <w:t xml:space="preserve">на </w:t>
      </w:r>
      <w:r w:rsidR="00860467">
        <w:rPr>
          <w:rFonts w:ascii="Times New Roman" w:hAnsi="Times New Roman" w:cs="Times New Roman"/>
          <w:sz w:val="28"/>
          <w:szCs w:val="28"/>
        </w:rPr>
        <w:t xml:space="preserve">начальника </w:t>
      </w:r>
      <w:r w:rsidR="008A73D1">
        <w:rPr>
          <w:rFonts w:ascii="Times New Roman" w:hAnsi="Times New Roman" w:cs="Times New Roman"/>
          <w:sz w:val="28"/>
          <w:szCs w:val="28"/>
        </w:rPr>
        <w:t>о</w:t>
      </w:r>
      <w:r w:rsidR="00C10911">
        <w:rPr>
          <w:rFonts w:ascii="Times New Roman" w:hAnsi="Times New Roman" w:cs="Times New Roman"/>
          <w:sz w:val="28"/>
          <w:szCs w:val="28"/>
        </w:rPr>
        <w:t>бще</w:t>
      </w:r>
      <w:r w:rsidR="008A73D1">
        <w:rPr>
          <w:rFonts w:ascii="Times New Roman" w:hAnsi="Times New Roman" w:cs="Times New Roman"/>
          <w:sz w:val="28"/>
          <w:szCs w:val="28"/>
        </w:rPr>
        <w:t xml:space="preserve">го отдела </w:t>
      </w:r>
      <w:r w:rsidR="00C10911">
        <w:rPr>
          <w:rFonts w:ascii="Times New Roman" w:hAnsi="Times New Roman" w:cs="Times New Roman"/>
          <w:sz w:val="28"/>
          <w:szCs w:val="28"/>
        </w:rPr>
        <w:t>администрации Кугоейского сельского поселения Крыловского района</w:t>
      </w:r>
      <w:r w:rsidR="008A73D1">
        <w:rPr>
          <w:rFonts w:ascii="Times New Roman" w:hAnsi="Times New Roman" w:cs="Times New Roman"/>
          <w:sz w:val="28"/>
          <w:szCs w:val="28"/>
        </w:rPr>
        <w:t xml:space="preserve"> </w:t>
      </w:r>
      <w:r w:rsidR="00C10911">
        <w:rPr>
          <w:rFonts w:ascii="Times New Roman" w:hAnsi="Times New Roman" w:cs="Times New Roman"/>
          <w:sz w:val="28"/>
          <w:szCs w:val="28"/>
        </w:rPr>
        <w:t>Е</w:t>
      </w:r>
      <w:r w:rsidR="008A73D1">
        <w:rPr>
          <w:rFonts w:ascii="Times New Roman" w:hAnsi="Times New Roman" w:cs="Times New Roman"/>
          <w:sz w:val="28"/>
          <w:szCs w:val="28"/>
        </w:rPr>
        <w:t>.</w:t>
      </w:r>
      <w:r w:rsidR="00C10911">
        <w:rPr>
          <w:rFonts w:ascii="Times New Roman" w:hAnsi="Times New Roman" w:cs="Times New Roman"/>
          <w:sz w:val="28"/>
          <w:szCs w:val="28"/>
        </w:rPr>
        <w:t>Г</w:t>
      </w:r>
      <w:r w:rsidR="008A73D1">
        <w:rPr>
          <w:rFonts w:ascii="Times New Roman" w:hAnsi="Times New Roman" w:cs="Times New Roman"/>
          <w:sz w:val="28"/>
          <w:szCs w:val="28"/>
        </w:rPr>
        <w:t>. Г</w:t>
      </w:r>
      <w:r w:rsidR="00C10911">
        <w:rPr>
          <w:rFonts w:ascii="Times New Roman" w:hAnsi="Times New Roman" w:cs="Times New Roman"/>
          <w:sz w:val="28"/>
          <w:szCs w:val="28"/>
        </w:rPr>
        <w:t>ергель</w:t>
      </w:r>
      <w:r w:rsidR="008A73D1">
        <w:rPr>
          <w:rFonts w:ascii="Times New Roman" w:hAnsi="Times New Roman" w:cs="Times New Roman"/>
          <w:sz w:val="28"/>
          <w:szCs w:val="28"/>
        </w:rPr>
        <w:t>.</w:t>
      </w:r>
    </w:p>
    <w:p w:rsidR="00065EB9" w:rsidRPr="00065EB9" w:rsidRDefault="00371959" w:rsidP="003779AE">
      <w:pPr>
        <w:suppressAutoHyphens/>
        <w:autoSpaceDE w:val="0"/>
        <w:autoSpaceDN w:val="0"/>
        <w:adjustRightInd w:val="0"/>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4</w:t>
      </w:r>
      <w:r w:rsidR="00A80DCC" w:rsidRPr="008F3561">
        <w:rPr>
          <w:rFonts w:ascii="Times New Roman" w:eastAsia="Times New Roman" w:hAnsi="Times New Roman" w:cs="Times New Roman"/>
          <w:color w:val="000000"/>
          <w:sz w:val="28"/>
          <w:szCs w:val="28"/>
          <w:lang w:eastAsia="ru-RU"/>
        </w:rPr>
        <w:t xml:space="preserve">. Настоящее постановление вступает в </w:t>
      </w:r>
      <w:r w:rsidR="002521CF">
        <w:rPr>
          <w:rFonts w:ascii="Times New Roman" w:eastAsia="Times New Roman" w:hAnsi="Times New Roman" w:cs="Times New Roman"/>
          <w:color w:val="000000"/>
          <w:sz w:val="28"/>
          <w:szCs w:val="28"/>
          <w:lang w:eastAsia="ru-RU"/>
        </w:rPr>
        <w:t xml:space="preserve">законную </w:t>
      </w:r>
      <w:r w:rsidR="00A80DCC" w:rsidRPr="008F3561">
        <w:rPr>
          <w:rFonts w:ascii="Times New Roman" w:eastAsia="Times New Roman" w:hAnsi="Times New Roman" w:cs="Times New Roman"/>
          <w:color w:val="000000"/>
          <w:sz w:val="28"/>
          <w:szCs w:val="28"/>
          <w:lang w:eastAsia="ru-RU"/>
        </w:rPr>
        <w:t>силу со дня его официального о</w:t>
      </w:r>
      <w:r w:rsidR="00BE61ED">
        <w:rPr>
          <w:rFonts w:ascii="Times New Roman" w:eastAsia="Times New Roman" w:hAnsi="Times New Roman" w:cs="Times New Roman"/>
          <w:color w:val="000000"/>
          <w:sz w:val="28"/>
          <w:szCs w:val="28"/>
          <w:lang w:eastAsia="ru-RU"/>
        </w:rPr>
        <w:t>бнародов</w:t>
      </w:r>
      <w:r w:rsidR="00D94ADC">
        <w:rPr>
          <w:rFonts w:ascii="Times New Roman" w:eastAsia="Times New Roman" w:hAnsi="Times New Roman" w:cs="Times New Roman"/>
          <w:color w:val="000000"/>
          <w:sz w:val="28"/>
          <w:szCs w:val="28"/>
          <w:lang w:eastAsia="ru-RU"/>
        </w:rPr>
        <w:t>ания.</w:t>
      </w:r>
    </w:p>
    <w:p w:rsidR="00A80DCC" w:rsidRDefault="00A80DCC" w:rsidP="003779AE">
      <w:pPr>
        <w:suppressAutoHyphens/>
        <w:autoSpaceDE w:val="0"/>
        <w:autoSpaceDN w:val="0"/>
        <w:adjustRightInd w:val="0"/>
        <w:ind w:firstLine="709"/>
        <w:contextualSpacing/>
        <w:jc w:val="both"/>
        <w:rPr>
          <w:rFonts w:ascii="Times New Roman" w:eastAsia="Times New Roman" w:hAnsi="Times New Roman" w:cs="Times New Roman"/>
          <w:color w:val="000000"/>
          <w:sz w:val="28"/>
          <w:szCs w:val="28"/>
          <w:lang w:eastAsia="ru-RU"/>
        </w:rPr>
      </w:pPr>
    </w:p>
    <w:p w:rsidR="008A73D1" w:rsidRDefault="008A73D1" w:rsidP="003779AE">
      <w:pPr>
        <w:suppressAutoHyphens/>
        <w:autoSpaceDE w:val="0"/>
        <w:autoSpaceDN w:val="0"/>
        <w:adjustRightInd w:val="0"/>
        <w:ind w:firstLine="709"/>
        <w:contextualSpacing/>
        <w:jc w:val="both"/>
        <w:rPr>
          <w:rFonts w:ascii="Times New Roman" w:eastAsia="Times New Roman" w:hAnsi="Times New Roman" w:cs="Times New Roman"/>
          <w:color w:val="000000"/>
          <w:sz w:val="28"/>
          <w:szCs w:val="28"/>
          <w:lang w:eastAsia="ru-RU"/>
        </w:rPr>
      </w:pPr>
    </w:p>
    <w:p w:rsidR="008A73D1" w:rsidRPr="008F3561" w:rsidRDefault="008A73D1" w:rsidP="003779AE">
      <w:pPr>
        <w:suppressAutoHyphens/>
        <w:autoSpaceDE w:val="0"/>
        <w:autoSpaceDN w:val="0"/>
        <w:adjustRightInd w:val="0"/>
        <w:ind w:firstLine="709"/>
        <w:contextualSpacing/>
        <w:jc w:val="both"/>
        <w:rPr>
          <w:rFonts w:ascii="Times New Roman" w:eastAsia="Times New Roman" w:hAnsi="Times New Roman" w:cs="Times New Roman"/>
          <w:color w:val="000000"/>
          <w:sz w:val="28"/>
          <w:szCs w:val="28"/>
          <w:lang w:eastAsia="ru-RU"/>
        </w:rPr>
      </w:pPr>
    </w:p>
    <w:p w:rsidR="00F4781B" w:rsidRPr="00F4781B" w:rsidRDefault="00F4781B" w:rsidP="00CD1910">
      <w:pPr>
        <w:widowControl w:val="0"/>
        <w:suppressAutoHyphens/>
        <w:autoSpaceDE w:val="0"/>
        <w:autoSpaceDN w:val="0"/>
        <w:adjustRightInd w:val="0"/>
        <w:contextualSpacing/>
        <w:jc w:val="both"/>
        <w:rPr>
          <w:rFonts w:ascii="Times New Roman" w:hAnsi="Times New Roman" w:cs="Times New Roman"/>
          <w:color w:val="000000"/>
          <w:sz w:val="28"/>
          <w:szCs w:val="28"/>
        </w:rPr>
      </w:pPr>
      <w:r w:rsidRPr="00F4781B">
        <w:rPr>
          <w:rFonts w:ascii="Times New Roman" w:hAnsi="Times New Roman" w:cs="Times New Roman"/>
          <w:color w:val="000000"/>
          <w:sz w:val="28"/>
          <w:szCs w:val="28"/>
        </w:rPr>
        <w:t>Глава К</w:t>
      </w:r>
      <w:r w:rsidR="00C10911">
        <w:rPr>
          <w:rFonts w:ascii="Times New Roman" w:hAnsi="Times New Roman" w:cs="Times New Roman"/>
          <w:color w:val="000000"/>
          <w:sz w:val="28"/>
          <w:szCs w:val="28"/>
        </w:rPr>
        <w:t>угоей</w:t>
      </w:r>
      <w:r w:rsidRPr="00F4781B">
        <w:rPr>
          <w:rFonts w:ascii="Times New Roman" w:hAnsi="Times New Roman" w:cs="Times New Roman"/>
          <w:color w:val="000000"/>
          <w:sz w:val="28"/>
          <w:szCs w:val="28"/>
        </w:rPr>
        <w:t>ского</w:t>
      </w:r>
    </w:p>
    <w:p w:rsidR="00F4781B" w:rsidRDefault="00F4781B" w:rsidP="00CD1910">
      <w:pPr>
        <w:widowControl w:val="0"/>
        <w:suppressAutoHyphens/>
        <w:autoSpaceDE w:val="0"/>
        <w:autoSpaceDN w:val="0"/>
        <w:adjustRightInd w:val="0"/>
        <w:contextualSpacing/>
        <w:jc w:val="both"/>
        <w:rPr>
          <w:rFonts w:ascii="Times New Roman" w:hAnsi="Times New Roman" w:cs="Times New Roman"/>
          <w:color w:val="000000"/>
          <w:sz w:val="28"/>
          <w:szCs w:val="28"/>
        </w:rPr>
      </w:pPr>
      <w:r w:rsidRPr="00F4781B">
        <w:rPr>
          <w:rFonts w:ascii="Times New Roman" w:hAnsi="Times New Roman" w:cs="Times New Roman"/>
          <w:color w:val="000000"/>
          <w:sz w:val="28"/>
          <w:szCs w:val="28"/>
        </w:rPr>
        <w:t>сельского поселения</w:t>
      </w:r>
    </w:p>
    <w:p w:rsidR="00CA103F" w:rsidRDefault="00F4781B" w:rsidP="00CD1910">
      <w:pPr>
        <w:widowControl w:val="0"/>
        <w:suppressAutoHyphens/>
        <w:autoSpaceDE w:val="0"/>
        <w:autoSpaceDN w:val="0"/>
        <w:adjustRightInd w:val="0"/>
        <w:contextualSpacing/>
        <w:jc w:val="both"/>
        <w:rPr>
          <w:rFonts w:ascii="Times New Roman" w:eastAsia="Times New Roman" w:hAnsi="Times New Roman" w:cs="Times New Roman"/>
          <w:color w:val="000000"/>
          <w:sz w:val="20"/>
          <w:szCs w:val="22"/>
          <w:lang w:eastAsia="ru-RU"/>
        </w:rPr>
      </w:pPr>
      <w:r w:rsidRPr="00F4781B">
        <w:rPr>
          <w:rFonts w:ascii="Times New Roman" w:hAnsi="Times New Roman" w:cs="Times New Roman"/>
          <w:color w:val="000000"/>
          <w:sz w:val="28"/>
          <w:szCs w:val="28"/>
        </w:rPr>
        <w:t xml:space="preserve">Крыловского района                                                                </w:t>
      </w:r>
      <w:r>
        <w:rPr>
          <w:rFonts w:ascii="Times New Roman" w:hAnsi="Times New Roman" w:cs="Times New Roman"/>
          <w:color w:val="000000"/>
          <w:sz w:val="28"/>
          <w:szCs w:val="28"/>
        </w:rPr>
        <w:t xml:space="preserve">   </w:t>
      </w:r>
      <w:r w:rsidR="0073575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73575C">
        <w:rPr>
          <w:rFonts w:ascii="Times New Roman" w:hAnsi="Times New Roman" w:cs="Times New Roman"/>
          <w:color w:val="000000"/>
          <w:sz w:val="28"/>
          <w:szCs w:val="28"/>
        </w:rPr>
        <w:t xml:space="preserve">   </w:t>
      </w:r>
      <w:r w:rsidR="00C10911">
        <w:rPr>
          <w:rFonts w:ascii="Times New Roman" w:hAnsi="Times New Roman" w:cs="Times New Roman"/>
          <w:color w:val="000000"/>
          <w:sz w:val="28"/>
          <w:szCs w:val="28"/>
        </w:rPr>
        <w:t>С.</w:t>
      </w:r>
      <w:r w:rsidRPr="00F4781B">
        <w:rPr>
          <w:rFonts w:ascii="Times New Roman" w:hAnsi="Times New Roman" w:cs="Times New Roman"/>
          <w:color w:val="000000"/>
          <w:sz w:val="28"/>
          <w:szCs w:val="28"/>
        </w:rPr>
        <w:t xml:space="preserve">Н. </w:t>
      </w:r>
      <w:r w:rsidR="00C10911">
        <w:rPr>
          <w:rFonts w:ascii="Times New Roman" w:hAnsi="Times New Roman" w:cs="Times New Roman"/>
          <w:color w:val="000000"/>
          <w:sz w:val="28"/>
          <w:szCs w:val="28"/>
        </w:rPr>
        <w:t>Высочин</w:t>
      </w:r>
      <w:r w:rsidR="00A80DCC" w:rsidRPr="00F4781B">
        <w:rPr>
          <w:rFonts w:ascii="Times New Roman" w:eastAsia="Times New Roman" w:hAnsi="Times New Roman" w:cs="Times New Roman"/>
          <w:color w:val="000000"/>
          <w:sz w:val="20"/>
          <w:szCs w:val="22"/>
          <w:lang w:eastAsia="ru-RU"/>
        </w:rPr>
        <w:tab/>
      </w:r>
    </w:p>
    <w:p w:rsidR="00F0208B" w:rsidRDefault="00F0208B" w:rsidP="003779AE">
      <w:pPr>
        <w:ind w:firstLine="709"/>
        <w:contextualSpacing/>
        <w:jc w:val="center"/>
        <w:rPr>
          <w:rFonts w:ascii="Times New Roman" w:hAnsi="Times New Roman" w:cs="Times New Roman"/>
          <w:b/>
          <w:sz w:val="28"/>
          <w:szCs w:val="28"/>
        </w:rPr>
      </w:pPr>
    </w:p>
    <w:p w:rsidR="009F34D1" w:rsidRDefault="009F34D1" w:rsidP="003779AE">
      <w:pPr>
        <w:ind w:firstLine="709"/>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602B9" w:rsidRPr="008F3561" w:rsidTr="005C603A">
        <w:tc>
          <w:tcPr>
            <w:tcW w:w="4644" w:type="dxa"/>
            <w:tcBorders>
              <w:top w:val="nil"/>
              <w:left w:val="nil"/>
              <w:bottom w:val="nil"/>
              <w:right w:val="nil"/>
            </w:tcBorders>
          </w:tcPr>
          <w:p w:rsidR="001602B9" w:rsidRPr="008F3561" w:rsidRDefault="001602B9" w:rsidP="003779AE">
            <w:pPr>
              <w:autoSpaceDE w:val="0"/>
              <w:autoSpaceDN w:val="0"/>
              <w:adjustRightInd w:val="0"/>
              <w:ind w:right="-1" w:firstLine="709"/>
              <w:contextualSpacing/>
              <w:jc w:val="center"/>
              <w:rPr>
                <w:rFonts w:ascii="Times New Roman" w:eastAsia="Times New Roman" w:hAnsi="Times New Roman"/>
                <w:color w:val="000000"/>
                <w:sz w:val="28"/>
                <w:szCs w:val="28"/>
                <w:lang w:eastAsia="ru-RU"/>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1602B9" w:rsidRPr="008F3561" w:rsidRDefault="001602B9" w:rsidP="003779AE">
            <w:pPr>
              <w:autoSpaceDE w:val="0"/>
              <w:autoSpaceDN w:val="0"/>
              <w:adjustRightInd w:val="0"/>
              <w:ind w:right="-1" w:firstLine="709"/>
              <w:contextualSpacing/>
              <w:jc w:val="center"/>
              <w:rPr>
                <w:rFonts w:ascii="Times New Roman" w:eastAsia="Times New Roman" w:hAnsi="Times New Roman"/>
                <w:color w:val="000000"/>
                <w:sz w:val="28"/>
                <w:szCs w:val="28"/>
                <w:lang w:eastAsia="ru-RU"/>
              </w:rPr>
            </w:pPr>
            <w:r w:rsidRPr="008F3561">
              <w:rPr>
                <w:rFonts w:ascii="Times New Roman" w:eastAsia="Times New Roman" w:hAnsi="Times New Roman"/>
                <w:color w:val="000000"/>
                <w:sz w:val="28"/>
                <w:szCs w:val="28"/>
                <w:lang w:eastAsia="ru-RU"/>
              </w:rPr>
              <w:t xml:space="preserve">ПРИЛОЖЕНИЕ </w:t>
            </w:r>
            <w:r w:rsidR="002521CF">
              <w:rPr>
                <w:rFonts w:ascii="Times New Roman" w:eastAsia="Times New Roman" w:hAnsi="Times New Roman"/>
                <w:color w:val="000000"/>
                <w:sz w:val="28"/>
                <w:szCs w:val="28"/>
                <w:lang w:eastAsia="ru-RU"/>
              </w:rPr>
              <w:t>№1</w:t>
            </w:r>
          </w:p>
          <w:p w:rsidR="001602B9" w:rsidRPr="008F3561" w:rsidRDefault="001602B9" w:rsidP="003779AE">
            <w:pPr>
              <w:autoSpaceDE w:val="0"/>
              <w:autoSpaceDN w:val="0"/>
              <w:adjustRightInd w:val="0"/>
              <w:ind w:right="-1" w:firstLine="709"/>
              <w:contextualSpacing/>
              <w:jc w:val="both"/>
              <w:rPr>
                <w:rFonts w:ascii="Times New Roman" w:eastAsia="Times New Roman" w:hAnsi="Times New Roman"/>
                <w:color w:val="000000"/>
                <w:sz w:val="28"/>
                <w:szCs w:val="28"/>
                <w:lang w:eastAsia="ru-RU"/>
              </w:rPr>
            </w:pPr>
          </w:p>
          <w:p w:rsidR="001602B9" w:rsidRPr="008F3561" w:rsidRDefault="001602B9" w:rsidP="003779AE">
            <w:pPr>
              <w:autoSpaceDE w:val="0"/>
              <w:autoSpaceDN w:val="0"/>
              <w:adjustRightInd w:val="0"/>
              <w:ind w:right="-1" w:firstLine="709"/>
              <w:contextualSpacing/>
              <w:jc w:val="center"/>
              <w:rPr>
                <w:rFonts w:ascii="Times New Roman" w:eastAsia="Times New Roman" w:hAnsi="Times New Roman"/>
                <w:color w:val="000000"/>
                <w:sz w:val="28"/>
                <w:szCs w:val="28"/>
                <w:lang w:eastAsia="ru-RU"/>
              </w:rPr>
            </w:pPr>
            <w:r w:rsidRPr="008F3561">
              <w:rPr>
                <w:rFonts w:ascii="Times New Roman" w:eastAsia="Times New Roman" w:hAnsi="Times New Roman"/>
                <w:color w:val="000000"/>
                <w:sz w:val="28"/>
                <w:szCs w:val="28"/>
                <w:lang w:eastAsia="ru-RU"/>
              </w:rPr>
              <w:t>УТВЕРЖДЕН</w:t>
            </w:r>
          </w:p>
          <w:p w:rsidR="001602B9" w:rsidRPr="008F3561" w:rsidRDefault="001602B9" w:rsidP="003779AE">
            <w:pPr>
              <w:ind w:firstLine="709"/>
              <w:contextualSpacing/>
              <w:jc w:val="center"/>
              <w:rPr>
                <w:rFonts w:ascii="Times New Roman" w:eastAsia="Times New Roman" w:hAnsi="Times New Roman" w:cs="Times New Roman"/>
                <w:bCs/>
                <w:color w:val="000000"/>
                <w:sz w:val="28"/>
                <w:szCs w:val="28"/>
                <w:lang w:eastAsia="ru-RU"/>
              </w:rPr>
            </w:pPr>
            <w:r w:rsidRPr="008F3561">
              <w:rPr>
                <w:rFonts w:ascii="Times New Roman" w:eastAsia="Times New Roman" w:hAnsi="Times New Roman" w:cs="Times New Roman"/>
                <w:bCs/>
                <w:color w:val="000000"/>
                <w:sz w:val="28"/>
                <w:szCs w:val="28"/>
                <w:lang w:eastAsia="ru-RU"/>
              </w:rPr>
              <w:t>постановлением администрации</w:t>
            </w:r>
          </w:p>
          <w:p w:rsidR="001602B9" w:rsidRPr="008F3561" w:rsidRDefault="00BD674C" w:rsidP="003779AE">
            <w:pPr>
              <w:ind w:firstLine="709"/>
              <w:contextualSpacing/>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w:t>
            </w:r>
            <w:r w:rsidR="00C10911">
              <w:rPr>
                <w:rFonts w:ascii="Times New Roman" w:eastAsia="Times New Roman" w:hAnsi="Times New Roman" w:cs="Times New Roman"/>
                <w:bCs/>
                <w:color w:val="000000"/>
                <w:sz w:val="28"/>
                <w:szCs w:val="28"/>
                <w:lang w:eastAsia="ru-RU"/>
              </w:rPr>
              <w:t>угоей</w:t>
            </w:r>
            <w:r>
              <w:rPr>
                <w:rFonts w:ascii="Times New Roman" w:eastAsia="Times New Roman" w:hAnsi="Times New Roman" w:cs="Times New Roman"/>
                <w:bCs/>
                <w:color w:val="000000"/>
                <w:sz w:val="28"/>
                <w:szCs w:val="28"/>
                <w:lang w:eastAsia="ru-RU"/>
              </w:rPr>
              <w:t>ского сельского поселения Крыловского района</w:t>
            </w:r>
          </w:p>
          <w:p w:rsidR="001602B9" w:rsidRPr="008F3561" w:rsidRDefault="00FA08F0" w:rsidP="003779AE">
            <w:pPr>
              <w:autoSpaceDE w:val="0"/>
              <w:autoSpaceDN w:val="0"/>
              <w:adjustRightInd w:val="0"/>
              <w:ind w:right="-1"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001602B9" w:rsidRPr="008F3561">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 xml:space="preserve"> 08.04.</w:t>
            </w:r>
            <w:r w:rsidR="001602B9" w:rsidRPr="008F3561">
              <w:rPr>
                <w:rFonts w:ascii="Times New Roman" w:eastAsia="Times New Roman" w:hAnsi="Times New Roman"/>
                <w:color w:val="000000"/>
                <w:sz w:val="28"/>
                <w:szCs w:val="28"/>
                <w:lang w:eastAsia="ru-RU"/>
              </w:rPr>
              <w:t>201</w:t>
            </w:r>
            <w:r w:rsidR="00AC1672">
              <w:rPr>
                <w:rFonts w:ascii="Times New Roman" w:eastAsia="Times New Roman" w:hAnsi="Times New Roman"/>
                <w:color w:val="000000"/>
                <w:sz w:val="28"/>
                <w:szCs w:val="28"/>
                <w:lang w:eastAsia="ru-RU"/>
              </w:rPr>
              <w:t>9</w:t>
            </w:r>
            <w:r w:rsidR="001602B9" w:rsidRPr="008F3561">
              <w:rPr>
                <w:rFonts w:ascii="Times New Roman" w:eastAsia="Times New Roman" w:hAnsi="Times New Roman"/>
                <w:color w:val="000000"/>
                <w:sz w:val="28"/>
                <w:szCs w:val="28"/>
                <w:lang w:eastAsia="ru-RU"/>
              </w:rPr>
              <w:t xml:space="preserve"> года №</w:t>
            </w:r>
            <w:r>
              <w:rPr>
                <w:rFonts w:ascii="Times New Roman" w:eastAsia="Times New Roman" w:hAnsi="Times New Roman"/>
                <w:color w:val="000000"/>
                <w:sz w:val="28"/>
                <w:szCs w:val="28"/>
                <w:lang w:eastAsia="ru-RU"/>
              </w:rPr>
              <w:t xml:space="preserve"> 30</w:t>
            </w:r>
            <w:bookmarkStart w:id="5" w:name="_GoBack"/>
            <w:bookmarkEnd w:id="5"/>
          </w:p>
          <w:p w:rsidR="001602B9" w:rsidRPr="008F3561" w:rsidRDefault="001602B9" w:rsidP="003779AE">
            <w:pPr>
              <w:autoSpaceDE w:val="0"/>
              <w:autoSpaceDN w:val="0"/>
              <w:adjustRightInd w:val="0"/>
              <w:ind w:right="-1" w:firstLine="709"/>
              <w:contextualSpacing/>
              <w:rPr>
                <w:rFonts w:ascii="Times New Roman" w:eastAsia="Times New Roman" w:hAnsi="Times New Roman"/>
                <w:color w:val="000000"/>
                <w:sz w:val="28"/>
                <w:szCs w:val="28"/>
                <w:lang w:eastAsia="ru-RU"/>
              </w:rPr>
            </w:pPr>
          </w:p>
        </w:tc>
      </w:tr>
    </w:tbl>
    <w:p w:rsidR="001602B9" w:rsidRPr="008F3561" w:rsidRDefault="001602B9" w:rsidP="003779AE">
      <w:pPr>
        <w:ind w:firstLine="709"/>
        <w:contextualSpacing/>
        <w:jc w:val="center"/>
        <w:rPr>
          <w:rFonts w:ascii="Times New Roman" w:eastAsia="Times New Roman" w:hAnsi="Times New Roman" w:cs="Times New Roman"/>
          <w:b/>
          <w:color w:val="000000"/>
          <w:sz w:val="28"/>
          <w:szCs w:val="28"/>
          <w:lang w:eastAsia="ru-RU"/>
        </w:rPr>
      </w:pPr>
    </w:p>
    <w:p w:rsidR="001602B9" w:rsidRPr="008F3561" w:rsidRDefault="001602B9" w:rsidP="003779AE">
      <w:pPr>
        <w:ind w:firstLine="709"/>
        <w:contextualSpacing/>
        <w:jc w:val="center"/>
        <w:rPr>
          <w:rFonts w:ascii="Times New Roman" w:eastAsia="Times New Roman" w:hAnsi="Times New Roman" w:cs="Times New Roman"/>
          <w:b/>
          <w:color w:val="000000"/>
          <w:sz w:val="28"/>
          <w:szCs w:val="28"/>
          <w:lang w:eastAsia="ru-RU"/>
        </w:rPr>
      </w:pPr>
    </w:p>
    <w:p w:rsidR="001602B9" w:rsidRPr="00CC42AE" w:rsidRDefault="001602B9" w:rsidP="003779AE">
      <w:pPr>
        <w:ind w:firstLine="709"/>
        <w:contextualSpacing/>
        <w:jc w:val="center"/>
        <w:rPr>
          <w:rFonts w:ascii="Times New Roman" w:eastAsia="Times New Roman" w:hAnsi="Times New Roman" w:cs="Times New Roman"/>
          <w:b/>
          <w:color w:val="000000"/>
          <w:sz w:val="28"/>
          <w:szCs w:val="28"/>
          <w:lang w:eastAsia="ru-RU"/>
        </w:rPr>
      </w:pPr>
      <w:r w:rsidRPr="00CC42AE">
        <w:rPr>
          <w:rFonts w:ascii="Times New Roman" w:eastAsia="Times New Roman" w:hAnsi="Times New Roman" w:cs="Times New Roman"/>
          <w:b/>
          <w:color w:val="000000"/>
          <w:sz w:val="28"/>
          <w:szCs w:val="28"/>
          <w:lang w:eastAsia="ru-RU"/>
        </w:rPr>
        <w:t>АДМИНИСТРАТИВНЫЙ РЕГЛАМЕНТ</w:t>
      </w:r>
    </w:p>
    <w:p w:rsidR="001602B9" w:rsidRPr="00CC42AE" w:rsidRDefault="001602B9" w:rsidP="003779AE">
      <w:pPr>
        <w:ind w:firstLine="709"/>
        <w:contextualSpacing/>
        <w:jc w:val="center"/>
        <w:rPr>
          <w:rFonts w:ascii="Times New Roman" w:eastAsia="Times New Roman" w:hAnsi="Times New Roman" w:cs="Times New Roman"/>
          <w:b/>
          <w:color w:val="000000"/>
          <w:sz w:val="28"/>
          <w:szCs w:val="28"/>
          <w:lang w:eastAsia="ru-RU"/>
        </w:rPr>
      </w:pPr>
      <w:r w:rsidRPr="00CC42AE">
        <w:rPr>
          <w:rFonts w:ascii="Times New Roman" w:eastAsia="Times New Roman" w:hAnsi="Times New Roman" w:cs="Times New Roman"/>
          <w:b/>
          <w:color w:val="000000"/>
          <w:sz w:val="28"/>
          <w:szCs w:val="28"/>
          <w:lang w:eastAsia="ru-RU"/>
        </w:rPr>
        <w:t>предоставлени</w:t>
      </w:r>
      <w:r w:rsidR="00D94ADC">
        <w:rPr>
          <w:rFonts w:ascii="Times New Roman" w:eastAsia="Times New Roman" w:hAnsi="Times New Roman" w:cs="Times New Roman"/>
          <w:b/>
          <w:color w:val="000000"/>
          <w:sz w:val="28"/>
          <w:szCs w:val="28"/>
          <w:lang w:eastAsia="ru-RU"/>
        </w:rPr>
        <w:t>я</w:t>
      </w:r>
      <w:r w:rsidRPr="00CC42AE">
        <w:rPr>
          <w:rFonts w:ascii="Times New Roman" w:eastAsia="Times New Roman" w:hAnsi="Times New Roman" w:cs="Times New Roman"/>
          <w:b/>
          <w:color w:val="000000"/>
          <w:sz w:val="28"/>
          <w:szCs w:val="28"/>
          <w:lang w:eastAsia="ru-RU"/>
        </w:rPr>
        <w:t xml:space="preserve"> муниципальной услуги «Уведомительная регистрация трудов</w:t>
      </w:r>
      <w:r w:rsidR="00AC1672">
        <w:rPr>
          <w:rFonts w:ascii="Times New Roman" w:eastAsia="Times New Roman" w:hAnsi="Times New Roman" w:cs="Times New Roman"/>
          <w:b/>
          <w:color w:val="000000"/>
          <w:sz w:val="28"/>
          <w:szCs w:val="28"/>
          <w:lang w:eastAsia="ru-RU"/>
        </w:rPr>
        <w:t>ого</w:t>
      </w:r>
      <w:r w:rsidRPr="00CC42AE">
        <w:rPr>
          <w:rFonts w:ascii="Times New Roman" w:eastAsia="Times New Roman" w:hAnsi="Times New Roman" w:cs="Times New Roman"/>
          <w:b/>
          <w:color w:val="000000"/>
          <w:sz w:val="28"/>
          <w:szCs w:val="28"/>
          <w:lang w:eastAsia="ru-RU"/>
        </w:rPr>
        <w:t xml:space="preserve"> договор</w:t>
      </w:r>
      <w:r w:rsidR="00AC1672">
        <w:rPr>
          <w:rFonts w:ascii="Times New Roman" w:eastAsia="Times New Roman" w:hAnsi="Times New Roman" w:cs="Times New Roman"/>
          <w:b/>
          <w:color w:val="000000"/>
          <w:sz w:val="28"/>
          <w:szCs w:val="28"/>
          <w:lang w:eastAsia="ru-RU"/>
        </w:rPr>
        <w:t>а</w:t>
      </w:r>
      <w:r w:rsidRPr="00CC42AE">
        <w:rPr>
          <w:rFonts w:ascii="Times New Roman" w:eastAsia="Times New Roman" w:hAnsi="Times New Roman" w:cs="Times New Roman"/>
          <w:b/>
          <w:color w:val="000000"/>
          <w:sz w:val="28"/>
          <w:szCs w:val="28"/>
          <w:lang w:eastAsia="ru-RU"/>
        </w:rPr>
        <w:t xml:space="preserve"> с работодателем – физическим лицом, не являющимся индивидуальным предпринимателем»</w:t>
      </w:r>
    </w:p>
    <w:p w:rsidR="001602B9" w:rsidRPr="008F3561" w:rsidRDefault="001602B9" w:rsidP="003779AE">
      <w:pPr>
        <w:ind w:firstLine="709"/>
        <w:contextualSpacing/>
        <w:jc w:val="center"/>
        <w:rPr>
          <w:rFonts w:ascii="Times New Roman" w:eastAsia="Times New Roman" w:hAnsi="Times New Roman" w:cs="Times New Roman"/>
          <w:b/>
          <w:color w:val="000000"/>
          <w:sz w:val="28"/>
          <w:szCs w:val="28"/>
          <w:lang w:eastAsia="ru-RU"/>
        </w:rPr>
      </w:pPr>
    </w:p>
    <w:p w:rsidR="00D94ADC" w:rsidRPr="00E645B2" w:rsidRDefault="00D94ADC" w:rsidP="003779AE">
      <w:pPr>
        <w:widowControl w:val="0"/>
        <w:autoSpaceDE w:val="0"/>
        <w:autoSpaceDN w:val="0"/>
        <w:adjustRightInd w:val="0"/>
        <w:ind w:firstLine="709"/>
        <w:jc w:val="center"/>
        <w:outlineLvl w:val="1"/>
        <w:rPr>
          <w:rFonts w:ascii="Times New Roman" w:eastAsia="Times New Roman" w:hAnsi="Times New Roman" w:cs="Times New Roman"/>
          <w:b/>
          <w:sz w:val="28"/>
          <w:szCs w:val="28"/>
          <w:lang w:eastAsia="ru-RU"/>
        </w:rPr>
      </w:pPr>
      <w:bookmarkStart w:id="6" w:name="sub_1100"/>
      <w:bookmarkEnd w:id="1"/>
      <w:bookmarkEnd w:id="2"/>
      <w:bookmarkEnd w:id="3"/>
      <w:bookmarkEnd w:id="4"/>
      <w:r w:rsidRPr="00E645B2">
        <w:rPr>
          <w:rFonts w:ascii="Times New Roman" w:eastAsia="Times New Roman" w:hAnsi="Times New Roman" w:cs="Times New Roman"/>
          <w:b/>
          <w:sz w:val="28"/>
          <w:szCs w:val="28"/>
          <w:lang w:eastAsia="ru-RU"/>
        </w:rPr>
        <w:t>Раздел 1.</w:t>
      </w:r>
      <w:r w:rsidR="0064684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D94ADC" w:rsidRPr="00E645B2" w:rsidRDefault="00D94ADC" w:rsidP="003779AE">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rsidR="00D94ADC" w:rsidRPr="00E645B2" w:rsidRDefault="00D94ADC" w:rsidP="003779AE">
      <w:pPr>
        <w:widowControl w:val="0"/>
        <w:autoSpaceDE w:val="0"/>
        <w:autoSpaceDN w:val="0"/>
        <w:adjustRightInd w:val="0"/>
        <w:ind w:firstLine="709"/>
        <w:jc w:val="center"/>
        <w:outlineLvl w:val="2"/>
        <w:rPr>
          <w:rFonts w:ascii="Times New Roman" w:eastAsia="Times New Roman" w:hAnsi="Times New Roman" w:cs="Times New Roman"/>
          <w:b/>
          <w:sz w:val="28"/>
          <w:szCs w:val="28"/>
          <w:lang w:eastAsia="ru-RU"/>
        </w:rPr>
      </w:pPr>
      <w:bookmarkStart w:id="7" w:name="Par43"/>
      <w:bookmarkEnd w:id="7"/>
      <w:r w:rsidRPr="00E645B2">
        <w:rPr>
          <w:rFonts w:ascii="Times New Roman" w:eastAsia="Times New Roman" w:hAnsi="Times New Roman" w:cs="Times New Roman"/>
          <w:b/>
          <w:sz w:val="28"/>
          <w:szCs w:val="28"/>
          <w:lang w:eastAsia="ru-RU"/>
        </w:rPr>
        <w:t>Подраздел 1.1.</w:t>
      </w:r>
      <w:r w:rsidR="0064684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D94ADC" w:rsidRPr="00E645B2" w:rsidRDefault="00D94ADC" w:rsidP="003779AE">
      <w:pPr>
        <w:widowControl w:val="0"/>
        <w:autoSpaceDE w:val="0"/>
        <w:autoSpaceDN w:val="0"/>
        <w:adjustRightInd w:val="0"/>
        <w:ind w:firstLine="709"/>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85748" w:rsidRPr="008F3561" w:rsidRDefault="00585748" w:rsidP="003779AE">
      <w:pPr>
        <w:ind w:firstLine="709"/>
        <w:contextualSpacing/>
        <w:jc w:val="both"/>
        <w:rPr>
          <w:rFonts w:eastAsia="Times New Roman"/>
          <w:color w:val="000000"/>
        </w:rPr>
      </w:pPr>
    </w:p>
    <w:p w:rsidR="00D94ADC" w:rsidRPr="009402DF" w:rsidRDefault="00D94ADC" w:rsidP="003779AE">
      <w:pPr>
        <w:widowControl w:val="0"/>
        <w:suppressAutoHyphens/>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8F3561">
        <w:rPr>
          <w:rFonts w:ascii="Times New Roman" w:eastAsia="Times New Roman" w:hAnsi="Times New Roman" w:cs="Times New Roman"/>
          <w:color w:val="000000"/>
          <w:sz w:val="28"/>
          <w:szCs w:val="28"/>
        </w:rPr>
        <w:t>Уведомительная регистрация трудов</w:t>
      </w:r>
      <w:r w:rsidR="00AC1672">
        <w:rPr>
          <w:rFonts w:ascii="Times New Roman" w:eastAsia="Times New Roman" w:hAnsi="Times New Roman" w:cs="Times New Roman"/>
          <w:color w:val="000000"/>
          <w:sz w:val="28"/>
          <w:szCs w:val="28"/>
        </w:rPr>
        <w:t>ого</w:t>
      </w:r>
      <w:r w:rsidRPr="008F3561">
        <w:rPr>
          <w:rFonts w:ascii="Times New Roman" w:eastAsia="Times New Roman" w:hAnsi="Times New Roman" w:cs="Times New Roman"/>
          <w:color w:val="000000"/>
          <w:sz w:val="28"/>
          <w:szCs w:val="28"/>
        </w:rPr>
        <w:t xml:space="preserve"> договор</w:t>
      </w:r>
      <w:r w:rsidR="00AC1672">
        <w:rPr>
          <w:rFonts w:ascii="Times New Roman" w:eastAsia="Times New Roman" w:hAnsi="Times New Roman" w:cs="Times New Roman"/>
          <w:color w:val="000000"/>
          <w:sz w:val="28"/>
          <w:szCs w:val="28"/>
        </w:rPr>
        <w:t>а</w:t>
      </w:r>
      <w:r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9402DF">
        <w:rPr>
          <w:rFonts w:ascii="Times New Roman" w:eastAsia="Times New Roman" w:hAnsi="Times New Roman" w:cs="Times New Roman"/>
          <w:sz w:val="28"/>
          <w:szCs w:val="28"/>
          <w:lang w:eastAsia="ru-RU"/>
        </w:rPr>
        <w:t xml:space="preserve"> (далее - Регламент) </w:t>
      </w:r>
      <w:r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F3561">
        <w:rPr>
          <w:rFonts w:ascii="Times New Roman" w:eastAsia="Times New Roman" w:hAnsi="Times New Roman" w:cs="Times New Roman"/>
          <w:color w:val="000000"/>
          <w:sz w:val="28"/>
          <w:szCs w:val="28"/>
        </w:rPr>
        <w:t>«Уведомительная регистрация трудов</w:t>
      </w:r>
      <w:r w:rsidR="00AC1672">
        <w:rPr>
          <w:rFonts w:ascii="Times New Roman" w:eastAsia="Times New Roman" w:hAnsi="Times New Roman" w:cs="Times New Roman"/>
          <w:color w:val="000000"/>
          <w:sz w:val="28"/>
          <w:szCs w:val="28"/>
        </w:rPr>
        <w:t>ого</w:t>
      </w:r>
      <w:r w:rsidRPr="008F3561">
        <w:rPr>
          <w:rFonts w:ascii="Times New Roman" w:eastAsia="Times New Roman" w:hAnsi="Times New Roman" w:cs="Times New Roman"/>
          <w:color w:val="000000"/>
          <w:sz w:val="28"/>
          <w:szCs w:val="28"/>
        </w:rPr>
        <w:t xml:space="preserve"> договор</w:t>
      </w:r>
      <w:r w:rsidR="00AC1672">
        <w:rPr>
          <w:rFonts w:ascii="Times New Roman" w:eastAsia="Times New Roman" w:hAnsi="Times New Roman" w:cs="Times New Roman"/>
          <w:color w:val="000000"/>
          <w:sz w:val="28"/>
          <w:szCs w:val="28"/>
        </w:rPr>
        <w:t>а</w:t>
      </w:r>
      <w:r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 </w:t>
      </w:r>
      <w:r w:rsidRPr="009402DF">
        <w:rPr>
          <w:rFonts w:ascii="Times New Roman" w:eastAsia="DejaVu Sans" w:hAnsi="Times New Roman" w:cs="Times New Roman"/>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ascii="Times New Roman" w:eastAsia="WenQuanYi Micro Hei" w:hAnsi="Times New Roman" w:cs="Times New Roman"/>
          <w:kern w:val="1"/>
          <w:sz w:val="28"/>
          <w:szCs w:val="28"/>
          <w:lang w:eastAsia="zh-CN" w:bidi="hi-IN"/>
        </w:rPr>
        <w:t xml:space="preserve">, </w:t>
      </w:r>
      <w:r w:rsidR="00C10911">
        <w:rPr>
          <w:rFonts w:ascii="Times New Roman" w:eastAsia="WenQuanYi Micro Hei" w:hAnsi="Times New Roman" w:cs="Times New Roman"/>
          <w:kern w:val="1"/>
          <w:sz w:val="28"/>
          <w:szCs w:val="28"/>
          <w:lang w:eastAsia="zh-CN" w:bidi="hi-IN"/>
        </w:rPr>
        <w:t>администрации Кугоейского сельского поселения Крыловского района</w:t>
      </w:r>
      <w:r w:rsidRPr="009402DF">
        <w:rPr>
          <w:rFonts w:ascii="Times New Roman" w:eastAsia="WenQuanYi Micro Hei" w:hAnsi="Times New Roman" w:cs="Times New Roman"/>
          <w:kern w:val="1"/>
          <w:sz w:val="28"/>
          <w:szCs w:val="28"/>
          <w:lang w:eastAsia="zh-CN" w:bidi="hi-IN"/>
        </w:rPr>
        <w:t>, предоставляющих муниципальную услугу.</w:t>
      </w:r>
    </w:p>
    <w:p w:rsidR="00D94ADC" w:rsidRPr="00E645B2" w:rsidRDefault="00D94ADC" w:rsidP="003779AE">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Настоящий Регламент распространяется на правоотношения по</w:t>
      </w:r>
      <w:r w:rsidR="003779AE">
        <w:rPr>
          <w:rFonts w:ascii="Times New Roman" w:eastAsia="Times New Roman" w:hAnsi="Times New Roman" w:cs="Times New Roman"/>
          <w:sz w:val="28"/>
          <w:szCs w:val="28"/>
          <w:lang w:eastAsia="ru-RU"/>
        </w:rPr>
        <w:t xml:space="preserve"> </w:t>
      </w:r>
      <w:r w:rsidR="003779AE">
        <w:rPr>
          <w:rFonts w:ascii="Times New Roman" w:eastAsia="Times New Roman" w:hAnsi="Times New Roman" w:cs="Times New Roman"/>
          <w:color w:val="000000"/>
          <w:sz w:val="28"/>
          <w:szCs w:val="28"/>
        </w:rPr>
        <w:t>у</w:t>
      </w:r>
      <w:r w:rsidR="003779AE" w:rsidRPr="008F3561">
        <w:rPr>
          <w:rFonts w:ascii="Times New Roman" w:eastAsia="Times New Roman" w:hAnsi="Times New Roman" w:cs="Times New Roman"/>
          <w:color w:val="000000"/>
          <w:sz w:val="28"/>
          <w:szCs w:val="28"/>
        </w:rPr>
        <w:t>ведомительн</w:t>
      </w:r>
      <w:r w:rsidR="003779AE">
        <w:rPr>
          <w:rFonts w:ascii="Times New Roman" w:eastAsia="Times New Roman" w:hAnsi="Times New Roman" w:cs="Times New Roman"/>
          <w:color w:val="000000"/>
          <w:sz w:val="28"/>
          <w:szCs w:val="28"/>
        </w:rPr>
        <w:t>ой</w:t>
      </w:r>
      <w:r w:rsidR="003779AE" w:rsidRPr="008F3561">
        <w:rPr>
          <w:rFonts w:ascii="Times New Roman" w:eastAsia="Times New Roman" w:hAnsi="Times New Roman" w:cs="Times New Roman"/>
          <w:color w:val="000000"/>
          <w:sz w:val="28"/>
          <w:szCs w:val="28"/>
        </w:rPr>
        <w:t xml:space="preserve"> регистраци</w:t>
      </w:r>
      <w:r w:rsidR="003779AE">
        <w:rPr>
          <w:rFonts w:ascii="Times New Roman" w:eastAsia="Times New Roman" w:hAnsi="Times New Roman" w:cs="Times New Roman"/>
          <w:color w:val="000000"/>
          <w:sz w:val="28"/>
          <w:szCs w:val="28"/>
        </w:rPr>
        <w:t>и</w:t>
      </w:r>
      <w:r w:rsidR="00AC1672">
        <w:rPr>
          <w:rFonts w:ascii="Times New Roman" w:eastAsia="Times New Roman" w:hAnsi="Times New Roman" w:cs="Times New Roman"/>
          <w:color w:val="000000"/>
          <w:sz w:val="28"/>
          <w:szCs w:val="28"/>
        </w:rPr>
        <w:t xml:space="preserve"> трудовых договоров</w:t>
      </w:r>
      <w:r w:rsidR="003779AE"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E645B2">
        <w:rPr>
          <w:rFonts w:ascii="Times New Roman" w:eastAsia="Times New Roman" w:hAnsi="Times New Roman" w:cs="Times New Roman"/>
          <w:sz w:val="28"/>
          <w:szCs w:val="28"/>
          <w:lang w:eastAsia="ru-RU"/>
        </w:rPr>
        <w:t>.</w:t>
      </w:r>
    </w:p>
    <w:p w:rsidR="008A73D1" w:rsidRDefault="008A73D1" w:rsidP="003779AE">
      <w:pPr>
        <w:widowControl w:val="0"/>
        <w:autoSpaceDE w:val="0"/>
        <w:autoSpaceDN w:val="0"/>
        <w:adjustRightInd w:val="0"/>
        <w:ind w:firstLine="709"/>
        <w:contextualSpacing/>
        <w:jc w:val="center"/>
        <w:outlineLvl w:val="2"/>
        <w:rPr>
          <w:rFonts w:ascii="Times New Roman" w:eastAsia="Times New Roman" w:hAnsi="Times New Roman" w:cs="Times New Roman"/>
          <w:b/>
          <w:color w:val="000000"/>
          <w:sz w:val="28"/>
          <w:szCs w:val="28"/>
          <w:lang w:eastAsia="ru-RU"/>
        </w:rPr>
      </w:pPr>
    </w:p>
    <w:p w:rsidR="001949EC" w:rsidRPr="00DB207A" w:rsidRDefault="001949EC" w:rsidP="003779AE">
      <w:pPr>
        <w:widowControl w:val="0"/>
        <w:autoSpaceDE w:val="0"/>
        <w:autoSpaceDN w:val="0"/>
        <w:adjustRightInd w:val="0"/>
        <w:ind w:firstLine="709"/>
        <w:contextualSpacing/>
        <w:jc w:val="center"/>
        <w:outlineLvl w:val="2"/>
        <w:rPr>
          <w:rFonts w:ascii="Times New Roman" w:eastAsia="Times New Roman" w:hAnsi="Times New Roman" w:cs="Times New Roman"/>
          <w:b/>
          <w:color w:val="000000"/>
          <w:sz w:val="28"/>
          <w:szCs w:val="28"/>
          <w:lang w:eastAsia="ru-RU"/>
        </w:rPr>
      </w:pPr>
      <w:r w:rsidRPr="00DB207A">
        <w:rPr>
          <w:rFonts w:ascii="Times New Roman" w:eastAsia="Times New Roman" w:hAnsi="Times New Roman" w:cs="Times New Roman"/>
          <w:b/>
          <w:color w:val="000000"/>
          <w:sz w:val="28"/>
          <w:szCs w:val="28"/>
          <w:lang w:eastAsia="ru-RU"/>
        </w:rPr>
        <w:t>Подраздел 1.2. К</w:t>
      </w:r>
      <w:r w:rsidR="00DB207A">
        <w:rPr>
          <w:rFonts w:ascii="Times New Roman" w:eastAsia="Times New Roman" w:hAnsi="Times New Roman" w:cs="Times New Roman"/>
          <w:b/>
          <w:color w:val="000000"/>
          <w:sz w:val="28"/>
          <w:szCs w:val="28"/>
          <w:lang w:eastAsia="ru-RU"/>
        </w:rPr>
        <w:t>руг заявителей</w:t>
      </w:r>
    </w:p>
    <w:p w:rsidR="001949EC" w:rsidRPr="008F3561" w:rsidRDefault="001949EC"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DA36B0" w:rsidRPr="008F3561" w:rsidRDefault="00585748" w:rsidP="003779AE">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 xml:space="preserve">Заявителями на получение муниципальной услуги </w:t>
      </w:r>
      <w:r w:rsidR="00661422" w:rsidRPr="008F3561">
        <w:rPr>
          <w:rFonts w:ascii="Times New Roman" w:eastAsia="Times New Roman" w:hAnsi="Times New Roman" w:cs="Times New Roman"/>
          <w:color w:val="000000"/>
          <w:sz w:val="28"/>
          <w:szCs w:val="28"/>
        </w:rPr>
        <w:t xml:space="preserve">(далее – заявители) </w:t>
      </w:r>
      <w:r w:rsidRPr="008F3561">
        <w:rPr>
          <w:rFonts w:ascii="Times New Roman" w:eastAsia="Times New Roman" w:hAnsi="Times New Roman" w:cs="Times New Roman"/>
          <w:color w:val="000000"/>
          <w:sz w:val="28"/>
          <w:szCs w:val="28"/>
        </w:rPr>
        <w:t>являются</w:t>
      </w:r>
      <w:r w:rsidR="00DA36B0" w:rsidRPr="008F3561">
        <w:rPr>
          <w:rFonts w:ascii="Times New Roman" w:eastAsia="Times New Roman" w:hAnsi="Times New Roman" w:cs="Times New Roman"/>
          <w:color w:val="000000"/>
          <w:sz w:val="28"/>
          <w:szCs w:val="28"/>
        </w:rPr>
        <w:t>:</w:t>
      </w:r>
    </w:p>
    <w:p w:rsidR="007F52E3" w:rsidRPr="008F3561" w:rsidRDefault="007F0FD9" w:rsidP="003779AE">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F52E3" w:rsidRPr="008F3561">
        <w:rPr>
          <w:rFonts w:ascii="Times New Roman" w:eastAsia="Times New Roman" w:hAnsi="Times New Roman" w:cs="Times New Roman"/>
          <w:color w:val="000000"/>
          <w:sz w:val="28"/>
          <w:szCs w:val="28"/>
          <w:lang w:eastAsia="ru-RU"/>
        </w:rPr>
        <w:t xml:space="preserve">граждане, проживающие на территории </w:t>
      </w:r>
      <w:r>
        <w:rPr>
          <w:rFonts w:ascii="Times New Roman" w:eastAsia="Times New Roman" w:hAnsi="Times New Roman" w:cs="Times New Roman"/>
          <w:color w:val="000000"/>
          <w:sz w:val="28"/>
          <w:szCs w:val="28"/>
          <w:lang w:eastAsia="ru-RU"/>
        </w:rPr>
        <w:t>К</w:t>
      </w:r>
      <w:r w:rsidR="009648DF">
        <w:rPr>
          <w:rFonts w:ascii="Times New Roman" w:eastAsia="Times New Roman" w:hAnsi="Times New Roman" w:cs="Times New Roman"/>
          <w:color w:val="000000"/>
          <w:sz w:val="28"/>
          <w:szCs w:val="28"/>
          <w:lang w:eastAsia="ru-RU"/>
        </w:rPr>
        <w:t>угоей</w:t>
      </w:r>
      <w:r>
        <w:rPr>
          <w:rFonts w:ascii="Times New Roman" w:eastAsia="Times New Roman" w:hAnsi="Times New Roman" w:cs="Times New Roman"/>
          <w:color w:val="000000"/>
          <w:sz w:val="28"/>
          <w:szCs w:val="28"/>
          <w:lang w:eastAsia="ru-RU"/>
        </w:rPr>
        <w:t xml:space="preserve">ского сельского </w:t>
      </w:r>
      <w:r>
        <w:rPr>
          <w:rFonts w:ascii="Times New Roman" w:eastAsia="Times New Roman" w:hAnsi="Times New Roman" w:cs="Times New Roman"/>
          <w:color w:val="000000"/>
          <w:sz w:val="28"/>
          <w:szCs w:val="28"/>
          <w:lang w:eastAsia="ru-RU"/>
        </w:rPr>
        <w:lastRenderedPageBreak/>
        <w:t>поселения Крыловского района</w:t>
      </w:r>
      <w:r w:rsidR="007F52E3" w:rsidRPr="008F3561">
        <w:rPr>
          <w:rFonts w:ascii="Times New Roman" w:eastAsia="Times New Roman" w:hAnsi="Times New Roman" w:cs="Times New Roman"/>
          <w:color w:val="000000"/>
          <w:sz w:val="28"/>
          <w:szCs w:val="28"/>
          <w:lang w:eastAsia="ru-RU"/>
        </w:rPr>
        <w:t xml:space="preserve">, выступающие в качестве работодателя - физического лица, не являющегося индивидуальным предпринимателем, либо </w:t>
      </w:r>
      <w:r w:rsidR="003779AE" w:rsidRPr="00E645B2">
        <w:rPr>
          <w:rFonts w:ascii="Times New Roman" w:hAnsi="Times New Roman" w:cs="Times New Roman"/>
          <w:sz w:val="28"/>
          <w:szCs w:val="28"/>
        </w:rPr>
        <w:t>их уполномоченные представители</w:t>
      </w:r>
      <w:r w:rsidR="007F52E3" w:rsidRPr="008F3561">
        <w:rPr>
          <w:rFonts w:ascii="Times New Roman" w:eastAsia="Times New Roman" w:hAnsi="Times New Roman" w:cs="Times New Roman"/>
          <w:color w:val="000000"/>
          <w:sz w:val="28"/>
          <w:szCs w:val="28"/>
          <w:lang w:eastAsia="ru-RU"/>
        </w:rPr>
        <w:t>;</w:t>
      </w:r>
    </w:p>
    <w:p w:rsidR="000869DF" w:rsidRDefault="007F0FD9" w:rsidP="003779AE">
      <w:pPr>
        <w:widowControl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F52E3" w:rsidRPr="008F3561">
        <w:rPr>
          <w:rFonts w:ascii="Times New Roman" w:hAnsi="Times New Roman" w:cs="Times New Roman"/>
          <w:color w:val="000000"/>
          <w:sz w:val="28"/>
          <w:szCs w:val="28"/>
        </w:rPr>
        <w:t xml:space="preserve">работники в случае смерти работодателя - физического лица, </w:t>
      </w:r>
      <w:r w:rsidR="00810DF3">
        <w:rPr>
          <w:rFonts w:ascii="Times New Roman" w:hAnsi="Times New Roman" w:cs="Times New Roman"/>
          <w:color w:val="000000"/>
          <w:sz w:val="28"/>
          <w:szCs w:val="28"/>
        </w:rPr>
        <w:br/>
      </w:r>
      <w:r w:rsidR="007F52E3" w:rsidRPr="008F3561">
        <w:rPr>
          <w:rFonts w:ascii="Times New Roman" w:hAnsi="Times New Roman" w:cs="Times New Roman"/>
          <w:color w:val="000000"/>
          <w:sz w:val="28"/>
          <w:szCs w:val="28"/>
        </w:rPr>
        <w:t>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sidR="000869DF" w:rsidRPr="008F3561">
        <w:rPr>
          <w:rFonts w:ascii="Times New Roman" w:hAnsi="Times New Roman" w:cs="Times New Roman"/>
          <w:color w:val="000000"/>
          <w:sz w:val="28"/>
          <w:szCs w:val="28"/>
        </w:rPr>
        <w:t xml:space="preserve">, </w:t>
      </w:r>
      <w:r w:rsidR="003779AE" w:rsidRPr="00E645B2">
        <w:rPr>
          <w:rFonts w:ascii="Times New Roman" w:hAnsi="Times New Roman" w:cs="Times New Roman"/>
          <w:sz w:val="28"/>
          <w:szCs w:val="28"/>
        </w:rPr>
        <w:t xml:space="preserve">либо </w:t>
      </w:r>
      <w:r w:rsidR="003779AE">
        <w:rPr>
          <w:rFonts w:ascii="Times New Roman" w:hAnsi="Times New Roman" w:cs="Times New Roman"/>
          <w:sz w:val="28"/>
          <w:szCs w:val="28"/>
        </w:rPr>
        <w:t>их уполномоченные представители.</w:t>
      </w:r>
    </w:p>
    <w:p w:rsidR="003779AE" w:rsidRPr="00B82759" w:rsidRDefault="003779AE" w:rsidP="003779AE">
      <w:pPr>
        <w:widowControl w:val="0"/>
        <w:autoSpaceDE w:val="0"/>
        <w:autoSpaceDN w:val="0"/>
        <w:adjustRightInd w:val="0"/>
        <w:ind w:firstLine="709"/>
        <w:jc w:val="both"/>
        <w:outlineLvl w:val="2"/>
        <w:rPr>
          <w:rFonts w:ascii="Times New Roman" w:hAnsi="Times New Roman" w:cs="Times New Roman"/>
          <w:sz w:val="28"/>
          <w:szCs w:val="28"/>
        </w:rPr>
      </w:pPr>
      <w:r w:rsidRPr="00B82759">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hAnsi="Times New Roman" w:cs="Times New Roman"/>
          <w:sz w:val="28"/>
          <w:szCs w:val="28"/>
        </w:rPr>
        <w:t>,</w:t>
      </w:r>
      <w:r w:rsidRPr="00B82759">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B82759">
        <w:rPr>
          <w:rFonts w:ascii="Times New Roman"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779AE" w:rsidRPr="008F3561" w:rsidRDefault="003779AE" w:rsidP="003779AE">
      <w:pPr>
        <w:pStyle w:val="ConsPlusNormal"/>
        <w:spacing w:line="240" w:lineRule="auto"/>
        <w:ind w:firstLine="709"/>
        <w:contextualSpacing/>
        <w:rPr>
          <w:rFonts w:ascii="Times New Roman" w:hAnsi="Times New Roman" w:cs="Times New Roman"/>
          <w:color w:val="000000"/>
          <w:sz w:val="28"/>
          <w:szCs w:val="28"/>
        </w:rPr>
      </w:pPr>
    </w:p>
    <w:p w:rsidR="007F0FD9" w:rsidRDefault="00661422" w:rsidP="003779AE">
      <w:pPr>
        <w:widowControl w:val="0"/>
        <w:autoSpaceDE w:val="0"/>
        <w:autoSpaceDN w:val="0"/>
        <w:adjustRightInd w:val="0"/>
        <w:ind w:firstLine="709"/>
        <w:contextualSpacing/>
        <w:jc w:val="center"/>
        <w:outlineLvl w:val="2"/>
        <w:rPr>
          <w:rFonts w:ascii="Times New Roman" w:eastAsia="Times New Roman" w:hAnsi="Times New Roman" w:cs="Times New Roman"/>
          <w:b/>
          <w:color w:val="000000"/>
          <w:sz w:val="28"/>
          <w:szCs w:val="28"/>
          <w:lang w:eastAsia="ru-RU"/>
        </w:rPr>
      </w:pPr>
      <w:r w:rsidRPr="007F0FD9">
        <w:rPr>
          <w:rFonts w:ascii="Times New Roman" w:eastAsia="Times New Roman" w:hAnsi="Times New Roman" w:cs="Times New Roman"/>
          <w:b/>
          <w:color w:val="000000"/>
          <w:sz w:val="28"/>
          <w:szCs w:val="28"/>
          <w:lang w:eastAsia="ru-RU"/>
        </w:rPr>
        <w:t>Подраздел 1.3. Т</w:t>
      </w:r>
      <w:r w:rsidR="007F0FD9">
        <w:rPr>
          <w:rFonts w:ascii="Times New Roman" w:eastAsia="Times New Roman" w:hAnsi="Times New Roman" w:cs="Times New Roman"/>
          <w:b/>
          <w:color w:val="000000"/>
          <w:sz w:val="28"/>
          <w:szCs w:val="28"/>
          <w:lang w:eastAsia="ru-RU"/>
        </w:rPr>
        <w:t>ребования к порядку информирования о предоставлении муниципальной услуги</w:t>
      </w:r>
    </w:p>
    <w:p w:rsidR="00661422" w:rsidRPr="008F3561" w:rsidRDefault="00661422" w:rsidP="003779AE">
      <w:pPr>
        <w:widowControl w:val="0"/>
        <w:autoSpaceDE w:val="0"/>
        <w:autoSpaceDN w:val="0"/>
        <w:adjustRightInd w:val="0"/>
        <w:ind w:firstLine="709"/>
        <w:contextualSpacing/>
        <w:jc w:val="center"/>
        <w:rPr>
          <w:rFonts w:ascii="Times New Roman" w:eastAsia="Times New Roman" w:hAnsi="Times New Roman" w:cs="Times New Roman"/>
          <w:color w:val="000000"/>
          <w:sz w:val="28"/>
          <w:szCs w:val="28"/>
          <w:lang w:eastAsia="ru-RU"/>
        </w:rPr>
      </w:pPr>
    </w:p>
    <w:p w:rsidR="003779AE" w:rsidRPr="00E645B2" w:rsidRDefault="00137339" w:rsidP="003779AE">
      <w:pPr>
        <w:autoSpaceDE w:val="0"/>
        <w:autoSpaceDN w:val="0"/>
        <w:adjustRightInd w:val="0"/>
        <w:ind w:firstLine="709"/>
        <w:jc w:val="both"/>
        <w:rPr>
          <w:rFonts w:ascii="Times New Roman" w:hAnsi="Times New Roman" w:cs="Times New Roman"/>
          <w:sz w:val="28"/>
          <w:szCs w:val="28"/>
        </w:rPr>
      </w:pPr>
      <w:r w:rsidRPr="008F3561">
        <w:rPr>
          <w:rFonts w:ascii="Times New Roman" w:eastAsia="Times New Roman" w:hAnsi="Times New Roman" w:cs="Times New Roman"/>
          <w:color w:val="000000"/>
          <w:sz w:val="28"/>
          <w:szCs w:val="28"/>
          <w:lang w:eastAsia="ru-RU"/>
        </w:rPr>
        <w:t>1.3.1.</w:t>
      </w:r>
      <w:r w:rsidR="00D30016">
        <w:rPr>
          <w:rFonts w:ascii="Times New Roman" w:eastAsia="Times New Roman" w:hAnsi="Times New Roman" w:cs="Times New Roman"/>
          <w:color w:val="000000"/>
          <w:sz w:val="28"/>
          <w:szCs w:val="28"/>
          <w:lang w:eastAsia="ru-RU"/>
        </w:rPr>
        <w:t xml:space="preserve"> </w:t>
      </w:r>
      <w:r w:rsidR="003779AE" w:rsidRPr="00E645B2">
        <w:rPr>
          <w:rFonts w:ascii="Times New Roman" w:hAnsi="Times New Roman" w:cs="Times New Roman"/>
          <w:sz w:val="28"/>
          <w:szCs w:val="28"/>
          <w:lang w:eastAsia="ru-RU"/>
        </w:rPr>
        <w:t xml:space="preserve">Предоставление муниципальной услуги осуществляется </w:t>
      </w:r>
      <w:r w:rsidR="003779AE" w:rsidRPr="00E645B2">
        <w:rPr>
          <w:rFonts w:ascii="Times New Roman" w:hAnsi="Times New Roman" w:cs="Times New Roman"/>
          <w:sz w:val="28"/>
          <w:szCs w:val="28"/>
        </w:rPr>
        <w:t xml:space="preserve">администрацией </w:t>
      </w:r>
      <w:r w:rsidR="00855422">
        <w:rPr>
          <w:rFonts w:ascii="Times New Roman" w:hAnsi="Times New Roman" w:cs="Times New Roman"/>
          <w:sz w:val="28"/>
          <w:szCs w:val="28"/>
        </w:rPr>
        <w:t>К</w:t>
      </w:r>
      <w:r w:rsidR="009648DF">
        <w:rPr>
          <w:rFonts w:ascii="Times New Roman" w:hAnsi="Times New Roman" w:cs="Times New Roman"/>
          <w:sz w:val="28"/>
          <w:szCs w:val="28"/>
        </w:rPr>
        <w:t>угоей</w:t>
      </w:r>
      <w:r w:rsidR="00855422">
        <w:rPr>
          <w:rFonts w:ascii="Times New Roman" w:hAnsi="Times New Roman" w:cs="Times New Roman"/>
          <w:sz w:val="28"/>
          <w:szCs w:val="28"/>
        </w:rPr>
        <w:t xml:space="preserve">ского сельского поселения Крыловского района </w:t>
      </w:r>
      <w:r w:rsidR="003779AE" w:rsidRPr="00E645B2">
        <w:rPr>
          <w:rFonts w:ascii="Times New Roman" w:hAnsi="Times New Roman" w:cs="Times New Roman"/>
          <w:sz w:val="28"/>
          <w:szCs w:val="28"/>
        </w:rPr>
        <w:t>(далее – администрация, уполномоченный орган).</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ascii="Times New Roman" w:hAnsi="Times New Roman" w:cs="Times New Roman"/>
          <w:sz w:val="28"/>
          <w:szCs w:val="28"/>
        </w:rPr>
        <w:t xml:space="preserve"> (далее</w:t>
      </w:r>
      <w:r w:rsidR="00855422">
        <w:rPr>
          <w:rFonts w:ascii="Times New Roman" w:hAnsi="Times New Roman" w:cs="Times New Roman"/>
          <w:sz w:val="28"/>
          <w:szCs w:val="28"/>
        </w:rPr>
        <w:t xml:space="preserve"> </w:t>
      </w:r>
      <w:r w:rsidRPr="00E645B2">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55422">
        <w:rPr>
          <w:rFonts w:ascii="Times New Roman" w:eastAsia="Times New Roman" w:hAnsi="Times New Roman" w:cs="Times New Roman"/>
          <w:sz w:val="28"/>
          <w:szCs w:val="28"/>
          <w:lang w:eastAsia="ru-RU"/>
        </w:rPr>
        <w:t xml:space="preserve">Крыловскому </w:t>
      </w:r>
      <w:r w:rsidRPr="00E645B2">
        <w:rPr>
          <w:rFonts w:ascii="Times New Roman" w:eastAsia="Times New Roman" w:hAnsi="Times New Roman" w:cs="Times New Roman"/>
          <w:sz w:val="28"/>
          <w:szCs w:val="28"/>
          <w:lang w:eastAsia="ru-RU"/>
        </w:rPr>
        <w:t>району Краснодарского края:</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 личном обращении;</w:t>
      </w:r>
    </w:p>
    <w:p w:rsidR="003779AE" w:rsidRPr="00701164" w:rsidRDefault="003779AE" w:rsidP="003779AE">
      <w:pPr>
        <w:widowControl w:val="0"/>
        <w:suppressAutoHyphens/>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01164">
          <w:rPr>
            <w:rFonts w:ascii="Times New Roman" w:hAnsi="Times New Roman" w:cs="Times New Roman"/>
            <w:spacing w:val="-4"/>
            <w:sz w:val="28"/>
            <w:szCs w:val="28"/>
            <w:lang w:eastAsia="ru-RU"/>
          </w:rPr>
          <w:t>http://www.e-mfc.ru</w:t>
        </w:r>
      </w:hyperlink>
      <w:r w:rsidRPr="00701164">
        <w:rPr>
          <w:spacing w:val="-4"/>
        </w:rPr>
        <w:t>.</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1.3.2.2.</w:t>
      </w:r>
      <w:r w:rsidRPr="00E645B2">
        <w:rPr>
          <w:rFonts w:ascii="Times New Roman" w:hAnsi="Times New Roman" w:cs="Times New Roman"/>
          <w:sz w:val="28"/>
          <w:szCs w:val="28"/>
          <w:lang w:eastAsia="ru-RU"/>
        </w:rPr>
        <w:t xml:space="preserve">Посредством размещения информации </w:t>
      </w:r>
      <w:r w:rsidRPr="00E645B2">
        <w:rPr>
          <w:rFonts w:ascii="Times New Roman" w:eastAsia="Times New Roman" w:hAnsi="Times New Roman" w:cs="Times New Roman"/>
          <w:sz w:val="28"/>
          <w:szCs w:val="28"/>
          <w:lang w:eastAsia="ru-RU"/>
        </w:rPr>
        <w:t xml:space="preserve">на официальном сайте </w:t>
      </w:r>
      <w:r w:rsidR="00C10911">
        <w:rPr>
          <w:rFonts w:ascii="Times New Roman" w:eastAsia="Times New Roman" w:hAnsi="Times New Roman" w:cs="Times New Roman"/>
          <w:sz w:val="28"/>
          <w:szCs w:val="28"/>
          <w:lang w:eastAsia="ru-RU"/>
        </w:rPr>
        <w:t>администрации Кугоейского сельского поселения Крыловского района</w:t>
      </w:r>
      <w:r w:rsidR="00855422">
        <w:rPr>
          <w:rFonts w:ascii="Times New Roman" w:hAnsi="Times New Roman" w:cs="Times New Roman"/>
          <w:sz w:val="28"/>
          <w:szCs w:val="28"/>
        </w:rPr>
        <w:t xml:space="preserve"> </w:t>
      </w:r>
      <w:r w:rsidR="00855422" w:rsidRPr="00855422">
        <w:rPr>
          <w:rFonts w:ascii="Times New Roman" w:eastAsia="Arial" w:hAnsi="Times New Roman" w:cs="Times New Roman"/>
          <w:sz w:val="28"/>
          <w:szCs w:val="28"/>
          <w:lang w:eastAsia="ar-SA"/>
        </w:rPr>
        <w:t>http://k</w:t>
      </w:r>
      <w:r w:rsidR="009648DF">
        <w:rPr>
          <w:rFonts w:ascii="Times New Roman" w:eastAsia="Arial" w:hAnsi="Times New Roman" w:cs="Times New Roman"/>
          <w:sz w:val="28"/>
          <w:szCs w:val="28"/>
          <w:lang w:val="en-US" w:eastAsia="ar-SA"/>
        </w:rPr>
        <w:t>ugpo</w:t>
      </w:r>
      <w:r w:rsidR="00855422" w:rsidRPr="00855422">
        <w:rPr>
          <w:rFonts w:ascii="Times New Roman" w:eastAsia="Arial" w:hAnsi="Times New Roman" w:cs="Times New Roman"/>
          <w:sz w:val="28"/>
          <w:szCs w:val="28"/>
          <w:lang w:eastAsia="ar-SA"/>
        </w:rPr>
        <w:t xml:space="preserve">s.ru/ </w:t>
      </w:r>
      <w:r w:rsidRPr="00E645B2">
        <w:rPr>
          <w:rFonts w:ascii="Times New Roman" w:eastAsia="Times New Roman" w:hAnsi="Times New Roman" w:cs="Times New Roman"/>
          <w:sz w:val="28"/>
          <w:szCs w:val="28"/>
          <w:lang w:eastAsia="ru-RU"/>
        </w:rPr>
        <w:t xml:space="preserve">(далее - официальный сайт), а также </w:t>
      </w:r>
      <w:r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E645B2">
        <w:rPr>
          <w:rFonts w:ascii="Times New Roman" w:hAnsi="Times New Roman" w:cs="Times New Roman"/>
          <w:sz w:val="28"/>
          <w:szCs w:val="28"/>
        </w:rPr>
        <w:t>www.gosuslugi.ru</w:t>
      </w:r>
      <w:r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E645B2">
        <w:rPr>
          <w:rFonts w:ascii="Times New Roman" w:hAnsi="Times New Roman" w:cs="Times New Roman"/>
          <w:sz w:val="28"/>
          <w:szCs w:val="28"/>
          <w:lang w:val="en-US"/>
        </w:rPr>
        <w:t>www</w:t>
      </w:r>
      <w:r w:rsidRPr="00E645B2">
        <w:rPr>
          <w:rFonts w:ascii="Times New Roman" w:hAnsi="Times New Roman" w:cs="Times New Roman"/>
          <w:sz w:val="28"/>
          <w:szCs w:val="28"/>
        </w:rPr>
        <w:t>.pgu.krasnodar.ru</w:t>
      </w:r>
      <w:r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BE35FF">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9648DF" w:rsidRPr="009648DF">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645B2">
        <w:rPr>
          <w:rFonts w:ascii="Times New Roman" w:hAnsi="Times New Roman" w:cs="Times New Roman"/>
          <w:sz w:val="28"/>
          <w:szCs w:val="28"/>
        </w:rPr>
        <w:lastRenderedPageBreak/>
        <w:t>предусматривающего взимание платы, регистрацию или авторизацию</w:t>
      </w:r>
      <w:r w:rsidR="00BE35FF">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BE35FF">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1.3.2.3.</w:t>
      </w:r>
      <w:r w:rsidR="00030D1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 и Уполномоченном органе.</w:t>
      </w:r>
    </w:p>
    <w:p w:rsidR="003779AE" w:rsidRPr="00E645B2" w:rsidRDefault="003779AE" w:rsidP="003779AE">
      <w:pPr>
        <w:widowControl w:val="0"/>
        <w:autoSpaceDE w:val="0"/>
        <w:autoSpaceDN w:val="0"/>
        <w:adjustRightInd w:val="0"/>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1.3.2.4.</w:t>
      </w:r>
      <w:r w:rsidR="00030D1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Посредством телефонной связи: </w:t>
      </w:r>
    </w:p>
    <w:p w:rsidR="003779AE" w:rsidRPr="00E645B2" w:rsidRDefault="003779AE" w:rsidP="003779AE">
      <w:pPr>
        <w:widowControl w:val="0"/>
        <w:autoSpaceDE w:val="0"/>
        <w:autoSpaceDN w:val="0"/>
        <w:adjustRightInd w:val="0"/>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уполномоченный орган - 8 (861</w:t>
      </w:r>
      <w:r w:rsidR="007E0615">
        <w:rPr>
          <w:rFonts w:ascii="Times New Roman" w:hAnsi="Times New Roman" w:cs="Times New Roman"/>
          <w:sz w:val="28"/>
          <w:szCs w:val="28"/>
          <w:lang w:eastAsia="ru-RU"/>
        </w:rPr>
        <w:t>61</w:t>
      </w:r>
      <w:r w:rsidRPr="00E645B2">
        <w:rPr>
          <w:rFonts w:ascii="Times New Roman" w:hAnsi="Times New Roman" w:cs="Times New Roman"/>
          <w:sz w:val="28"/>
          <w:szCs w:val="28"/>
          <w:lang w:eastAsia="ru-RU"/>
        </w:rPr>
        <w:t xml:space="preserve">) </w:t>
      </w:r>
      <w:r w:rsidR="007E0615">
        <w:rPr>
          <w:rFonts w:ascii="Times New Roman" w:hAnsi="Times New Roman" w:cs="Times New Roman"/>
          <w:sz w:val="28"/>
          <w:szCs w:val="28"/>
          <w:lang w:eastAsia="ru-RU"/>
        </w:rPr>
        <w:t>3</w:t>
      </w:r>
      <w:r w:rsidR="009648DF" w:rsidRPr="008D6963">
        <w:rPr>
          <w:rFonts w:ascii="Times New Roman" w:hAnsi="Times New Roman" w:cs="Times New Roman"/>
          <w:sz w:val="28"/>
          <w:szCs w:val="28"/>
          <w:lang w:eastAsia="ru-RU"/>
        </w:rPr>
        <w:t>3</w:t>
      </w:r>
      <w:r w:rsidR="007E0615">
        <w:rPr>
          <w:rFonts w:ascii="Times New Roman" w:hAnsi="Times New Roman" w:cs="Times New Roman"/>
          <w:sz w:val="28"/>
          <w:szCs w:val="28"/>
          <w:lang w:eastAsia="ru-RU"/>
        </w:rPr>
        <w:t>-</w:t>
      </w:r>
      <w:r w:rsidR="009648DF" w:rsidRPr="008D6963">
        <w:rPr>
          <w:rFonts w:ascii="Times New Roman" w:hAnsi="Times New Roman" w:cs="Times New Roman"/>
          <w:sz w:val="28"/>
          <w:szCs w:val="28"/>
          <w:lang w:eastAsia="ru-RU"/>
        </w:rPr>
        <w:t>7</w:t>
      </w:r>
      <w:r w:rsidR="007E0615">
        <w:rPr>
          <w:rFonts w:ascii="Times New Roman" w:hAnsi="Times New Roman" w:cs="Times New Roman"/>
          <w:sz w:val="28"/>
          <w:szCs w:val="28"/>
          <w:lang w:eastAsia="ru-RU"/>
        </w:rPr>
        <w:t>-</w:t>
      </w:r>
      <w:r w:rsidR="009648DF" w:rsidRPr="008D6963">
        <w:rPr>
          <w:rFonts w:ascii="Times New Roman" w:hAnsi="Times New Roman" w:cs="Times New Roman"/>
          <w:sz w:val="28"/>
          <w:szCs w:val="28"/>
          <w:lang w:eastAsia="ru-RU"/>
        </w:rPr>
        <w:t>09</w:t>
      </w:r>
      <w:r w:rsidRPr="00E645B2">
        <w:rPr>
          <w:rFonts w:ascii="Times New Roman" w:hAnsi="Times New Roman" w:cs="Times New Roman"/>
          <w:sz w:val="28"/>
          <w:szCs w:val="28"/>
          <w:lang w:eastAsia="ru-RU"/>
        </w:rPr>
        <w:t>.</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1.3.4. </w:t>
      </w:r>
      <w:r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исчерпывающий перечень оснований для отказа в предоставлении муниципальной услуги;</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9D00F2" w:rsidRPr="00E645B2" w:rsidRDefault="009D00F2" w:rsidP="009D00F2">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1.3.5.</w:t>
      </w:r>
      <w:r w:rsidR="00030D1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9D00F2" w:rsidRPr="00E645B2" w:rsidRDefault="009D00F2" w:rsidP="009D00F2">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1.3.5.1.</w:t>
      </w:r>
      <w:r w:rsidR="00030D1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9D00F2" w:rsidRPr="00E645B2" w:rsidRDefault="009D00F2" w:rsidP="009D00F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352080</w:t>
      </w:r>
      <w:r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 xml:space="preserve">Крыловский </w:t>
      </w:r>
      <w:r w:rsidRPr="00E645B2">
        <w:rPr>
          <w:rFonts w:ascii="Times New Roman" w:hAnsi="Times New Roman" w:cs="Times New Roman"/>
          <w:sz w:val="28"/>
          <w:szCs w:val="28"/>
        </w:rPr>
        <w:t xml:space="preserve">район, станица </w:t>
      </w:r>
      <w:r>
        <w:rPr>
          <w:rFonts w:ascii="Times New Roman" w:hAnsi="Times New Roman" w:cs="Times New Roman"/>
          <w:sz w:val="28"/>
          <w:szCs w:val="28"/>
        </w:rPr>
        <w:t>К</w:t>
      </w:r>
      <w:r w:rsidR="009648DF">
        <w:rPr>
          <w:rFonts w:ascii="Times New Roman" w:hAnsi="Times New Roman" w:cs="Times New Roman"/>
          <w:sz w:val="28"/>
          <w:szCs w:val="28"/>
        </w:rPr>
        <w:t>угоей</w:t>
      </w:r>
      <w:r>
        <w:rPr>
          <w:rFonts w:ascii="Times New Roman" w:hAnsi="Times New Roman" w:cs="Times New Roman"/>
          <w:sz w:val="28"/>
          <w:szCs w:val="28"/>
        </w:rPr>
        <w:t>ская</w:t>
      </w:r>
      <w:r w:rsidRPr="00E645B2">
        <w:rPr>
          <w:rFonts w:ascii="Times New Roman" w:hAnsi="Times New Roman" w:cs="Times New Roman"/>
          <w:sz w:val="28"/>
          <w:szCs w:val="28"/>
        </w:rPr>
        <w:t xml:space="preserve">, улица </w:t>
      </w:r>
      <w:r w:rsidR="009648DF">
        <w:rPr>
          <w:rFonts w:ascii="Times New Roman" w:hAnsi="Times New Roman" w:cs="Times New Roman"/>
          <w:sz w:val="28"/>
          <w:szCs w:val="28"/>
        </w:rPr>
        <w:t>Ленина</w:t>
      </w:r>
      <w:r w:rsidRPr="00E645B2">
        <w:rPr>
          <w:rFonts w:ascii="Times New Roman" w:hAnsi="Times New Roman" w:cs="Times New Roman"/>
          <w:sz w:val="28"/>
          <w:szCs w:val="28"/>
        </w:rPr>
        <w:t xml:space="preserve">, </w:t>
      </w:r>
      <w:r>
        <w:rPr>
          <w:rFonts w:ascii="Times New Roman" w:hAnsi="Times New Roman" w:cs="Times New Roman"/>
          <w:sz w:val="28"/>
          <w:szCs w:val="28"/>
        </w:rPr>
        <w:t>д.</w:t>
      </w:r>
      <w:r w:rsidR="009648DF">
        <w:rPr>
          <w:rFonts w:ascii="Times New Roman" w:hAnsi="Times New Roman" w:cs="Times New Roman"/>
          <w:sz w:val="28"/>
          <w:szCs w:val="28"/>
        </w:rPr>
        <w:t>50</w:t>
      </w:r>
      <w:r w:rsidRPr="00E645B2">
        <w:rPr>
          <w:rFonts w:ascii="Times New Roman" w:hAnsi="Times New Roman" w:cs="Times New Roman"/>
          <w:sz w:val="28"/>
          <w:szCs w:val="28"/>
        </w:rPr>
        <w:t>, электронный адрес</w:t>
      </w:r>
      <w:r w:rsidRPr="009D00F2">
        <w:rPr>
          <w:rFonts w:ascii="Times New Roman" w:hAnsi="Times New Roman" w:cs="Times New Roman"/>
          <w:sz w:val="28"/>
          <w:szCs w:val="28"/>
        </w:rPr>
        <w:t>:</w:t>
      </w:r>
      <w:r w:rsidR="00857194">
        <w:rPr>
          <w:rFonts w:ascii="Times New Roman" w:hAnsi="Times New Roman" w:cs="Times New Roman"/>
          <w:sz w:val="28"/>
          <w:szCs w:val="28"/>
        </w:rPr>
        <w:t xml:space="preserve"> </w:t>
      </w:r>
      <w:r w:rsidRPr="009D00F2">
        <w:rPr>
          <w:rFonts w:ascii="Times New Roman" w:hAnsi="Times New Roman" w:cs="Times New Roman"/>
          <w:sz w:val="28"/>
          <w:szCs w:val="28"/>
          <w:u w:val="single"/>
          <w:lang w:val="en-US"/>
        </w:rPr>
        <w:t>k</w:t>
      </w:r>
      <w:r w:rsidR="009648DF">
        <w:rPr>
          <w:rFonts w:ascii="Times New Roman" w:hAnsi="Times New Roman" w:cs="Times New Roman"/>
          <w:sz w:val="28"/>
          <w:szCs w:val="28"/>
          <w:u w:val="single"/>
          <w:lang w:val="en-US"/>
        </w:rPr>
        <w:t>ugposoo</w:t>
      </w:r>
      <w:r w:rsidRPr="009D00F2">
        <w:rPr>
          <w:rFonts w:ascii="Times New Roman" w:hAnsi="Times New Roman" w:cs="Times New Roman"/>
          <w:sz w:val="28"/>
          <w:szCs w:val="28"/>
          <w:u w:val="single"/>
        </w:rPr>
        <w:t>@</w:t>
      </w:r>
      <w:r w:rsidRPr="009D00F2">
        <w:rPr>
          <w:rFonts w:ascii="Times New Roman" w:hAnsi="Times New Roman" w:cs="Times New Roman"/>
          <w:sz w:val="28"/>
          <w:szCs w:val="28"/>
          <w:u w:val="single"/>
          <w:lang w:val="en-US"/>
        </w:rPr>
        <w:t>mail</w:t>
      </w:r>
      <w:r w:rsidRPr="009D00F2">
        <w:rPr>
          <w:rFonts w:ascii="Times New Roman" w:hAnsi="Times New Roman" w:cs="Times New Roman"/>
          <w:sz w:val="28"/>
          <w:szCs w:val="28"/>
          <w:u w:val="single"/>
        </w:rPr>
        <w:t>.ru</w:t>
      </w:r>
      <w:r w:rsidRPr="00E645B2">
        <w:rPr>
          <w:rFonts w:ascii="Times New Roman" w:hAnsi="Times New Roman" w:cs="Times New Roman"/>
          <w:sz w:val="28"/>
          <w:szCs w:val="28"/>
        </w:rPr>
        <w:t>.</w:t>
      </w:r>
    </w:p>
    <w:p w:rsidR="009D00F2" w:rsidRPr="00E645B2" w:rsidRDefault="009D00F2" w:rsidP="009D00F2">
      <w:pPr>
        <w:ind w:firstLine="709"/>
        <w:jc w:val="both"/>
        <w:rPr>
          <w:rFonts w:ascii="Times New Roman" w:hAnsi="Times New Roman" w:cs="Times New Roman"/>
          <w:sz w:val="28"/>
          <w:szCs w:val="28"/>
        </w:rPr>
      </w:pPr>
      <w:r w:rsidRPr="00E645B2">
        <w:rPr>
          <w:rFonts w:ascii="Times New Roman" w:hAnsi="Times New Roman" w:cs="Times New Roman"/>
          <w:sz w:val="28"/>
          <w:szCs w:val="28"/>
        </w:rPr>
        <w:t>Справочные телефоны администрации: 8 (861</w:t>
      </w:r>
      <w:r w:rsidR="00C479BA">
        <w:rPr>
          <w:rFonts w:ascii="Times New Roman" w:hAnsi="Times New Roman" w:cs="Times New Roman"/>
          <w:sz w:val="28"/>
          <w:szCs w:val="28"/>
        </w:rPr>
        <w:t>61</w:t>
      </w:r>
      <w:r w:rsidRPr="00E645B2">
        <w:rPr>
          <w:rFonts w:ascii="Times New Roman" w:hAnsi="Times New Roman" w:cs="Times New Roman"/>
          <w:sz w:val="28"/>
          <w:szCs w:val="28"/>
        </w:rPr>
        <w:t xml:space="preserve">) </w:t>
      </w:r>
      <w:r w:rsidR="00C479BA">
        <w:rPr>
          <w:rFonts w:ascii="Times New Roman" w:hAnsi="Times New Roman" w:cs="Times New Roman"/>
          <w:sz w:val="28"/>
          <w:szCs w:val="28"/>
        </w:rPr>
        <w:t>3</w:t>
      </w:r>
      <w:r w:rsidR="009648DF" w:rsidRPr="009648DF">
        <w:rPr>
          <w:rFonts w:ascii="Times New Roman" w:hAnsi="Times New Roman" w:cs="Times New Roman"/>
          <w:sz w:val="28"/>
          <w:szCs w:val="28"/>
        </w:rPr>
        <w:t>3</w:t>
      </w:r>
      <w:r w:rsidR="00C479BA">
        <w:rPr>
          <w:rFonts w:ascii="Times New Roman" w:hAnsi="Times New Roman" w:cs="Times New Roman"/>
          <w:sz w:val="28"/>
          <w:szCs w:val="28"/>
        </w:rPr>
        <w:t>-</w:t>
      </w:r>
      <w:r w:rsidR="009648DF" w:rsidRPr="009648DF">
        <w:rPr>
          <w:rFonts w:ascii="Times New Roman" w:hAnsi="Times New Roman" w:cs="Times New Roman"/>
          <w:sz w:val="28"/>
          <w:szCs w:val="28"/>
        </w:rPr>
        <w:t>7</w:t>
      </w:r>
      <w:r w:rsidR="00C479BA">
        <w:rPr>
          <w:rFonts w:ascii="Times New Roman" w:hAnsi="Times New Roman" w:cs="Times New Roman"/>
          <w:sz w:val="28"/>
          <w:szCs w:val="28"/>
        </w:rPr>
        <w:t>-</w:t>
      </w:r>
      <w:r w:rsidR="009648DF" w:rsidRPr="009648DF">
        <w:rPr>
          <w:rFonts w:ascii="Times New Roman" w:hAnsi="Times New Roman" w:cs="Times New Roman"/>
          <w:sz w:val="28"/>
          <w:szCs w:val="28"/>
        </w:rPr>
        <w:t>09</w:t>
      </w:r>
      <w:r w:rsidRPr="00E645B2">
        <w:rPr>
          <w:rFonts w:ascii="Times New Roman" w:hAnsi="Times New Roman" w:cs="Times New Roman"/>
          <w:sz w:val="28"/>
          <w:szCs w:val="28"/>
        </w:rPr>
        <w:t>.</w:t>
      </w:r>
    </w:p>
    <w:p w:rsidR="009D00F2" w:rsidRPr="00E645B2" w:rsidRDefault="009D00F2" w:rsidP="009D00F2">
      <w:pPr>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уполномоченного органа: понедельник – </w:t>
      </w:r>
      <w:r w:rsidR="009648DF">
        <w:rPr>
          <w:rFonts w:ascii="Times New Roman" w:hAnsi="Times New Roman" w:cs="Times New Roman"/>
          <w:sz w:val="28"/>
          <w:szCs w:val="28"/>
        </w:rPr>
        <w:t xml:space="preserve">четверг </w:t>
      </w:r>
      <w:r w:rsidR="009648DF" w:rsidRPr="00E645B2">
        <w:rPr>
          <w:rFonts w:ascii="Times New Roman" w:hAnsi="Times New Roman" w:cs="Times New Roman"/>
          <w:sz w:val="28"/>
          <w:szCs w:val="28"/>
        </w:rPr>
        <w:t xml:space="preserve">с 08.00 до </w:t>
      </w:r>
      <w:r w:rsidR="009648DF">
        <w:rPr>
          <w:rFonts w:ascii="Times New Roman" w:hAnsi="Times New Roman" w:cs="Times New Roman"/>
          <w:sz w:val="28"/>
          <w:szCs w:val="28"/>
        </w:rPr>
        <w:t>17</w:t>
      </w:r>
      <w:r w:rsidR="009648DF" w:rsidRPr="00E645B2">
        <w:rPr>
          <w:rFonts w:ascii="Times New Roman" w:hAnsi="Times New Roman" w:cs="Times New Roman"/>
          <w:sz w:val="28"/>
          <w:szCs w:val="28"/>
        </w:rPr>
        <w:t>.00</w:t>
      </w:r>
      <w:r w:rsidR="009648DF">
        <w:rPr>
          <w:rFonts w:ascii="Times New Roman" w:hAnsi="Times New Roman" w:cs="Times New Roman"/>
          <w:sz w:val="28"/>
          <w:szCs w:val="28"/>
        </w:rPr>
        <w:t xml:space="preserve">, </w:t>
      </w:r>
      <w:r w:rsidRPr="00E645B2">
        <w:rPr>
          <w:rFonts w:ascii="Times New Roman" w:hAnsi="Times New Roman" w:cs="Times New Roman"/>
          <w:sz w:val="28"/>
          <w:szCs w:val="28"/>
        </w:rPr>
        <w:t xml:space="preserve">пятница с 08.00 до </w:t>
      </w:r>
      <w:r>
        <w:rPr>
          <w:rFonts w:ascii="Times New Roman" w:hAnsi="Times New Roman" w:cs="Times New Roman"/>
          <w:sz w:val="28"/>
          <w:szCs w:val="28"/>
        </w:rPr>
        <w:t>16</w:t>
      </w:r>
      <w:r w:rsidRPr="00E645B2">
        <w:rPr>
          <w:rFonts w:ascii="Times New Roman" w:hAnsi="Times New Roman" w:cs="Times New Roman"/>
          <w:sz w:val="28"/>
          <w:szCs w:val="28"/>
        </w:rPr>
        <w:t xml:space="preserve">.00, перерыв с </w:t>
      </w:r>
      <w:r>
        <w:rPr>
          <w:rFonts w:ascii="Times New Roman" w:hAnsi="Times New Roman" w:cs="Times New Roman"/>
          <w:sz w:val="28"/>
          <w:szCs w:val="28"/>
        </w:rPr>
        <w:t>12</w:t>
      </w:r>
      <w:r w:rsidRPr="00E645B2">
        <w:rPr>
          <w:rFonts w:ascii="Times New Roman" w:hAnsi="Times New Roman" w:cs="Times New Roman"/>
          <w:sz w:val="28"/>
          <w:szCs w:val="28"/>
        </w:rPr>
        <w:t xml:space="preserve">.00 до </w:t>
      </w:r>
      <w:r>
        <w:rPr>
          <w:rFonts w:ascii="Times New Roman" w:hAnsi="Times New Roman" w:cs="Times New Roman"/>
          <w:sz w:val="28"/>
          <w:szCs w:val="28"/>
        </w:rPr>
        <w:t>1</w:t>
      </w:r>
      <w:r w:rsidR="009648DF">
        <w:rPr>
          <w:rFonts w:ascii="Times New Roman" w:hAnsi="Times New Roman" w:cs="Times New Roman"/>
          <w:sz w:val="28"/>
          <w:szCs w:val="28"/>
        </w:rPr>
        <w:t>3</w:t>
      </w:r>
      <w:r>
        <w:rPr>
          <w:rFonts w:ascii="Times New Roman" w:hAnsi="Times New Roman" w:cs="Times New Roman"/>
          <w:sz w:val="28"/>
          <w:szCs w:val="28"/>
        </w:rPr>
        <w:t>.5</w:t>
      </w:r>
      <w:r w:rsidRPr="00E645B2">
        <w:rPr>
          <w:rFonts w:ascii="Times New Roman" w:hAnsi="Times New Roman" w:cs="Times New Roman"/>
          <w:sz w:val="28"/>
          <w:szCs w:val="28"/>
        </w:rPr>
        <w:t>0, суббота и воскресенье – выходные.</w:t>
      </w:r>
    </w:p>
    <w:p w:rsidR="009D00F2" w:rsidRDefault="009D00F2" w:rsidP="009D00F2">
      <w:pPr>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Адрес сайта - </w:t>
      </w:r>
      <w:hyperlink r:id="rId11" w:history="1">
        <w:r w:rsidR="009648DF" w:rsidRPr="009B2381">
          <w:rPr>
            <w:rStyle w:val="a3"/>
            <w:rFonts w:ascii="Times New Roman" w:eastAsia="Arial" w:hAnsi="Times New Roman" w:cs="Times New Roman"/>
            <w:sz w:val="28"/>
            <w:szCs w:val="28"/>
            <w:lang w:eastAsia="ar-SA"/>
          </w:rPr>
          <w:t>http://k</w:t>
        </w:r>
        <w:r w:rsidR="009648DF" w:rsidRPr="009B2381">
          <w:rPr>
            <w:rStyle w:val="a3"/>
            <w:rFonts w:ascii="Times New Roman" w:eastAsia="Arial" w:hAnsi="Times New Roman" w:cs="Times New Roman"/>
            <w:sz w:val="28"/>
            <w:szCs w:val="28"/>
            <w:lang w:val="en-US" w:eastAsia="ar-SA"/>
          </w:rPr>
          <w:t>ugpo</w:t>
        </w:r>
        <w:r w:rsidR="009648DF" w:rsidRPr="009B2381">
          <w:rPr>
            <w:rStyle w:val="a3"/>
            <w:rFonts w:ascii="Times New Roman" w:eastAsia="Arial" w:hAnsi="Times New Roman" w:cs="Times New Roman"/>
            <w:sz w:val="28"/>
            <w:szCs w:val="28"/>
            <w:lang w:eastAsia="ar-SA"/>
          </w:rPr>
          <w:t>s.ru/</w:t>
        </w:r>
      </w:hyperlink>
      <w:r w:rsidRPr="00E645B2">
        <w:rPr>
          <w:rFonts w:ascii="Times New Roman" w:hAnsi="Times New Roman" w:cs="Times New Roman"/>
          <w:sz w:val="28"/>
          <w:szCs w:val="28"/>
        </w:rPr>
        <w:t>.</w:t>
      </w:r>
    </w:p>
    <w:p w:rsidR="00030D1B" w:rsidRPr="00E645B2" w:rsidRDefault="00030D1B" w:rsidP="00030D1B">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Крыловского сельского поселения Крыловского района </w:t>
      </w:r>
      <w:r w:rsidRPr="00030D1B">
        <w:rPr>
          <w:rFonts w:ascii="Times New Roman" w:hAnsi="Times New Roman" w:cs="Times New Roman"/>
          <w:sz w:val="28"/>
          <w:szCs w:val="28"/>
        </w:rPr>
        <w:t xml:space="preserve">предоставляет муниципальную услугу через </w:t>
      </w:r>
      <w:r>
        <w:rPr>
          <w:rFonts w:ascii="Times New Roman" w:hAnsi="Times New Roman" w:cs="Times New Roman"/>
          <w:sz w:val="28"/>
          <w:szCs w:val="28"/>
        </w:rPr>
        <w:t>о</w:t>
      </w:r>
      <w:r w:rsidR="009648DF">
        <w:rPr>
          <w:rFonts w:ascii="Times New Roman" w:hAnsi="Times New Roman" w:cs="Times New Roman"/>
          <w:sz w:val="28"/>
          <w:szCs w:val="28"/>
        </w:rPr>
        <w:t>бщи</w:t>
      </w:r>
      <w:r>
        <w:rPr>
          <w:rFonts w:ascii="Times New Roman" w:hAnsi="Times New Roman" w:cs="Times New Roman"/>
          <w:sz w:val="28"/>
          <w:szCs w:val="28"/>
        </w:rPr>
        <w:t xml:space="preserve">й отдел </w:t>
      </w:r>
      <w:r w:rsidRPr="00030D1B">
        <w:rPr>
          <w:rFonts w:ascii="Times New Roman" w:hAnsi="Times New Roman" w:cs="Times New Roman"/>
          <w:sz w:val="28"/>
          <w:szCs w:val="28"/>
        </w:rPr>
        <w:t xml:space="preserve">администрации, расположенный по адресу: </w:t>
      </w:r>
      <w:r>
        <w:rPr>
          <w:rFonts w:ascii="Times New Roman" w:hAnsi="Times New Roman" w:cs="Times New Roman"/>
          <w:sz w:val="28"/>
          <w:szCs w:val="28"/>
        </w:rPr>
        <w:t>3520</w:t>
      </w:r>
      <w:r w:rsidR="009648DF">
        <w:rPr>
          <w:rFonts w:ascii="Times New Roman" w:hAnsi="Times New Roman" w:cs="Times New Roman"/>
          <w:sz w:val="28"/>
          <w:szCs w:val="28"/>
        </w:rPr>
        <w:t>95</w:t>
      </w:r>
      <w:r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 xml:space="preserve">Крыловский </w:t>
      </w:r>
      <w:r w:rsidRPr="00E645B2">
        <w:rPr>
          <w:rFonts w:ascii="Times New Roman" w:hAnsi="Times New Roman" w:cs="Times New Roman"/>
          <w:sz w:val="28"/>
          <w:szCs w:val="28"/>
        </w:rPr>
        <w:t xml:space="preserve">район, станица </w:t>
      </w:r>
      <w:r>
        <w:rPr>
          <w:rFonts w:ascii="Times New Roman" w:hAnsi="Times New Roman" w:cs="Times New Roman"/>
          <w:sz w:val="28"/>
          <w:szCs w:val="28"/>
        </w:rPr>
        <w:t>К</w:t>
      </w:r>
      <w:r w:rsidR="009648DF">
        <w:rPr>
          <w:rFonts w:ascii="Times New Roman" w:hAnsi="Times New Roman" w:cs="Times New Roman"/>
          <w:sz w:val="28"/>
          <w:szCs w:val="28"/>
        </w:rPr>
        <w:t>угоей</w:t>
      </w:r>
      <w:r>
        <w:rPr>
          <w:rFonts w:ascii="Times New Roman" w:hAnsi="Times New Roman" w:cs="Times New Roman"/>
          <w:sz w:val="28"/>
          <w:szCs w:val="28"/>
        </w:rPr>
        <w:t>ская</w:t>
      </w:r>
      <w:r w:rsidRPr="00E645B2">
        <w:rPr>
          <w:rFonts w:ascii="Times New Roman" w:hAnsi="Times New Roman" w:cs="Times New Roman"/>
          <w:sz w:val="28"/>
          <w:szCs w:val="28"/>
        </w:rPr>
        <w:t xml:space="preserve">, улица </w:t>
      </w:r>
      <w:r w:rsidR="009648DF">
        <w:rPr>
          <w:rFonts w:ascii="Times New Roman" w:hAnsi="Times New Roman" w:cs="Times New Roman"/>
          <w:sz w:val="28"/>
          <w:szCs w:val="28"/>
        </w:rPr>
        <w:t>Ленина</w:t>
      </w:r>
      <w:r w:rsidRPr="00E645B2">
        <w:rPr>
          <w:rFonts w:ascii="Times New Roman" w:hAnsi="Times New Roman" w:cs="Times New Roman"/>
          <w:sz w:val="28"/>
          <w:szCs w:val="28"/>
        </w:rPr>
        <w:t xml:space="preserve">, </w:t>
      </w:r>
      <w:r>
        <w:rPr>
          <w:rFonts w:ascii="Times New Roman" w:hAnsi="Times New Roman" w:cs="Times New Roman"/>
          <w:sz w:val="28"/>
          <w:szCs w:val="28"/>
        </w:rPr>
        <w:t>д.</w:t>
      </w:r>
      <w:r w:rsidR="009648DF">
        <w:rPr>
          <w:rFonts w:ascii="Times New Roman" w:hAnsi="Times New Roman" w:cs="Times New Roman"/>
          <w:sz w:val="28"/>
          <w:szCs w:val="28"/>
        </w:rPr>
        <w:t>30</w:t>
      </w:r>
      <w:r w:rsidRPr="00E645B2">
        <w:rPr>
          <w:rFonts w:ascii="Times New Roman" w:hAnsi="Times New Roman" w:cs="Times New Roman"/>
          <w:sz w:val="28"/>
          <w:szCs w:val="28"/>
        </w:rPr>
        <w:t>, электронный адрес</w:t>
      </w:r>
      <w:r w:rsidRPr="009D00F2">
        <w:rPr>
          <w:rFonts w:ascii="Times New Roman" w:hAnsi="Times New Roman" w:cs="Times New Roman"/>
          <w:sz w:val="28"/>
          <w:szCs w:val="28"/>
        </w:rPr>
        <w:t>:</w:t>
      </w:r>
      <w:r>
        <w:rPr>
          <w:rFonts w:ascii="Times New Roman" w:hAnsi="Times New Roman" w:cs="Times New Roman"/>
          <w:sz w:val="28"/>
          <w:szCs w:val="28"/>
        </w:rPr>
        <w:t xml:space="preserve"> </w:t>
      </w:r>
      <w:r w:rsidRPr="009D00F2">
        <w:rPr>
          <w:rFonts w:ascii="Times New Roman" w:hAnsi="Times New Roman" w:cs="Times New Roman"/>
          <w:sz w:val="28"/>
          <w:szCs w:val="28"/>
          <w:u w:val="single"/>
          <w:lang w:val="en-US"/>
        </w:rPr>
        <w:t>k</w:t>
      </w:r>
      <w:r w:rsidR="009648DF">
        <w:rPr>
          <w:rFonts w:ascii="Times New Roman" w:hAnsi="Times New Roman" w:cs="Times New Roman"/>
          <w:sz w:val="28"/>
          <w:szCs w:val="28"/>
          <w:u w:val="single"/>
          <w:lang w:val="en-US"/>
        </w:rPr>
        <w:t>ugposoo</w:t>
      </w:r>
      <w:r w:rsidRPr="009D00F2">
        <w:rPr>
          <w:rFonts w:ascii="Times New Roman" w:hAnsi="Times New Roman" w:cs="Times New Roman"/>
          <w:sz w:val="28"/>
          <w:szCs w:val="28"/>
          <w:u w:val="single"/>
        </w:rPr>
        <w:t>@</w:t>
      </w:r>
      <w:r w:rsidRPr="009D00F2">
        <w:rPr>
          <w:rFonts w:ascii="Times New Roman" w:hAnsi="Times New Roman" w:cs="Times New Roman"/>
          <w:sz w:val="28"/>
          <w:szCs w:val="28"/>
          <w:u w:val="single"/>
          <w:lang w:val="en-US"/>
        </w:rPr>
        <w:t>mail</w:t>
      </w:r>
      <w:r w:rsidRPr="009D00F2">
        <w:rPr>
          <w:rFonts w:ascii="Times New Roman" w:hAnsi="Times New Roman" w:cs="Times New Roman"/>
          <w:sz w:val="28"/>
          <w:szCs w:val="28"/>
          <w:u w:val="single"/>
        </w:rPr>
        <w:t>.ru</w:t>
      </w:r>
      <w:r w:rsidRPr="00E645B2">
        <w:rPr>
          <w:rFonts w:ascii="Times New Roman" w:hAnsi="Times New Roman" w:cs="Times New Roman"/>
          <w:sz w:val="28"/>
          <w:szCs w:val="28"/>
        </w:rPr>
        <w:t>.</w:t>
      </w:r>
    </w:p>
    <w:p w:rsidR="00030D1B" w:rsidRPr="00E645B2" w:rsidRDefault="00030D1B" w:rsidP="00030D1B">
      <w:pPr>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w:t>
      </w:r>
      <w:r w:rsidR="00AC1672">
        <w:rPr>
          <w:rFonts w:ascii="Times New Roman" w:hAnsi="Times New Roman" w:cs="Times New Roman"/>
          <w:sz w:val="28"/>
          <w:szCs w:val="28"/>
        </w:rPr>
        <w:t>отдела</w:t>
      </w:r>
      <w:r w:rsidRPr="00E645B2">
        <w:rPr>
          <w:rFonts w:ascii="Times New Roman" w:hAnsi="Times New Roman" w:cs="Times New Roman"/>
          <w:sz w:val="28"/>
          <w:szCs w:val="28"/>
        </w:rPr>
        <w:t>: 8 (861</w:t>
      </w:r>
      <w:r>
        <w:rPr>
          <w:rFonts w:ascii="Times New Roman" w:hAnsi="Times New Roman" w:cs="Times New Roman"/>
          <w:sz w:val="28"/>
          <w:szCs w:val="28"/>
        </w:rPr>
        <w:t>61</w:t>
      </w:r>
      <w:r w:rsidRPr="00E645B2">
        <w:rPr>
          <w:rFonts w:ascii="Times New Roman" w:hAnsi="Times New Roman" w:cs="Times New Roman"/>
          <w:sz w:val="28"/>
          <w:szCs w:val="28"/>
        </w:rPr>
        <w:t xml:space="preserve">) </w:t>
      </w:r>
      <w:r>
        <w:rPr>
          <w:rFonts w:ascii="Times New Roman" w:hAnsi="Times New Roman" w:cs="Times New Roman"/>
          <w:sz w:val="28"/>
          <w:szCs w:val="28"/>
        </w:rPr>
        <w:t>3</w:t>
      </w:r>
      <w:r w:rsidR="009648DF" w:rsidRPr="009648DF">
        <w:rPr>
          <w:rFonts w:ascii="Times New Roman" w:hAnsi="Times New Roman" w:cs="Times New Roman"/>
          <w:sz w:val="28"/>
          <w:szCs w:val="28"/>
        </w:rPr>
        <w:t>3</w:t>
      </w:r>
      <w:r>
        <w:rPr>
          <w:rFonts w:ascii="Times New Roman" w:hAnsi="Times New Roman" w:cs="Times New Roman"/>
          <w:sz w:val="28"/>
          <w:szCs w:val="28"/>
        </w:rPr>
        <w:t>-</w:t>
      </w:r>
      <w:r w:rsidR="009648DF" w:rsidRPr="009648DF">
        <w:rPr>
          <w:rFonts w:ascii="Times New Roman" w:hAnsi="Times New Roman" w:cs="Times New Roman"/>
          <w:sz w:val="28"/>
          <w:szCs w:val="28"/>
        </w:rPr>
        <w:t>7</w:t>
      </w:r>
      <w:r>
        <w:rPr>
          <w:rFonts w:ascii="Times New Roman" w:hAnsi="Times New Roman" w:cs="Times New Roman"/>
          <w:sz w:val="28"/>
          <w:szCs w:val="28"/>
        </w:rPr>
        <w:t>-</w:t>
      </w:r>
      <w:r w:rsidR="009648DF" w:rsidRPr="009648DF">
        <w:rPr>
          <w:rFonts w:ascii="Times New Roman" w:hAnsi="Times New Roman" w:cs="Times New Roman"/>
          <w:sz w:val="28"/>
          <w:szCs w:val="28"/>
        </w:rPr>
        <w:t>09</w:t>
      </w:r>
      <w:r w:rsidRPr="00E645B2">
        <w:rPr>
          <w:rFonts w:ascii="Times New Roman" w:hAnsi="Times New Roman" w:cs="Times New Roman"/>
          <w:sz w:val="28"/>
          <w:szCs w:val="28"/>
        </w:rPr>
        <w:t>.</w:t>
      </w:r>
    </w:p>
    <w:p w:rsidR="00030D1B" w:rsidRPr="00E645B2" w:rsidRDefault="00030D1B" w:rsidP="00030D1B">
      <w:pPr>
        <w:ind w:firstLine="709"/>
        <w:jc w:val="both"/>
        <w:rPr>
          <w:rFonts w:ascii="Times New Roman" w:hAnsi="Times New Roman" w:cs="Times New Roman"/>
          <w:sz w:val="28"/>
          <w:szCs w:val="28"/>
        </w:rPr>
      </w:pPr>
      <w:r>
        <w:rPr>
          <w:rFonts w:ascii="Times New Roman" w:hAnsi="Times New Roman" w:cs="Times New Roman"/>
          <w:sz w:val="28"/>
          <w:szCs w:val="28"/>
        </w:rPr>
        <w:t>График работы</w:t>
      </w:r>
      <w:r w:rsidRPr="00E645B2">
        <w:rPr>
          <w:rFonts w:ascii="Times New Roman" w:hAnsi="Times New Roman" w:cs="Times New Roman"/>
          <w:sz w:val="28"/>
          <w:szCs w:val="28"/>
        </w:rPr>
        <w:t xml:space="preserve">: понедельник – </w:t>
      </w:r>
      <w:r w:rsidR="009648DF">
        <w:rPr>
          <w:rFonts w:ascii="Times New Roman" w:hAnsi="Times New Roman" w:cs="Times New Roman"/>
          <w:sz w:val="28"/>
          <w:szCs w:val="28"/>
        </w:rPr>
        <w:t xml:space="preserve">четверг  </w:t>
      </w:r>
      <w:r w:rsidR="009648DF" w:rsidRPr="00E645B2">
        <w:rPr>
          <w:rFonts w:ascii="Times New Roman" w:hAnsi="Times New Roman" w:cs="Times New Roman"/>
          <w:sz w:val="28"/>
          <w:szCs w:val="28"/>
        </w:rPr>
        <w:t xml:space="preserve">с 08.00 до </w:t>
      </w:r>
      <w:r w:rsidR="009648DF">
        <w:rPr>
          <w:rFonts w:ascii="Times New Roman" w:hAnsi="Times New Roman" w:cs="Times New Roman"/>
          <w:sz w:val="28"/>
          <w:szCs w:val="28"/>
        </w:rPr>
        <w:t>17</w:t>
      </w:r>
      <w:r w:rsidR="009648DF" w:rsidRPr="00E645B2">
        <w:rPr>
          <w:rFonts w:ascii="Times New Roman" w:hAnsi="Times New Roman" w:cs="Times New Roman"/>
          <w:sz w:val="28"/>
          <w:szCs w:val="28"/>
        </w:rPr>
        <w:t>.00</w:t>
      </w:r>
      <w:r w:rsidR="009648DF">
        <w:rPr>
          <w:rFonts w:ascii="Times New Roman" w:hAnsi="Times New Roman" w:cs="Times New Roman"/>
          <w:sz w:val="28"/>
          <w:szCs w:val="28"/>
        </w:rPr>
        <w:t xml:space="preserve">, </w:t>
      </w:r>
      <w:r w:rsidRPr="00E645B2">
        <w:rPr>
          <w:rFonts w:ascii="Times New Roman" w:hAnsi="Times New Roman" w:cs="Times New Roman"/>
          <w:sz w:val="28"/>
          <w:szCs w:val="28"/>
        </w:rPr>
        <w:t xml:space="preserve">пятница с 08.00 до </w:t>
      </w:r>
      <w:r>
        <w:rPr>
          <w:rFonts w:ascii="Times New Roman" w:hAnsi="Times New Roman" w:cs="Times New Roman"/>
          <w:sz w:val="28"/>
          <w:szCs w:val="28"/>
        </w:rPr>
        <w:t>16</w:t>
      </w:r>
      <w:r w:rsidRPr="00E645B2">
        <w:rPr>
          <w:rFonts w:ascii="Times New Roman" w:hAnsi="Times New Roman" w:cs="Times New Roman"/>
          <w:sz w:val="28"/>
          <w:szCs w:val="28"/>
        </w:rPr>
        <w:t xml:space="preserve">.00, перерыв с </w:t>
      </w:r>
      <w:r>
        <w:rPr>
          <w:rFonts w:ascii="Times New Roman" w:hAnsi="Times New Roman" w:cs="Times New Roman"/>
          <w:sz w:val="28"/>
          <w:szCs w:val="28"/>
        </w:rPr>
        <w:t>12</w:t>
      </w:r>
      <w:r w:rsidRPr="00E645B2">
        <w:rPr>
          <w:rFonts w:ascii="Times New Roman" w:hAnsi="Times New Roman" w:cs="Times New Roman"/>
          <w:sz w:val="28"/>
          <w:szCs w:val="28"/>
        </w:rPr>
        <w:t xml:space="preserve">.00 до </w:t>
      </w:r>
      <w:r>
        <w:rPr>
          <w:rFonts w:ascii="Times New Roman" w:hAnsi="Times New Roman" w:cs="Times New Roman"/>
          <w:sz w:val="28"/>
          <w:szCs w:val="28"/>
        </w:rPr>
        <w:t>1</w:t>
      </w:r>
      <w:r w:rsidR="009648DF">
        <w:rPr>
          <w:rFonts w:ascii="Times New Roman" w:hAnsi="Times New Roman" w:cs="Times New Roman"/>
          <w:sz w:val="28"/>
          <w:szCs w:val="28"/>
        </w:rPr>
        <w:t>3</w:t>
      </w:r>
      <w:r>
        <w:rPr>
          <w:rFonts w:ascii="Times New Roman" w:hAnsi="Times New Roman" w:cs="Times New Roman"/>
          <w:sz w:val="28"/>
          <w:szCs w:val="28"/>
        </w:rPr>
        <w:t>.5</w:t>
      </w:r>
      <w:r w:rsidRPr="00E645B2">
        <w:rPr>
          <w:rFonts w:ascii="Times New Roman" w:hAnsi="Times New Roman" w:cs="Times New Roman"/>
          <w:sz w:val="28"/>
          <w:szCs w:val="28"/>
        </w:rPr>
        <w:t>0, суббота и воскресенье – выходные.</w:t>
      </w:r>
    </w:p>
    <w:p w:rsidR="009D00F2" w:rsidRPr="00E645B2" w:rsidRDefault="009D00F2" w:rsidP="009D00F2">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1.3.5.2.</w:t>
      </w:r>
      <w:r w:rsidR="00B308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D00F2" w:rsidRPr="00E645B2" w:rsidRDefault="009D00F2" w:rsidP="009D00F2">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1.3.5.3. </w:t>
      </w:r>
      <w:r w:rsidR="00857194">
        <w:rPr>
          <w:rFonts w:ascii="Times New Roman" w:eastAsia="Times New Roman" w:hAnsi="Times New Roman" w:cs="Times New Roman"/>
          <w:sz w:val="28"/>
          <w:szCs w:val="28"/>
          <w:lang w:eastAsia="ru-RU"/>
        </w:rPr>
        <w:t>Другие о</w:t>
      </w:r>
      <w:r w:rsidRPr="00E645B2">
        <w:rPr>
          <w:rFonts w:ascii="Times New Roman" w:eastAsia="Times New Roman" w:hAnsi="Times New Roman" w:cs="Times New Roman"/>
          <w:sz w:val="28"/>
          <w:szCs w:val="28"/>
          <w:lang w:eastAsia="ru-RU"/>
        </w:rPr>
        <w:t>рганизации, участвующие в предоставлении муниципальной услуги</w:t>
      </w:r>
      <w:r w:rsidR="006D1BAD">
        <w:rPr>
          <w:rFonts w:ascii="Times New Roman" w:eastAsia="Times New Roman" w:hAnsi="Times New Roman" w:cs="Times New Roman"/>
          <w:sz w:val="28"/>
          <w:szCs w:val="28"/>
          <w:lang w:eastAsia="ru-RU"/>
        </w:rPr>
        <w:t xml:space="preserve"> отсутствуют.</w:t>
      </w:r>
    </w:p>
    <w:p w:rsidR="009D00F2" w:rsidRPr="00E645B2" w:rsidRDefault="009D00F2" w:rsidP="009D00F2">
      <w:pPr>
        <w:widowControl w:val="0"/>
        <w:autoSpaceDE w:val="0"/>
        <w:autoSpaceDN w:val="0"/>
        <w:adjustRightInd w:val="0"/>
        <w:ind w:firstLine="709"/>
        <w:jc w:val="both"/>
        <w:outlineLvl w:val="0"/>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1.3.5.4.</w:t>
      </w:r>
      <w:r w:rsidR="00030D1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Организации, предоставляющие услуги, являющиеся необходимыми и обязательными, отсутствуют</w:t>
      </w:r>
      <w:r w:rsidR="006D1BAD">
        <w:rPr>
          <w:rFonts w:ascii="Times New Roman" w:eastAsia="Times New Roman" w:hAnsi="Times New Roman" w:cs="Times New Roman"/>
          <w:sz w:val="28"/>
          <w:szCs w:val="28"/>
          <w:lang w:eastAsia="ru-RU"/>
        </w:rPr>
        <w:t>.</w:t>
      </w:r>
    </w:p>
    <w:p w:rsidR="009F34D1" w:rsidRPr="009F34D1" w:rsidRDefault="009F34D1" w:rsidP="003779AE">
      <w:pPr>
        <w:ind w:firstLine="709"/>
        <w:contextualSpacing/>
        <w:jc w:val="both"/>
        <w:rPr>
          <w:rFonts w:ascii="Times New Roman" w:hAnsi="Times New Roman" w:cs="Times New Roman"/>
          <w:sz w:val="28"/>
          <w:szCs w:val="28"/>
        </w:rPr>
      </w:pPr>
    </w:p>
    <w:bookmarkEnd w:id="6"/>
    <w:p w:rsidR="006D1BAD" w:rsidRPr="00E645B2" w:rsidRDefault="006D1BAD" w:rsidP="006D1BAD">
      <w:pPr>
        <w:widowControl w:val="0"/>
        <w:autoSpaceDE w:val="0"/>
        <w:autoSpaceDN w:val="0"/>
        <w:adjustRightInd w:val="0"/>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030D1B">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6D1BAD" w:rsidRPr="00E645B2" w:rsidRDefault="006D1BAD" w:rsidP="006D1BAD">
      <w:pPr>
        <w:widowControl w:val="0"/>
        <w:autoSpaceDE w:val="0"/>
        <w:autoSpaceDN w:val="0"/>
        <w:adjustRightInd w:val="0"/>
        <w:jc w:val="both"/>
        <w:rPr>
          <w:rFonts w:ascii="Times New Roman" w:eastAsia="Times New Roman" w:hAnsi="Times New Roman" w:cs="Times New Roman"/>
          <w:b/>
          <w:sz w:val="28"/>
          <w:szCs w:val="28"/>
          <w:lang w:eastAsia="ru-RU"/>
        </w:rPr>
      </w:pPr>
    </w:p>
    <w:p w:rsidR="006D1BAD" w:rsidRDefault="006D1BAD" w:rsidP="006D1BAD">
      <w:pPr>
        <w:widowControl w:val="0"/>
        <w:autoSpaceDE w:val="0"/>
        <w:autoSpaceDN w:val="0"/>
        <w:adjustRightInd w:val="0"/>
        <w:jc w:val="center"/>
        <w:outlineLvl w:val="2"/>
        <w:rPr>
          <w:rFonts w:ascii="Times New Roman" w:eastAsia="Times New Roman" w:hAnsi="Times New Roman" w:cs="Times New Roman"/>
          <w:b/>
          <w:sz w:val="28"/>
          <w:szCs w:val="28"/>
          <w:lang w:eastAsia="ru-RU"/>
        </w:rPr>
      </w:pPr>
      <w:bookmarkStart w:id="8" w:name="Par146"/>
      <w:bookmarkEnd w:id="8"/>
      <w:r w:rsidRPr="00E645B2">
        <w:rPr>
          <w:rFonts w:ascii="Times New Roman" w:eastAsia="Times New Roman" w:hAnsi="Times New Roman" w:cs="Times New Roman"/>
          <w:b/>
          <w:sz w:val="28"/>
          <w:szCs w:val="28"/>
          <w:lang w:eastAsia="ru-RU"/>
        </w:rPr>
        <w:t>Подраздел 2.1.</w:t>
      </w:r>
      <w:r w:rsidR="00153C38">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BE35FF" w:rsidRPr="00E645B2" w:rsidRDefault="00BE35FF" w:rsidP="006D1BAD">
      <w:pPr>
        <w:widowControl w:val="0"/>
        <w:autoSpaceDE w:val="0"/>
        <w:autoSpaceDN w:val="0"/>
        <w:adjustRightInd w:val="0"/>
        <w:jc w:val="center"/>
        <w:outlineLvl w:val="2"/>
        <w:rPr>
          <w:rFonts w:ascii="Times New Roman" w:eastAsia="Times New Roman" w:hAnsi="Times New Roman" w:cs="Times New Roman"/>
          <w:b/>
          <w:sz w:val="28"/>
          <w:szCs w:val="28"/>
          <w:lang w:eastAsia="ru-RU"/>
        </w:rPr>
      </w:pPr>
    </w:p>
    <w:p w:rsidR="00585748" w:rsidRPr="008F3561" w:rsidRDefault="00585748" w:rsidP="003779AE">
      <w:pPr>
        <w:autoSpaceDE w:val="0"/>
        <w:autoSpaceDN w:val="0"/>
        <w:adjustRightInd w:val="0"/>
        <w:ind w:firstLine="709"/>
        <w:contextualSpacing/>
        <w:jc w:val="both"/>
        <w:outlineLvl w:val="1"/>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Наименование муниципальной услуги – «</w:t>
      </w:r>
      <w:r w:rsidR="00266C17" w:rsidRPr="008F3561">
        <w:rPr>
          <w:rFonts w:ascii="Times New Roman" w:eastAsia="Times New Roman" w:hAnsi="Times New Roman" w:cs="Times New Roman"/>
          <w:bCs/>
          <w:color w:val="000000"/>
          <w:sz w:val="28"/>
          <w:szCs w:val="28"/>
          <w:lang w:eastAsia="ru-RU"/>
        </w:rPr>
        <w:t>Уведомительная регистрация трудов</w:t>
      </w:r>
      <w:r w:rsidR="00AC1672">
        <w:rPr>
          <w:rFonts w:ascii="Times New Roman" w:eastAsia="Times New Roman" w:hAnsi="Times New Roman" w:cs="Times New Roman"/>
          <w:bCs/>
          <w:color w:val="000000"/>
          <w:sz w:val="28"/>
          <w:szCs w:val="28"/>
          <w:lang w:eastAsia="ru-RU"/>
        </w:rPr>
        <w:t>ого</w:t>
      </w:r>
      <w:r w:rsidR="00266C17" w:rsidRPr="008F3561">
        <w:rPr>
          <w:rFonts w:ascii="Times New Roman" w:eastAsia="Times New Roman" w:hAnsi="Times New Roman" w:cs="Times New Roman"/>
          <w:bCs/>
          <w:color w:val="000000"/>
          <w:sz w:val="28"/>
          <w:szCs w:val="28"/>
          <w:lang w:eastAsia="ru-RU"/>
        </w:rPr>
        <w:t xml:space="preserve"> договор</w:t>
      </w:r>
      <w:r w:rsidR="00AC1672">
        <w:rPr>
          <w:rFonts w:ascii="Times New Roman" w:eastAsia="Times New Roman" w:hAnsi="Times New Roman" w:cs="Times New Roman"/>
          <w:bCs/>
          <w:color w:val="000000"/>
          <w:sz w:val="28"/>
          <w:szCs w:val="28"/>
          <w:lang w:eastAsia="ru-RU"/>
        </w:rPr>
        <w:t>а</w:t>
      </w:r>
      <w:r w:rsidR="00266C17" w:rsidRPr="008F3561">
        <w:rPr>
          <w:rFonts w:ascii="Times New Roman" w:eastAsia="Times New Roman" w:hAnsi="Times New Roman" w:cs="Times New Roman"/>
          <w:bCs/>
          <w:color w:val="000000"/>
          <w:sz w:val="28"/>
          <w:szCs w:val="28"/>
          <w:lang w:eastAsia="ru-RU"/>
        </w:rPr>
        <w:t xml:space="preserve"> с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sz w:val="28"/>
          <w:szCs w:val="28"/>
        </w:rPr>
        <w:t xml:space="preserve">». </w:t>
      </w:r>
    </w:p>
    <w:p w:rsidR="00585748" w:rsidRPr="008F3561" w:rsidRDefault="00585748" w:rsidP="003779AE">
      <w:pPr>
        <w:autoSpaceDE w:val="0"/>
        <w:autoSpaceDN w:val="0"/>
        <w:adjustRightInd w:val="0"/>
        <w:ind w:firstLine="709"/>
        <w:contextualSpacing/>
        <w:jc w:val="center"/>
        <w:outlineLvl w:val="1"/>
        <w:rPr>
          <w:rFonts w:ascii="Times New Roman" w:eastAsia="Times New Roman" w:hAnsi="Times New Roman" w:cs="Times New Roman"/>
          <w:color w:val="000000"/>
          <w:sz w:val="28"/>
          <w:szCs w:val="28"/>
        </w:rPr>
      </w:pPr>
    </w:p>
    <w:p w:rsidR="00A528CF" w:rsidRPr="007F0FD9" w:rsidRDefault="00A528CF" w:rsidP="003779AE">
      <w:pPr>
        <w:ind w:firstLine="709"/>
        <w:contextualSpacing/>
        <w:jc w:val="center"/>
        <w:rPr>
          <w:rFonts w:ascii="Times New Roman" w:eastAsia="Times New Roman" w:hAnsi="Times New Roman" w:cs="Times New Roman"/>
          <w:b/>
          <w:color w:val="000000"/>
          <w:sz w:val="28"/>
          <w:szCs w:val="28"/>
          <w:lang w:eastAsia="ru-RU"/>
        </w:rPr>
      </w:pPr>
      <w:r w:rsidRPr="007F0FD9">
        <w:rPr>
          <w:rFonts w:ascii="Times New Roman" w:eastAsia="Times New Roman" w:hAnsi="Times New Roman" w:cs="Times New Roman"/>
          <w:b/>
          <w:color w:val="000000"/>
          <w:sz w:val="28"/>
          <w:szCs w:val="28"/>
          <w:lang w:eastAsia="ru-RU"/>
        </w:rPr>
        <w:t>Подраздел 2.2. Н</w:t>
      </w:r>
      <w:r w:rsidR="007F0FD9">
        <w:rPr>
          <w:rFonts w:ascii="Times New Roman" w:eastAsia="Times New Roman" w:hAnsi="Times New Roman" w:cs="Times New Roman"/>
          <w:b/>
          <w:color w:val="000000"/>
          <w:sz w:val="28"/>
          <w:szCs w:val="28"/>
          <w:lang w:eastAsia="ru-RU"/>
        </w:rPr>
        <w:t>аименование органа, предоставляющего муниципальную</w:t>
      </w:r>
      <w:r w:rsidR="009F34D1">
        <w:rPr>
          <w:rFonts w:ascii="Times New Roman" w:eastAsia="Times New Roman" w:hAnsi="Times New Roman" w:cs="Times New Roman"/>
          <w:b/>
          <w:color w:val="000000"/>
          <w:sz w:val="28"/>
          <w:szCs w:val="28"/>
          <w:lang w:eastAsia="ru-RU"/>
        </w:rPr>
        <w:t xml:space="preserve"> </w:t>
      </w:r>
      <w:r w:rsidR="007F0FD9">
        <w:rPr>
          <w:rFonts w:ascii="Times New Roman" w:eastAsia="Times New Roman" w:hAnsi="Times New Roman" w:cs="Times New Roman"/>
          <w:b/>
          <w:color w:val="000000"/>
          <w:sz w:val="28"/>
          <w:szCs w:val="28"/>
          <w:lang w:eastAsia="ru-RU"/>
        </w:rPr>
        <w:t>услугу</w:t>
      </w:r>
    </w:p>
    <w:p w:rsidR="00661422" w:rsidRPr="008F3561" w:rsidRDefault="00661422" w:rsidP="003779AE">
      <w:pPr>
        <w:widowControl w:val="0"/>
        <w:autoSpaceDE w:val="0"/>
        <w:autoSpaceDN w:val="0"/>
        <w:adjustRightInd w:val="0"/>
        <w:ind w:firstLine="709"/>
        <w:contextualSpacing/>
        <w:outlineLvl w:val="2"/>
        <w:rPr>
          <w:rFonts w:ascii="Times New Roman" w:eastAsia="Times New Roman" w:hAnsi="Times New Roman" w:cs="Times New Roman"/>
          <w:color w:val="000000"/>
          <w:sz w:val="28"/>
          <w:szCs w:val="28"/>
          <w:lang w:eastAsia="ru-RU"/>
        </w:rPr>
      </w:pPr>
    </w:p>
    <w:p w:rsidR="00C47DCD" w:rsidRPr="00E645B2" w:rsidRDefault="003963A0" w:rsidP="00C47DC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8F3561">
        <w:rPr>
          <w:rFonts w:ascii="Times New Roman" w:eastAsia="Times New Roman" w:hAnsi="Times New Roman" w:cs="Times New Roman"/>
          <w:color w:val="000000"/>
          <w:sz w:val="28"/>
          <w:szCs w:val="28"/>
          <w:lang w:eastAsia="ru-RU"/>
        </w:rPr>
        <w:t xml:space="preserve">2.2.1. Предоставление муниципальной услуги осуществляется </w:t>
      </w:r>
      <w:r w:rsidR="007F0FD9">
        <w:rPr>
          <w:rFonts w:ascii="Times New Roman" w:eastAsia="Times New Roman" w:hAnsi="Times New Roman" w:cs="Times New Roman"/>
          <w:color w:val="000000"/>
          <w:sz w:val="28"/>
          <w:szCs w:val="28"/>
          <w:lang w:eastAsia="ru-RU"/>
        </w:rPr>
        <w:t>администрацией К</w:t>
      </w:r>
      <w:r w:rsidR="009648DF">
        <w:rPr>
          <w:rFonts w:ascii="Times New Roman" w:eastAsia="Times New Roman" w:hAnsi="Times New Roman" w:cs="Times New Roman"/>
          <w:color w:val="000000"/>
          <w:sz w:val="28"/>
          <w:szCs w:val="28"/>
          <w:lang w:eastAsia="ru-RU"/>
        </w:rPr>
        <w:t>угоейс</w:t>
      </w:r>
      <w:r w:rsidR="007F0FD9">
        <w:rPr>
          <w:rFonts w:ascii="Times New Roman" w:eastAsia="Times New Roman" w:hAnsi="Times New Roman" w:cs="Times New Roman"/>
          <w:color w:val="000000"/>
          <w:sz w:val="28"/>
          <w:szCs w:val="28"/>
          <w:lang w:eastAsia="ru-RU"/>
        </w:rPr>
        <w:t>кого сельского поселения Крыловского района</w:t>
      </w:r>
      <w:r w:rsidR="00C47DCD">
        <w:rPr>
          <w:rFonts w:ascii="Times New Roman" w:eastAsia="Times New Roman" w:hAnsi="Times New Roman" w:cs="Times New Roman"/>
          <w:color w:val="000000"/>
          <w:sz w:val="28"/>
          <w:szCs w:val="28"/>
          <w:lang w:eastAsia="ru-RU"/>
        </w:rPr>
        <w:t xml:space="preserve"> (далее - </w:t>
      </w:r>
      <w:r w:rsidR="00C47DCD" w:rsidRPr="008F3561">
        <w:rPr>
          <w:rFonts w:ascii="Times New Roman" w:eastAsia="Times New Roman" w:hAnsi="Times New Roman" w:cs="Times New Roman"/>
          <w:color w:val="000000"/>
          <w:sz w:val="28"/>
          <w:szCs w:val="28"/>
          <w:lang w:eastAsia="ru-RU"/>
        </w:rPr>
        <w:t>уполномоченны</w:t>
      </w:r>
      <w:r w:rsidR="00C47DCD">
        <w:rPr>
          <w:rFonts w:ascii="Times New Roman" w:eastAsia="Times New Roman" w:hAnsi="Times New Roman" w:cs="Times New Roman"/>
          <w:color w:val="000000"/>
          <w:sz w:val="28"/>
          <w:szCs w:val="28"/>
          <w:lang w:eastAsia="ru-RU"/>
        </w:rPr>
        <w:t>й</w:t>
      </w:r>
      <w:r w:rsidR="00C47DCD" w:rsidRPr="008F3561">
        <w:rPr>
          <w:rFonts w:ascii="Times New Roman" w:eastAsia="Times New Roman" w:hAnsi="Times New Roman" w:cs="Times New Roman"/>
          <w:color w:val="000000"/>
          <w:sz w:val="28"/>
          <w:szCs w:val="28"/>
          <w:lang w:eastAsia="ru-RU"/>
        </w:rPr>
        <w:t xml:space="preserve"> орган</w:t>
      </w:r>
      <w:r w:rsidR="00C47DCD">
        <w:rPr>
          <w:rFonts w:ascii="Times New Roman" w:eastAsia="Times New Roman" w:hAnsi="Times New Roman" w:cs="Times New Roman"/>
          <w:color w:val="000000"/>
          <w:sz w:val="28"/>
          <w:szCs w:val="28"/>
          <w:lang w:eastAsia="ru-RU"/>
        </w:rPr>
        <w:t>)</w:t>
      </w:r>
      <w:r w:rsidR="007F0FD9">
        <w:rPr>
          <w:rFonts w:ascii="Times New Roman" w:eastAsia="Times New Roman" w:hAnsi="Times New Roman" w:cs="Times New Roman"/>
          <w:color w:val="000000"/>
          <w:sz w:val="28"/>
          <w:szCs w:val="28"/>
          <w:lang w:eastAsia="ru-RU"/>
        </w:rPr>
        <w:t xml:space="preserve"> </w:t>
      </w:r>
      <w:r w:rsidR="00C47DCD" w:rsidRPr="00E645B2">
        <w:rPr>
          <w:rFonts w:ascii="Times New Roman" w:hAnsi="Times New Roman" w:cs="Times New Roman"/>
          <w:sz w:val="28"/>
          <w:szCs w:val="28"/>
        </w:rPr>
        <w:t xml:space="preserve">через </w:t>
      </w:r>
      <w:r w:rsidR="00C47DCD">
        <w:rPr>
          <w:rFonts w:ascii="Times New Roman" w:hAnsi="Times New Roman" w:cs="Times New Roman"/>
          <w:sz w:val="28"/>
          <w:szCs w:val="28"/>
        </w:rPr>
        <w:t>о</w:t>
      </w:r>
      <w:r w:rsidR="009648DF">
        <w:rPr>
          <w:rFonts w:ascii="Times New Roman" w:hAnsi="Times New Roman" w:cs="Times New Roman"/>
          <w:sz w:val="28"/>
          <w:szCs w:val="28"/>
        </w:rPr>
        <w:t>бщи</w:t>
      </w:r>
      <w:r w:rsidR="00C47DCD">
        <w:rPr>
          <w:rFonts w:ascii="Times New Roman" w:hAnsi="Times New Roman" w:cs="Times New Roman"/>
          <w:sz w:val="28"/>
          <w:szCs w:val="28"/>
        </w:rPr>
        <w:t>й отдел</w:t>
      </w:r>
      <w:r w:rsidR="00C47DCD" w:rsidRPr="00E645B2">
        <w:rPr>
          <w:rFonts w:ascii="Times New Roman" w:hAnsi="Times New Roman" w:cs="Times New Roman"/>
          <w:color w:val="FF0000"/>
          <w:sz w:val="28"/>
          <w:szCs w:val="28"/>
        </w:rPr>
        <w:t xml:space="preserve"> </w:t>
      </w:r>
      <w:r w:rsidR="00C47DCD" w:rsidRPr="00E645B2">
        <w:rPr>
          <w:rFonts w:ascii="Times New Roman" w:hAnsi="Times New Roman" w:cs="Times New Roman"/>
          <w:sz w:val="28"/>
          <w:szCs w:val="28"/>
        </w:rPr>
        <w:t xml:space="preserve">администрации (далее – </w:t>
      </w:r>
      <w:r w:rsidR="00C47DCD" w:rsidRPr="00C47DCD">
        <w:rPr>
          <w:rFonts w:ascii="Times New Roman" w:hAnsi="Times New Roman" w:cs="Times New Roman"/>
          <w:sz w:val="28"/>
          <w:szCs w:val="28"/>
        </w:rPr>
        <w:t>отдел</w:t>
      </w:r>
      <w:r w:rsidR="00C47DCD" w:rsidRPr="00E645B2">
        <w:rPr>
          <w:rFonts w:ascii="Times New Roman" w:hAnsi="Times New Roman" w:cs="Times New Roman"/>
          <w:sz w:val="28"/>
          <w:szCs w:val="28"/>
        </w:rPr>
        <w:t>)</w:t>
      </w:r>
      <w:r w:rsidR="00C47DCD" w:rsidRPr="00E645B2">
        <w:rPr>
          <w:rFonts w:ascii="Times New Roman" w:eastAsia="Times New Roman" w:hAnsi="Times New Roman" w:cs="Times New Roman"/>
          <w:sz w:val="28"/>
          <w:szCs w:val="28"/>
          <w:lang w:eastAsia="ru-RU"/>
        </w:rPr>
        <w:t>.</w:t>
      </w:r>
    </w:p>
    <w:p w:rsidR="00C47DCD" w:rsidRPr="00E645B2" w:rsidRDefault="00C47DCD" w:rsidP="00C47DCD">
      <w:pPr>
        <w:autoSpaceDE w:val="0"/>
        <w:autoSpaceDN w:val="0"/>
        <w:adjustRightInd w:val="0"/>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9" w:name="Par159"/>
      <w:bookmarkEnd w:id="9"/>
      <w:r w:rsidR="00BE35F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rFonts w:ascii="Times New Roman" w:hAnsi="Times New Roman" w:cs="Times New Roman"/>
          <w:sz w:val="28"/>
          <w:szCs w:val="28"/>
        </w:rPr>
        <w:t xml:space="preserve"> и администрацией соглашения и дополнительных соглашений к нему.</w:t>
      </w:r>
    </w:p>
    <w:p w:rsidR="00C47DCD" w:rsidRPr="00E645B2" w:rsidRDefault="00C47DCD" w:rsidP="00C47DCD">
      <w:pPr>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47DCD" w:rsidRPr="00E645B2" w:rsidRDefault="00C47DCD" w:rsidP="00C47DCD">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479BA" w:rsidRPr="00E645B2" w:rsidRDefault="00C47DCD" w:rsidP="00C479BA">
      <w:pPr>
        <w:autoSpaceDE w:val="0"/>
        <w:autoSpaceDN w:val="0"/>
        <w:adjustRightInd w:val="0"/>
        <w:ind w:firstLine="709"/>
        <w:jc w:val="both"/>
        <w:rPr>
          <w:rFonts w:ascii="Times New Roman" w:hAnsi="Times New Roman" w:cs="Times New Roman"/>
          <w:spacing w:val="-6"/>
          <w:kern w:val="28"/>
          <w:sz w:val="28"/>
          <w:szCs w:val="28"/>
        </w:rPr>
      </w:pPr>
      <w:r>
        <w:rPr>
          <w:rFonts w:ascii="Times New Roman" w:eastAsia="Times New Roman" w:hAnsi="Times New Roman" w:cs="Times New Roman"/>
          <w:color w:val="000000"/>
          <w:sz w:val="28"/>
          <w:szCs w:val="28"/>
          <w:lang w:eastAsia="ru-RU"/>
        </w:rPr>
        <w:t xml:space="preserve"> </w:t>
      </w:r>
      <w:r w:rsidR="00C479BA">
        <w:rPr>
          <w:rFonts w:ascii="Times New Roman" w:eastAsia="Times New Roman" w:hAnsi="Times New Roman" w:cs="Times New Roman"/>
          <w:color w:val="000000"/>
          <w:sz w:val="28"/>
          <w:szCs w:val="28"/>
          <w:lang w:eastAsia="ru-RU"/>
        </w:rPr>
        <w:t>2.2.3. Организации, с которым</w:t>
      </w:r>
      <w:r w:rsidR="00030D1B">
        <w:rPr>
          <w:rFonts w:ascii="Times New Roman" w:eastAsia="Times New Roman" w:hAnsi="Times New Roman" w:cs="Times New Roman"/>
          <w:color w:val="000000"/>
          <w:sz w:val="28"/>
          <w:szCs w:val="28"/>
          <w:lang w:eastAsia="ru-RU"/>
        </w:rPr>
        <w:t>и</w:t>
      </w:r>
      <w:r w:rsidR="00C479BA">
        <w:rPr>
          <w:rFonts w:ascii="Times New Roman" w:eastAsia="Times New Roman" w:hAnsi="Times New Roman" w:cs="Times New Roman"/>
          <w:color w:val="000000"/>
          <w:sz w:val="28"/>
          <w:szCs w:val="28"/>
          <w:lang w:eastAsia="ru-RU"/>
        </w:rPr>
        <w:t xml:space="preserve"> взаимодействует уполномоченный орган в</w:t>
      </w:r>
      <w:r w:rsidR="00C479BA" w:rsidRPr="00E645B2">
        <w:rPr>
          <w:rFonts w:ascii="Times New Roman" w:hAnsi="Times New Roman" w:cs="Times New Roman"/>
          <w:sz w:val="28"/>
          <w:szCs w:val="28"/>
        </w:rPr>
        <w:t xml:space="preserve"> процессе предоставления муниципальной услуги </w:t>
      </w:r>
      <w:r w:rsidR="00C479BA">
        <w:rPr>
          <w:rFonts w:ascii="Times New Roman" w:hAnsi="Times New Roman" w:cs="Times New Roman"/>
          <w:sz w:val="28"/>
          <w:szCs w:val="28"/>
        </w:rPr>
        <w:t>отсутствуют.</w:t>
      </w:r>
    </w:p>
    <w:p w:rsidR="00585748" w:rsidRPr="008F3561" w:rsidRDefault="00137339" w:rsidP="00C47DCD">
      <w:pPr>
        <w:autoSpaceDE w:val="0"/>
        <w:autoSpaceDN w:val="0"/>
        <w:adjustRightInd w:val="0"/>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lang w:eastAsia="ru-RU"/>
        </w:rPr>
        <w:t>2.2.</w:t>
      </w:r>
      <w:r w:rsidR="00C479BA">
        <w:rPr>
          <w:rFonts w:ascii="Times New Roman" w:eastAsia="Times New Roman" w:hAnsi="Times New Roman" w:cs="Times New Roman"/>
          <w:color w:val="000000"/>
          <w:sz w:val="28"/>
          <w:szCs w:val="28"/>
          <w:lang w:eastAsia="ru-RU"/>
        </w:rPr>
        <w:t>4</w:t>
      </w:r>
      <w:r w:rsidRPr="008F3561">
        <w:rPr>
          <w:rFonts w:ascii="Times New Roman" w:eastAsia="Times New Roman" w:hAnsi="Times New Roman" w:cs="Times New Roman"/>
          <w:color w:val="000000"/>
          <w:sz w:val="28"/>
          <w:szCs w:val="28"/>
          <w:lang w:eastAsia="ru-RU"/>
        </w:rPr>
        <w:t>.</w:t>
      </w:r>
      <w:r w:rsidR="00BE35FF">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w:t>
      </w:r>
      <w:r w:rsidR="00600F46">
        <w:rPr>
          <w:rFonts w:ascii="Times New Roman" w:eastAsia="Times New Roman" w:hAnsi="Times New Roman" w:cs="Times New Roman"/>
          <w:color w:val="000000"/>
          <w:sz w:val="28"/>
          <w:szCs w:val="28"/>
          <w:lang w:eastAsia="ru-RU"/>
        </w:rPr>
        <w:t xml:space="preserve">самоуправления,   государственные </w:t>
      </w:r>
      <w:r w:rsidRPr="008F3561">
        <w:rPr>
          <w:rFonts w:ascii="Times New Roman" w:eastAsia="Times New Roman" w:hAnsi="Times New Roman" w:cs="Times New Roman"/>
          <w:color w:val="000000"/>
          <w:sz w:val="28"/>
          <w:szCs w:val="28"/>
          <w:lang w:eastAsia="ru-RU"/>
        </w:rPr>
        <w:t>органы,</w:t>
      </w:r>
      <w:r w:rsidR="007F0FD9">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F0FD9" w:rsidRDefault="007F0FD9"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C47DCD" w:rsidRPr="00E645B2" w:rsidRDefault="00C47DCD" w:rsidP="00C47DCD">
      <w:pPr>
        <w:widowControl w:val="0"/>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BB6F9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B6F9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661422" w:rsidRPr="008F3561" w:rsidRDefault="00661422"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C47DCD" w:rsidRDefault="00C47DCD" w:rsidP="00C47DCD">
      <w:pPr>
        <w:widowControl w:val="0"/>
        <w:tabs>
          <w:tab w:val="left" w:pos="1260"/>
          <w:tab w:val="num" w:pos="144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предоставления муниципальной услуги является</w:t>
      </w:r>
      <w:r>
        <w:rPr>
          <w:rFonts w:ascii="Times New Roman" w:eastAsia="Times New Roman" w:hAnsi="Times New Roman" w:cs="Times New Roman"/>
          <w:sz w:val="28"/>
          <w:szCs w:val="28"/>
          <w:lang w:eastAsia="ru-RU"/>
        </w:rPr>
        <w:t>:</w:t>
      </w:r>
    </w:p>
    <w:p w:rsidR="00C47DCD" w:rsidRPr="008F3561" w:rsidRDefault="00C47DCD" w:rsidP="00C47DCD">
      <w:pPr>
        <w:ind w:firstLine="709"/>
        <w:contextualSpacing/>
        <w:jc w:val="both"/>
        <w:rPr>
          <w:rFonts w:ascii="Times New Roman" w:eastAsia="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47DCD" w:rsidRPr="008F3561" w:rsidRDefault="00C47DCD" w:rsidP="00C47DCD">
      <w:pPr>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возвращение заявителю двух экземпляров</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 xml:space="preserve">трудового договора работника с работодателем - физическим лицом, не являющимся индивидуальным предпринимателем, с отметкой о регистрации факта </w:t>
      </w:r>
      <w:r w:rsidRPr="008F3561">
        <w:rPr>
          <w:rFonts w:ascii="Times New Roman" w:eastAsia="Times New Roman" w:hAnsi="Times New Roman" w:cs="Times New Roman"/>
          <w:color w:val="000000"/>
          <w:sz w:val="28"/>
          <w:szCs w:val="28"/>
        </w:rPr>
        <w:lastRenderedPageBreak/>
        <w:t>прекращения  трудового договора, а в случае</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w:t>
      </w:r>
      <w:r w:rsidRPr="008F3561">
        <w:rPr>
          <w:rFonts w:ascii="Times New Roman" w:eastAsia="Times New Roman" w:hAnsi="Times New Roman" w:cs="Times New Roman"/>
          <w:color w:val="000000"/>
          <w:sz w:val="28"/>
          <w:szCs w:val="28"/>
        </w:rPr>
        <w:t>с отметкой о регистрации факта прекращения  трудового договора;</w:t>
      </w:r>
    </w:p>
    <w:p w:rsidR="00C47DCD" w:rsidRPr="008F3561" w:rsidRDefault="00C47DCD" w:rsidP="00C47DCD">
      <w:pPr>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направление заявителю</w:t>
      </w:r>
      <w:r>
        <w:rPr>
          <w:rFonts w:ascii="Times New Roman" w:eastAsia="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рекомендаций о необходимости внесения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трудовой договор изменений и (или) дополнений, исключающих выявленные нарушения</w:t>
      </w:r>
      <w:r>
        <w:rPr>
          <w:rFonts w:ascii="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C47DCD" w:rsidRPr="008F3561" w:rsidRDefault="00C47DCD" w:rsidP="00C47DCD">
      <w:pPr>
        <w:autoSpaceDE w:val="0"/>
        <w:autoSpaceDN w:val="0"/>
        <w:adjustRightInd w:val="0"/>
        <w:ind w:firstLine="709"/>
        <w:contextualSpacing/>
        <w:jc w:val="both"/>
        <w:outlineLvl w:val="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 xml:space="preserve">сообщение о выявленных в трудовом договоре нарушениях </w:t>
      </w:r>
      <w:r w:rsidRPr="008F3561">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8F3561">
        <w:rPr>
          <w:rFonts w:ascii="Times New Roman" w:eastAsia="Times New Roman" w:hAnsi="Times New Roman" w:cs="Times New Roman"/>
          <w:color w:val="000000"/>
          <w:sz w:val="28"/>
          <w:szCs w:val="28"/>
        </w:rPr>
        <w:t xml:space="preserve"> в </w:t>
      </w:r>
      <w:r w:rsidRPr="008F3561">
        <w:rPr>
          <w:rFonts w:ascii="Times New Roman" w:hAnsi="Times New Roman" w:cs="Times New Roman"/>
          <w:color w:val="000000"/>
          <w:sz w:val="28"/>
          <w:szCs w:val="28"/>
        </w:rPr>
        <w:t xml:space="preserve">Государственную инспекцию труда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Краснодарском крае в случае не</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предоставления работодателем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установленный срок изменений и (или) дополнений, исключающих указанные нарушения;</w:t>
      </w:r>
    </w:p>
    <w:p w:rsidR="00C47DCD" w:rsidRDefault="00C47DCD" w:rsidP="00C47DCD">
      <w:pPr>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направление заявителю решение об отказе в предоставлении муниципальной услуги.</w:t>
      </w:r>
    </w:p>
    <w:p w:rsidR="00C47DCD" w:rsidRPr="00D10373" w:rsidRDefault="00C47DCD" w:rsidP="00C47DCD">
      <w:pPr>
        <w:widowControl w:val="0"/>
        <w:shd w:val="clear" w:color="auto" w:fill="FFFFFF"/>
        <w:suppressAutoHyphens/>
        <w:autoSpaceDE w:val="0"/>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47DCD" w:rsidRPr="00E645B2" w:rsidRDefault="00C47DCD" w:rsidP="00C47DCD">
      <w:pPr>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rFonts w:ascii="Times New Roman" w:hAnsi="Times New Roman" w:cs="Times New Roman"/>
          <w:sz w:val="28"/>
          <w:szCs w:val="28"/>
        </w:rPr>
        <w:t>Крыловского сельского поселения Крыловского района</w:t>
      </w:r>
      <w:r w:rsidRPr="00E645B2">
        <w:rPr>
          <w:rFonts w:ascii="Times New Roman" w:hAnsi="Times New Roman" w:cs="Times New Roman"/>
          <w:sz w:val="28"/>
          <w:szCs w:val="28"/>
        </w:rPr>
        <w:t>.</w:t>
      </w:r>
    </w:p>
    <w:p w:rsidR="00C47DCD" w:rsidRPr="00E645B2" w:rsidRDefault="00C47DCD" w:rsidP="00C47DCD">
      <w:pPr>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rFonts w:ascii="Times New Roman" w:eastAsia="Times New Roman" w:hAnsi="Times New Roman" w:cs="Times New Roman"/>
          <w:sz w:val="28"/>
          <w:szCs w:val="28"/>
          <w:lang w:eastAsia="ru-RU"/>
        </w:rPr>
        <w:t>администрацию.</w:t>
      </w:r>
    </w:p>
    <w:p w:rsidR="0035104B" w:rsidRPr="008F3561" w:rsidRDefault="0035104B" w:rsidP="003779AE">
      <w:pPr>
        <w:ind w:firstLine="709"/>
        <w:contextualSpacing/>
        <w:jc w:val="both"/>
        <w:rPr>
          <w:rFonts w:ascii="Times New Roman" w:eastAsia="Times New Roman" w:hAnsi="Times New Roman" w:cs="Times New Roman"/>
          <w:color w:val="000000"/>
          <w:sz w:val="28"/>
          <w:szCs w:val="28"/>
        </w:rPr>
      </w:pPr>
    </w:p>
    <w:p w:rsidR="00E337A8" w:rsidRDefault="00E337A8" w:rsidP="00E337A8">
      <w:pPr>
        <w:suppressAutoHyphens/>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E337A8" w:rsidRDefault="00E337A8" w:rsidP="00E337A8">
      <w:pPr>
        <w:suppressAutoHyphens/>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E337A8" w:rsidRDefault="00E337A8" w:rsidP="00E337A8">
      <w:pPr>
        <w:suppressAutoHyphens/>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E337A8" w:rsidRDefault="00E337A8" w:rsidP="00E337A8">
      <w:pPr>
        <w:suppressAutoHyphens/>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E337A8" w:rsidRDefault="00E337A8" w:rsidP="00E337A8">
      <w:pPr>
        <w:suppressAutoHyphens/>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E337A8" w:rsidRPr="00D10373" w:rsidRDefault="00E337A8" w:rsidP="00E337A8">
      <w:pPr>
        <w:suppressAutoHyphens/>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85748" w:rsidRPr="008F3561" w:rsidRDefault="00585748" w:rsidP="003779AE">
      <w:pPr>
        <w:autoSpaceDE w:val="0"/>
        <w:autoSpaceDN w:val="0"/>
        <w:adjustRightInd w:val="0"/>
        <w:ind w:firstLine="709"/>
        <w:contextualSpacing/>
        <w:jc w:val="both"/>
        <w:rPr>
          <w:rFonts w:ascii="Times New Roman" w:eastAsia="Times New Roman" w:hAnsi="Times New Roman" w:cs="Times New Roman"/>
          <w:b/>
          <w:color w:val="000000"/>
          <w:sz w:val="28"/>
          <w:szCs w:val="28"/>
        </w:rPr>
      </w:pPr>
    </w:p>
    <w:p w:rsidR="00014346" w:rsidRPr="008F3561" w:rsidRDefault="00585748" w:rsidP="003779AE">
      <w:pPr>
        <w:autoSpaceDE w:val="0"/>
        <w:autoSpaceDN w:val="0"/>
        <w:adjustRightInd w:val="0"/>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2.4.1.</w:t>
      </w:r>
      <w:r w:rsidR="00014346" w:rsidRPr="008F3561">
        <w:rPr>
          <w:rFonts w:ascii="Times New Roman" w:eastAsia="Times New Roman" w:hAnsi="Times New Roman" w:cs="Times New Roman"/>
          <w:color w:val="000000"/>
          <w:sz w:val="28"/>
          <w:szCs w:val="28"/>
        </w:rPr>
        <w:t xml:space="preserve"> С</w:t>
      </w:r>
      <w:r w:rsidRPr="008F3561">
        <w:rPr>
          <w:rFonts w:ascii="Times New Roman" w:eastAsia="Times New Roman" w:hAnsi="Times New Roman" w:cs="Times New Roman"/>
          <w:color w:val="000000"/>
          <w:sz w:val="28"/>
          <w:szCs w:val="28"/>
        </w:rPr>
        <w:t xml:space="preserve">рок предоставления муниципальной услуги </w:t>
      </w:r>
      <w:r w:rsidR="00014346" w:rsidRPr="008F3561">
        <w:rPr>
          <w:rFonts w:ascii="Times New Roman" w:eastAsia="Times New Roman" w:hAnsi="Times New Roman" w:cs="Times New Roman"/>
          <w:color w:val="000000"/>
          <w:sz w:val="28"/>
          <w:szCs w:val="28"/>
        </w:rPr>
        <w:t xml:space="preserve">составляет </w:t>
      </w:r>
      <w:r w:rsidR="00914614">
        <w:rPr>
          <w:rFonts w:ascii="Times New Roman" w:eastAsia="Times New Roman" w:hAnsi="Times New Roman" w:cs="Times New Roman"/>
          <w:color w:val="000000"/>
          <w:sz w:val="28"/>
          <w:szCs w:val="28"/>
        </w:rPr>
        <w:t>3</w:t>
      </w:r>
      <w:r w:rsidR="00F914D4" w:rsidRPr="008A73D1">
        <w:rPr>
          <w:rFonts w:ascii="Times New Roman" w:eastAsia="Times New Roman" w:hAnsi="Times New Roman" w:cs="Times New Roman"/>
          <w:color w:val="000000"/>
          <w:sz w:val="28"/>
          <w:szCs w:val="28"/>
        </w:rPr>
        <w:t xml:space="preserve"> (</w:t>
      </w:r>
      <w:r w:rsidR="00914614">
        <w:rPr>
          <w:rFonts w:ascii="Times New Roman" w:eastAsia="Times New Roman" w:hAnsi="Times New Roman" w:cs="Times New Roman"/>
          <w:color w:val="000000"/>
          <w:sz w:val="28"/>
          <w:szCs w:val="28"/>
        </w:rPr>
        <w:t>три</w:t>
      </w:r>
      <w:r w:rsidR="00F914D4" w:rsidRPr="008A73D1">
        <w:rPr>
          <w:rFonts w:ascii="Times New Roman" w:eastAsia="Times New Roman" w:hAnsi="Times New Roman" w:cs="Times New Roman"/>
          <w:color w:val="000000"/>
          <w:sz w:val="28"/>
          <w:szCs w:val="28"/>
        </w:rPr>
        <w:t>)</w:t>
      </w:r>
      <w:r w:rsidR="00E04C9C" w:rsidRPr="008F3561">
        <w:rPr>
          <w:rFonts w:ascii="Times New Roman" w:eastAsia="Times New Roman" w:hAnsi="Times New Roman" w:cs="Times New Roman"/>
          <w:color w:val="000000"/>
          <w:sz w:val="28"/>
          <w:szCs w:val="28"/>
        </w:rPr>
        <w:t xml:space="preserve"> </w:t>
      </w:r>
      <w:r w:rsidR="00014346" w:rsidRPr="008F3561">
        <w:rPr>
          <w:rFonts w:ascii="Times New Roman" w:eastAsia="Times New Roman" w:hAnsi="Times New Roman" w:cs="Times New Roman"/>
          <w:color w:val="000000"/>
          <w:sz w:val="28"/>
          <w:szCs w:val="28"/>
        </w:rPr>
        <w:t>рабочи</w:t>
      </w:r>
      <w:r w:rsidR="00F914D4">
        <w:rPr>
          <w:rFonts w:ascii="Times New Roman" w:eastAsia="Times New Roman" w:hAnsi="Times New Roman" w:cs="Times New Roman"/>
          <w:color w:val="000000"/>
          <w:sz w:val="28"/>
          <w:szCs w:val="28"/>
        </w:rPr>
        <w:t>х</w:t>
      </w:r>
      <w:r w:rsidR="00014346" w:rsidRPr="008F3561">
        <w:rPr>
          <w:rFonts w:ascii="Times New Roman" w:eastAsia="Times New Roman" w:hAnsi="Times New Roman" w:cs="Times New Roman"/>
          <w:color w:val="000000"/>
          <w:sz w:val="28"/>
          <w:szCs w:val="28"/>
        </w:rPr>
        <w:t xml:space="preserve"> д</w:t>
      </w:r>
      <w:r w:rsidR="008A73D1">
        <w:rPr>
          <w:rFonts w:ascii="Times New Roman" w:eastAsia="Times New Roman" w:hAnsi="Times New Roman" w:cs="Times New Roman"/>
          <w:color w:val="000000"/>
          <w:sz w:val="28"/>
          <w:szCs w:val="28"/>
        </w:rPr>
        <w:t>н</w:t>
      </w:r>
      <w:r w:rsidR="00914614">
        <w:rPr>
          <w:rFonts w:ascii="Times New Roman" w:eastAsia="Times New Roman" w:hAnsi="Times New Roman" w:cs="Times New Roman"/>
          <w:color w:val="000000"/>
          <w:sz w:val="28"/>
          <w:szCs w:val="28"/>
        </w:rPr>
        <w:t>я</w:t>
      </w:r>
      <w:r w:rsidR="00014346" w:rsidRPr="008F3561">
        <w:rPr>
          <w:rFonts w:ascii="Times New Roman" w:eastAsia="Times New Roman" w:hAnsi="Times New Roman" w:cs="Times New Roman"/>
          <w:color w:val="000000"/>
          <w:sz w:val="28"/>
          <w:szCs w:val="28"/>
        </w:rPr>
        <w:t xml:space="preserve"> с момента поступления в </w:t>
      </w:r>
      <w:r w:rsidR="00215356" w:rsidRPr="008F3561">
        <w:rPr>
          <w:rFonts w:ascii="Times New Roman" w:eastAsia="Times New Roman" w:hAnsi="Times New Roman" w:cs="Times New Roman"/>
          <w:color w:val="000000"/>
          <w:sz w:val="28"/>
          <w:szCs w:val="28"/>
        </w:rPr>
        <w:t>уполномоченный орган</w:t>
      </w:r>
      <w:r w:rsidR="006A7BEB" w:rsidRPr="008F3561">
        <w:rPr>
          <w:rFonts w:ascii="Times New Roman" w:eastAsia="Times New Roman" w:hAnsi="Times New Roman" w:cs="Times New Roman"/>
          <w:color w:val="000000"/>
          <w:sz w:val="28"/>
          <w:szCs w:val="28"/>
        </w:rPr>
        <w:t xml:space="preserve">, </w:t>
      </w:r>
      <w:r w:rsidR="00014346" w:rsidRPr="008F3561">
        <w:rPr>
          <w:rFonts w:ascii="Times New Roman" w:eastAsia="Times New Roman" w:hAnsi="Times New Roman" w:cs="Times New Roman"/>
          <w:color w:val="000000"/>
          <w:sz w:val="28"/>
          <w:szCs w:val="28"/>
        </w:rPr>
        <w:t>за</w:t>
      </w:r>
      <w:r w:rsidR="00F914D4">
        <w:rPr>
          <w:rFonts w:ascii="Times New Roman" w:eastAsia="Times New Roman" w:hAnsi="Times New Roman" w:cs="Times New Roman"/>
          <w:color w:val="000000"/>
          <w:sz w:val="28"/>
          <w:szCs w:val="28"/>
        </w:rPr>
        <w:t>явления</w:t>
      </w:r>
      <w:r w:rsidR="00014346" w:rsidRPr="008F3561">
        <w:rPr>
          <w:rFonts w:ascii="Times New Roman" w:eastAsia="Times New Roman" w:hAnsi="Times New Roman" w:cs="Times New Roman"/>
          <w:color w:val="000000"/>
          <w:sz w:val="28"/>
          <w:szCs w:val="28"/>
        </w:rPr>
        <w:t xml:space="preserve"> </w:t>
      </w:r>
      <w:r w:rsidR="00693DD0">
        <w:rPr>
          <w:rFonts w:ascii="Times New Roman" w:eastAsia="Times New Roman" w:hAnsi="Times New Roman" w:cs="Times New Roman"/>
          <w:color w:val="000000"/>
          <w:sz w:val="28"/>
          <w:szCs w:val="28"/>
        </w:rPr>
        <w:br/>
      </w:r>
      <w:r w:rsidR="00014346" w:rsidRPr="008F3561">
        <w:rPr>
          <w:rFonts w:ascii="Times New Roman" w:eastAsia="Times New Roman" w:hAnsi="Times New Roman" w:cs="Times New Roman"/>
          <w:color w:val="000000"/>
          <w:sz w:val="28"/>
          <w:szCs w:val="28"/>
        </w:rPr>
        <w:t>о предоставлении муниципальной услуги с приложением необходимых документов</w:t>
      </w:r>
      <w:r w:rsidR="00E04C9C" w:rsidRPr="008F3561">
        <w:rPr>
          <w:rFonts w:ascii="Times New Roman" w:eastAsia="Times New Roman" w:hAnsi="Times New Roman" w:cs="Times New Roman"/>
          <w:color w:val="000000"/>
          <w:sz w:val="28"/>
          <w:szCs w:val="28"/>
        </w:rPr>
        <w:t xml:space="preserve"> и </w:t>
      </w:r>
      <w:r w:rsidR="00E04C9C" w:rsidRPr="004E7B56">
        <w:rPr>
          <w:rFonts w:ascii="Times New Roman" w:eastAsia="Times New Roman" w:hAnsi="Times New Roman" w:cs="Times New Roman"/>
          <w:sz w:val="28"/>
          <w:szCs w:val="28"/>
        </w:rPr>
        <w:t xml:space="preserve">не более </w:t>
      </w:r>
      <w:r w:rsidR="00914614">
        <w:rPr>
          <w:rFonts w:ascii="Times New Roman" w:eastAsia="Times New Roman" w:hAnsi="Times New Roman" w:cs="Times New Roman"/>
          <w:sz w:val="28"/>
          <w:szCs w:val="28"/>
        </w:rPr>
        <w:t>5</w:t>
      </w:r>
      <w:r w:rsidR="00E04C9C" w:rsidRPr="004E7B56">
        <w:rPr>
          <w:rFonts w:ascii="Times New Roman" w:eastAsia="Times New Roman" w:hAnsi="Times New Roman" w:cs="Times New Roman"/>
          <w:sz w:val="28"/>
          <w:szCs w:val="28"/>
        </w:rPr>
        <w:t xml:space="preserve"> </w:t>
      </w:r>
      <w:r w:rsidR="00F914D4">
        <w:rPr>
          <w:rFonts w:ascii="Times New Roman" w:eastAsia="Times New Roman" w:hAnsi="Times New Roman" w:cs="Times New Roman"/>
          <w:sz w:val="28"/>
          <w:szCs w:val="28"/>
        </w:rPr>
        <w:t>(</w:t>
      </w:r>
      <w:r w:rsidR="00914614">
        <w:rPr>
          <w:rFonts w:ascii="Times New Roman" w:eastAsia="Times New Roman" w:hAnsi="Times New Roman" w:cs="Times New Roman"/>
          <w:sz w:val="28"/>
          <w:szCs w:val="28"/>
        </w:rPr>
        <w:t>пяти</w:t>
      </w:r>
      <w:r w:rsidR="00F914D4">
        <w:rPr>
          <w:rFonts w:ascii="Times New Roman" w:eastAsia="Times New Roman" w:hAnsi="Times New Roman" w:cs="Times New Roman"/>
          <w:sz w:val="28"/>
          <w:szCs w:val="28"/>
        </w:rPr>
        <w:t xml:space="preserve">) </w:t>
      </w:r>
      <w:r w:rsidR="00E04C9C" w:rsidRPr="004E7B56">
        <w:rPr>
          <w:rFonts w:ascii="Times New Roman" w:eastAsia="Times New Roman" w:hAnsi="Times New Roman" w:cs="Times New Roman"/>
          <w:sz w:val="28"/>
          <w:szCs w:val="28"/>
        </w:rPr>
        <w:t xml:space="preserve">рабочих дней в случае подачи запроса </w:t>
      </w:r>
      <w:r w:rsidR="00693DD0" w:rsidRPr="004E7B56">
        <w:rPr>
          <w:rFonts w:ascii="Times New Roman" w:eastAsia="Times New Roman" w:hAnsi="Times New Roman" w:cs="Times New Roman"/>
          <w:sz w:val="28"/>
          <w:szCs w:val="28"/>
        </w:rPr>
        <w:br/>
      </w:r>
      <w:r w:rsidR="00E04C9C" w:rsidRPr="004E7B56">
        <w:rPr>
          <w:rFonts w:ascii="Times New Roman" w:eastAsia="Times New Roman" w:hAnsi="Times New Roman" w:cs="Times New Roman"/>
          <w:sz w:val="28"/>
          <w:szCs w:val="28"/>
        </w:rPr>
        <w:t>о предоставлении муниципальной услуги через МФЦ</w:t>
      </w:r>
      <w:r w:rsidR="00014346" w:rsidRPr="004E7B56">
        <w:rPr>
          <w:rFonts w:ascii="Times New Roman" w:eastAsia="Times New Roman" w:hAnsi="Times New Roman" w:cs="Times New Roman"/>
          <w:sz w:val="28"/>
          <w:szCs w:val="28"/>
        </w:rPr>
        <w:t>.</w:t>
      </w:r>
      <w:r w:rsidR="00014346" w:rsidRPr="008F3561">
        <w:rPr>
          <w:rFonts w:ascii="Times New Roman" w:eastAsia="Times New Roman" w:hAnsi="Times New Roman" w:cs="Times New Roman"/>
          <w:color w:val="000000"/>
          <w:sz w:val="28"/>
          <w:szCs w:val="28"/>
        </w:rPr>
        <w:t xml:space="preserve"> </w:t>
      </w:r>
    </w:p>
    <w:p w:rsidR="00585748" w:rsidRDefault="00C47DCD" w:rsidP="003779AE">
      <w:pPr>
        <w:autoSpaceDE w:val="0"/>
        <w:autoSpaceDN w:val="0"/>
        <w:adjustRightInd w:val="0"/>
        <w:ind w:firstLine="709"/>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2.4.2. </w:t>
      </w:r>
      <w:r w:rsidRPr="00F94FBD">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8A73D1">
        <w:rPr>
          <w:rFonts w:ascii="Times New Roman" w:hAnsi="Times New Roman" w:cs="Times New Roman"/>
          <w:sz w:val="28"/>
          <w:szCs w:val="28"/>
          <w:lang w:eastAsia="zh-CN"/>
        </w:rPr>
        <w:t>5</w:t>
      </w:r>
      <w:r w:rsidRPr="008A73D1">
        <w:rPr>
          <w:rFonts w:ascii="Times New Roman" w:hAnsi="Times New Roman" w:cs="Times New Roman"/>
          <w:sz w:val="28"/>
          <w:szCs w:val="28"/>
          <w:lang w:eastAsia="zh-CN"/>
        </w:rPr>
        <w:t xml:space="preserve"> </w:t>
      </w:r>
      <w:r w:rsidR="00F914D4" w:rsidRPr="008A73D1">
        <w:rPr>
          <w:rFonts w:ascii="Times New Roman" w:hAnsi="Times New Roman" w:cs="Times New Roman"/>
          <w:sz w:val="28"/>
          <w:szCs w:val="28"/>
          <w:lang w:eastAsia="zh-CN"/>
        </w:rPr>
        <w:t>(</w:t>
      </w:r>
      <w:r w:rsidR="008A73D1">
        <w:rPr>
          <w:rFonts w:ascii="Times New Roman" w:hAnsi="Times New Roman" w:cs="Times New Roman"/>
          <w:sz w:val="28"/>
          <w:szCs w:val="28"/>
          <w:lang w:eastAsia="zh-CN"/>
        </w:rPr>
        <w:t>пяти</w:t>
      </w:r>
      <w:r w:rsidR="00F914D4" w:rsidRPr="008A73D1">
        <w:rPr>
          <w:rFonts w:ascii="Times New Roman" w:hAnsi="Times New Roman" w:cs="Times New Roman"/>
          <w:sz w:val="28"/>
          <w:szCs w:val="28"/>
          <w:lang w:eastAsia="zh-CN"/>
        </w:rPr>
        <w:t>)</w:t>
      </w:r>
      <w:r w:rsidR="00F914D4">
        <w:rPr>
          <w:rFonts w:ascii="Times New Roman" w:hAnsi="Times New Roman" w:cs="Times New Roman"/>
          <w:sz w:val="28"/>
          <w:szCs w:val="28"/>
          <w:lang w:eastAsia="zh-CN"/>
        </w:rPr>
        <w:t xml:space="preserve"> </w:t>
      </w:r>
      <w:r w:rsidRPr="00F94FBD">
        <w:rPr>
          <w:rFonts w:ascii="Times New Roman" w:hAnsi="Times New Roman" w:cs="Times New Roman"/>
          <w:sz w:val="28"/>
          <w:szCs w:val="28"/>
          <w:lang w:eastAsia="zh-CN"/>
        </w:rPr>
        <w:t>рабочих дней</w:t>
      </w:r>
      <w:r>
        <w:rPr>
          <w:rFonts w:ascii="Times New Roman" w:hAnsi="Times New Roman" w:cs="Times New Roman"/>
          <w:sz w:val="28"/>
          <w:szCs w:val="28"/>
          <w:lang w:eastAsia="zh-CN"/>
        </w:rPr>
        <w:t>.</w:t>
      </w:r>
    </w:p>
    <w:p w:rsidR="00153C38" w:rsidRDefault="00153C38" w:rsidP="003779AE">
      <w:pPr>
        <w:autoSpaceDE w:val="0"/>
        <w:autoSpaceDN w:val="0"/>
        <w:adjustRightInd w:val="0"/>
        <w:ind w:firstLine="709"/>
        <w:contextualSpacing/>
        <w:jc w:val="both"/>
        <w:rPr>
          <w:rFonts w:ascii="Times New Roman" w:eastAsia="Times New Roman" w:hAnsi="Times New Roman" w:cs="Times New Roman"/>
          <w:b/>
          <w:color w:val="000000"/>
          <w:sz w:val="28"/>
          <w:szCs w:val="28"/>
        </w:rPr>
      </w:pPr>
    </w:p>
    <w:p w:rsidR="00E337A8" w:rsidRPr="00E645B2" w:rsidRDefault="00661422" w:rsidP="00E337A8">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4E7B56">
        <w:rPr>
          <w:rFonts w:ascii="Times New Roman" w:eastAsia="Times New Roman" w:hAnsi="Times New Roman" w:cs="Times New Roman"/>
          <w:b/>
          <w:color w:val="000000"/>
          <w:sz w:val="28"/>
          <w:szCs w:val="28"/>
          <w:lang w:eastAsia="ru-RU"/>
        </w:rPr>
        <w:t xml:space="preserve">Подраздел 2.5. </w:t>
      </w:r>
      <w:r w:rsidR="00E337A8"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E337A8" w:rsidRPr="00E645B2" w:rsidRDefault="00E337A8" w:rsidP="00E337A8">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661422" w:rsidRPr="008F3561" w:rsidRDefault="00661422"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E37DF1" w:rsidRPr="00E645B2" w:rsidRDefault="00153C38" w:rsidP="00E37DF1">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 </w:t>
      </w:r>
      <w:r w:rsidR="00E37DF1"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10" w:name="sub_281"/>
    <w:p w:rsidR="00E37DF1" w:rsidRPr="00E645B2" w:rsidRDefault="008C2756" w:rsidP="00E37DF1">
      <w:pPr>
        <w:pStyle w:val="af8"/>
        <w:ind w:firstLine="709"/>
        <w:jc w:val="both"/>
        <w:rPr>
          <w:rFonts w:ascii="Times New Roman" w:hAnsi="Times New Roman"/>
          <w:sz w:val="28"/>
          <w:szCs w:val="28"/>
        </w:rPr>
      </w:pPr>
      <w:r w:rsidRPr="00E645B2">
        <w:rPr>
          <w:rFonts w:ascii="Times New Roman" w:hAnsi="Times New Roman"/>
          <w:sz w:val="28"/>
          <w:szCs w:val="28"/>
        </w:rPr>
        <w:fldChar w:fldCharType="begin"/>
      </w:r>
      <w:r w:rsidR="00E37DF1" w:rsidRPr="00E645B2">
        <w:rPr>
          <w:rFonts w:ascii="Times New Roman" w:hAnsi="Times New Roman"/>
          <w:sz w:val="28"/>
          <w:szCs w:val="28"/>
        </w:rPr>
        <w:instrText xml:space="preserve">HYPERLINK consultantplus://offline/ref=202173C31791D5B37995E412E4E3132F88BA531CAF67B613E1BBFBuCc7P </w:instrText>
      </w:r>
      <w:r w:rsidRPr="00E645B2">
        <w:rPr>
          <w:rFonts w:ascii="Times New Roman" w:hAnsi="Times New Roman"/>
          <w:sz w:val="28"/>
          <w:szCs w:val="28"/>
        </w:rPr>
        <w:fldChar w:fldCharType="separate"/>
      </w:r>
      <w:r w:rsidR="00E37DF1" w:rsidRPr="00E645B2">
        <w:rPr>
          <w:rFonts w:ascii="Times New Roman" w:hAnsi="Times New Roman"/>
          <w:sz w:val="28"/>
          <w:szCs w:val="28"/>
        </w:rPr>
        <w:t>Конституци</w:t>
      </w:r>
      <w:r w:rsidRPr="00E645B2">
        <w:rPr>
          <w:rFonts w:ascii="Times New Roman" w:hAnsi="Times New Roman"/>
          <w:sz w:val="28"/>
          <w:szCs w:val="28"/>
        </w:rPr>
        <w:fldChar w:fldCharType="end"/>
      </w:r>
      <w:r w:rsidR="00E337A8">
        <w:rPr>
          <w:rFonts w:ascii="Times New Roman" w:hAnsi="Times New Roman"/>
          <w:sz w:val="28"/>
          <w:szCs w:val="28"/>
        </w:rPr>
        <w:t>я</w:t>
      </w:r>
      <w:r w:rsidR="00E37DF1" w:rsidRPr="00E645B2">
        <w:rPr>
          <w:rFonts w:ascii="Times New Roman" w:hAnsi="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E37DF1" w:rsidRPr="00E645B2" w:rsidRDefault="00E37DF1" w:rsidP="00E37DF1">
      <w:pPr>
        <w:pStyle w:val="af8"/>
        <w:ind w:firstLine="709"/>
        <w:jc w:val="both"/>
        <w:rPr>
          <w:rFonts w:ascii="Times New Roman" w:hAnsi="Times New Roman"/>
          <w:sz w:val="28"/>
          <w:szCs w:val="28"/>
        </w:rPr>
      </w:pPr>
      <w:r w:rsidRPr="00E645B2">
        <w:rPr>
          <w:rFonts w:ascii="Times New Roman" w:hAnsi="Times New Roman"/>
          <w:sz w:val="28"/>
          <w:szCs w:val="28"/>
        </w:rPr>
        <w:t>Федеральны</w:t>
      </w:r>
      <w:r w:rsidR="00E337A8">
        <w:rPr>
          <w:rFonts w:ascii="Times New Roman" w:hAnsi="Times New Roman"/>
          <w:sz w:val="28"/>
          <w:szCs w:val="28"/>
        </w:rPr>
        <w:t>й</w:t>
      </w:r>
      <w:r w:rsidRPr="00E645B2">
        <w:rPr>
          <w:rFonts w:ascii="Times New Roman" w:hAnsi="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E645B2">
          <w:rPr>
            <w:rFonts w:ascii="Times New Roman" w:hAnsi="Times New Roman"/>
            <w:sz w:val="28"/>
            <w:szCs w:val="28"/>
          </w:rPr>
          <w:t>опубликован в «Российской газете» 24 ноября 1995</w:t>
        </w:r>
      </w:hyperlink>
      <w:r w:rsidRPr="00E645B2">
        <w:rPr>
          <w:rFonts w:ascii="Times New Roman" w:hAnsi="Times New Roman"/>
          <w:sz w:val="28"/>
          <w:szCs w:val="28"/>
        </w:rPr>
        <w:t xml:space="preserve"> года № 234; в Собрании законодательства Российской Федерации от 27 ноября 1995 года</w:t>
      </w:r>
      <w:r>
        <w:rPr>
          <w:rFonts w:ascii="Times New Roman" w:hAnsi="Times New Roman"/>
          <w:sz w:val="28"/>
          <w:szCs w:val="28"/>
        </w:rPr>
        <w:t xml:space="preserve"> </w:t>
      </w:r>
      <w:r w:rsidRPr="00E645B2">
        <w:rPr>
          <w:rFonts w:ascii="Times New Roman" w:hAnsi="Times New Roman"/>
          <w:sz w:val="28"/>
          <w:szCs w:val="28"/>
        </w:rPr>
        <w:t>№ 48 ст. 4563);</w:t>
      </w:r>
    </w:p>
    <w:p w:rsidR="00E37DF1" w:rsidRPr="00E645B2" w:rsidRDefault="00E37DF1" w:rsidP="00E37DF1">
      <w:pPr>
        <w:pStyle w:val="af8"/>
        <w:ind w:firstLine="709"/>
        <w:jc w:val="both"/>
        <w:rPr>
          <w:rFonts w:ascii="Times New Roman" w:hAnsi="Times New Roman"/>
          <w:sz w:val="28"/>
          <w:szCs w:val="28"/>
        </w:rPr>
      </w:pPr>
      <w:r w:rsidRPr="00E645B2">
        <w:rPr>
          <w:rFonts w:ascii="Times New Roman" w:hAnsi="Times New Roman"/>
          <w:sz w:val="28"/>
          <w:szCs w:val="28"/>
        </w:rPr>
        <w:t>Федеральны</w:t>
      </w:r>
      <w:r w:rsidR="00E337A8">
        <w:rPr>
          <w:rFonts w:ascii="Times New Roman" w:hAnsi="Times New Roman"/>
          <w:sz w:val="28"/>
          <w:szCs w:val="28"/>
        </w:rPr>
        <w:t>й</w:t>
      </w:r>
      <w:r w:rsidRPr="00E645B2">
        <w:rPr>
          <w:rFonts w:ascii="Times New Roman" w:hAnsi="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E37DF1" w:rsidRPr="00E645B2" w:rsidRDefault="00E37DF1" w:rsidP="00E37DF1">
      <w:pPr>
        <w:pStyle w:val="af8"/>
        <w:ind w:firstLine="709"/>
        <w:jc w:val="both"/>
        <w:rPr>
          <w:rFonts w:ascii="Times New Roman" w:hAnsi="Times New Roman"/>
          <w:sz w:val="28"/>
          <w:szCs w:val="28"/>
        </w:rPr>
      </w:pPr>
      <w:r w:rsidRPr="00E645B2">
        <w:rPr>
          <w:rFonts w:ascii="Times New Roman" w:hAnsi="Times New Roman"/>
          <w:sz w:val="28"/>
          <w:szCs w:val="28"/>
        </w:rPr>
        <w:t>Федеральны</w:t>
      </w:r>
      <w:r w:rsidR="00E337A8">
        <w:rPr>
          <w:rFonts w:ascii="Times New Roman" w:hAnsi="Times New Roman"/>
          <w:sz w:val="28"/>
          <w:szCs w:val="28"/>
        </w:rPr>
        <w:t>й</w:t>
      </w:r>
      <w:r w:rsidRPr="00E645B2">
        <w:rPr>
          <w:rFonts w:ascii="Times New Roman" w:hAnsi="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37DF1" w:rsidRPr="00E645B2" w:rsidRDefault="00E37DF1" w:rsidP="00E37DF1">
      <w:pPr>
        <w:pStyle w:val="af8"/>
        <w:ind w:firstLine="709"/>
        <w:jc w:val="both"/>
        <w:rPr>
          <w:rFonts w:ascii="Times New Roman" w:hAnsi="Times New Roman"/>
          <w:sz w:val="28"/>
          <w:szCs w:val="28"/>
        </w:rPr>
      </w:pPr>
      <w:r w:rsidRPr="00E645B2">
        <w:rPr>
          <w:rFonts w:ascii="Times New Roman" w:hAnsi="Times New Roman"/>
          <w:sz w:val="28"/>
          <w:szCs w:val="28"/>
        </w:rPr>
        <w:t>Федеральны</w:t>
      </w:r>
      <w:r w:rsidR="00E337A8">
        <w:rPr>
          <w:rFonts w:ascii="Times New Roman" w:hAnsi="Times New Roman"/>
          <w:sz w:val="28"/>
          <w:szCs w:val="28"/>
        </w:rPr>
        <w:t>й</w:t>
      </w:r>
      <w:r>
        <w:rPr>
          <w:rFonts w:ascii="Times New Roman" w:hAnsi="Times New Roman"/>
          <w:sz w:val="28"/>
          <w:szCs w:val="28"/>
        </w:rPr>
        <w:t xml:space="preserve"> </w:t>
      </w:r>
      <w:hyperlink r:id="rId13" w:history="1">
        <w:r w:rsidRPr="00E645B2">
          <w:rPr>
            <w:rFonts w:ascii="Times New Roman" w:hAnsi="Times New Roman"/>
            <w:sz w:val="28"/>
            <w:szCs w:val="28"/>
          </w:rPr>
          <w:t>закон</w:t>
        </w:r>
      </w:hyperlink>
      <w:r w:rsidRPr="00E645B2">
        <w:rPr>
          <w:rFonts w:ascii="Times New Roman" w:hAnsi="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37DF1" w:rsidRPr="00E645B2" w:rsidRDefault="00FA2C37" w:rsidP="00E37DF1">
      <w:pPr>
        <w:pStyle w:val="af8"/>
        <w:ind w:firstLine="709"/>
        <w:jc w:val="both"/>
        <w:rPr>
          <w:rFonts w:ascii="Times New Roman" w:hAnsi="Times New Roman"/>
          <w:sz w:val="28"/>
          <w:szCs w:val="28"/>
        </w:rPr>
      </w:pPr>
      <w:hyperlink r:id="rId14" w:history="1">
        <w:r w:rsidR="00E37DF1" w:rsidRPr="00E645B2">
          <w:rPr>
            <w:rFonts w:ascii="Times New Roman" w:hAnsi="Times New Roman"/>
            <w:sz w:val="28"/>
            <w:szCs w:val="28"/>
          </w:rPr>
          <w:t>Федеральны</w:t>
        </w:r>
        <w:r w:rsidR="00E337A8">
          <w:rPr>
            <w:rFonts w:ascii="Times New Roman" w:hAnsi="Times New Roman"/>
            <w:sz w:val="28"/>
            <w:szCs w:val="28"/>
          </w:rPr>
          <w:t>й</w:t>
        </w:r>
        <w:r w:rsidR="00E37DF1" w:rsidRPr="00E645B2">
          <w:rPr>
            <w:rFonts w:ascii="Times New Roman" w:hAnsi="Times New Roman"/>
            <w:sz w:val="28"/>
            <w:szCs w:val="28"/>
          </w:rPr>
          <w:t xml:space="preserve"> закон</w:t>
        </w:r>
      </w:hyperlink>
      <w:r w:rsidR="00E37DF1" w:rsidRPr="00E645B2">
        <w:rPr>
          <w:rFonts w:ascii="Times New Roman" w:hAnsi="Times New Roman"/>
          <w:sz w:val="28"/>
          <w:szCs w:val="28"/>
        </w:rPr>
        <w:t xml:space="preserve"> от 6 апреля 2011 года</w:t>
      </w:r>
      <w:r w:rsidR="00E37DF1">
        <w:rPr>
          <w:rFonts w:ascii="Times New Roman" w:hAnsi="Times New Roman"/>
          <w:sz w:val="28"/>
          <w:szCs w:val="28"/>
        </w:rPr>
        <w:t xml:space="preserve"> </w:t>
      </w:r>
      <w:r w:rsidR="00E37DF1" w:rsidRPr="00E645B2">
        <w:rPr>
          <w:rFonts w:ascii="Times New Roman" w:hAnsi="Times New Roman"/>
          <w:sz w:val="28"/>
          <w:szCs w:val="28"/>
        </w:rPr>
        <w:t>№ 63-ФЗ «Об электронной подписи» (первоначальный текст документа опубликован в «Российской газете» от 8 апреля 2011 года</w:t>
      </w:r>
      <w:r w:rsidR="00E37DF1">
        <w:rPr>
          <w:rFonts w:ascii="Times New Roman" w:hAnsi="Times New Roman"/>
          <w:sz w:val="28"/>
          <w:szCs w:val="28"/>
        </w:rPr>
        <w:t xml:space="preserve"> </w:t>
      </w:r>
      <w:r w:rsidR="00E37DF1" w:rsidRPr="00E645B2">
        <w:rPr>
          <w:rFonts w:ascii="Times New Roman" w:hAnsi="Times New Roman"/>
          <w:sz w:val="28"/>
          <w:szCs w:val="28"/>
        </w:rPr>
        <w:t>№ 75; в Собрании законодательства Российской Федерации от 11 апреля 2011 года, № 15, ст. 2036);</w:t>
      </w:r>
    </w:p>
    <w:bookmarkEnd w:id="10"/>
    <w:p w:rsidR="00E37DF1" w:rsidRDefault="00E37DF1" w:rsidP="009D20B7">
      <w:pPr>
        <w:pStyle w:val="af8"/>
        <w:ind w:firstLine="709"/>
        <w:rPr>
          <w:rFonts w:ascii="Times New Roman" w:hAnsi="Times New Roman"/>
          <w:color w:val="000000"/>
          <w:sz w:val="28"/>
          <w:szCs w:val="28"/>
        </w:rPr>
      </w:pPr>
      <w:r w:rsidRPr="008F3561">
        <w:rPr>
          <w:rFonts w:ascii="Times New Roman" w:hAnsi="Times New Roman"/>
          <w:color w:val="000000"/>
          <w:sz w:val="28"/>
          <w:szCs w:val="28"/>
        </w:rPr>
        <w:t>Федеральны</w:t>
      </w:r>
      <w:r w:rsidR="00E337A8">
        <w:rPr>
          <w:rFonts w:ascii="Times New Roman" w:hAnsi="Times New Roman"/>
          <w:color w:val="000000"/>
          <w:sz w:val="28"/>
          <w:szCs w:val="28"/>
        </w:rPr>
        <w:t>й</w:t>
      </w:r>
      <w:r w:rsidRPr="008F3561">
        <w:rPr>
          <w:rFonts w:ascii="Times New Roman" w:hAnsi="Times New Roman"/>
          <w:color w:val="000000"/>
          <w:sz w:val="28"/>
          <w:szCs w:val="28"/>
        </w:rPr>
        <w:t xml:space="preserve"> закон от 30 декабря 2001 года № 197-ФЗ «Трудовой кодекс Российской Федерации»</w:t>
      </w:r>
      <w:r w:rsidR="009D20B7" w:rsidRPr="009D20B7">
        <w:t xml:space="preserve"> </w:t>
      </w:r>
      <w:r w:rsidR="009D20B7" w:rsidRPr="00E645B2">
        <w:rPr>
          <w:rFonts w:ascii="Times New Roman" w:hAnsi="Times New Roman"/>
          <w:sz w:val="28"/>
          <w:szCs w:val="28"/>
        </w:rPr>
        <w:t xml:space="preserve">(первоначальный текст документа </w:t>
      </w:r>
      <w:r w:rsidR="009D20B7" w:rsidRPr="009D20B7">
        <w:rPr>
          <w:rFonts w:ascii="Times New Roman" w:eastAsia="Calibri" w:hAnsi="Times New Roman"/>
          <w:sz w:val="28"/>
          <w:szCs w:val="28"/>
        </w:rPr>
        <w:t>опубликован в "Российской газете" от 31 декабря 2001 г. N 256, в Собрании законодательства Российской Федерации от 7 января 2002 г. N 1 (часть I) ст. 3, в "Парламентской газете" от 5 января 2002 г. N 2-5</w:t>
      </w:r>
      <w:r w:rsidR="009D20B7">
        <w:rPr>
          <w:rFonts w:ascii="Times New Roman" w:eastAsia="Calibri" w:hAnsi="Times New Roman"/>
          <w:sz w:val="28"/>
          <w:szCs w:val="28"/>
        </w:rPr>
        <w:t>)</w:t>
      </w:r>
      <w:r>
        <w:rPr>
          <w:rFonts w:ascii="Times New Roman" w:hAnsi="Times New Roman"/>
          <w:color w:val="000000"/>
          <w:sz w:val="28"/>
          <w:szCs w:val="28"/>
        </w:rPr>
        <w:t>;</w:t>
      </w:r>
    </w:p>
    <w:p w:rsidR="00E37DF1" w:rsidRPr="00E645B2" w:rsidRDefault="00E337A8" w:rsidP="00E37DF1">
      <w:pPr>
        <w:pStyle w:val="af8"/>
        <w:ind w:firstLine="709"/>
        <w:jc w:val="both"/>
        <w:rPr>
          <w:rFonts w:ascii="Times New Roman" w:hAnsi="Times New Roman"/>
          <w:sz w:val="28"/>
          <w:szCs w:val="28"/>
        </w:rPr>
      </w:pPr>
      <w:r>
        <w:rPr>
          <w:rFonts w:ascii="Times New Roman" w:hAnsi="Times New Roman"/>
          <w:sz w:val="28"/>
          <w:szCs w:val="28"/>
        </w:rPr>
        <w:t>Указ</w:t>
      </w:r>
      <w:r w:rsidR="00E37DF1" w:rsidRPr="00E645B2">
        <w:rPr>
          <w:rFonts w:ascii="Times New Roman" w:hAnsi="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w:t>
      </w:r>
      <w:r w:rsidR="00E37DF1" w:rsidRPr="00E645B2">
        <w:rPr>
          <w:rFonts w:ascii="Times New Roman" w:hAnsi="Times New Roman"/>
          <w:sz w:val="28"/>
          <w:szCs w:val="28"/>
        </w:rPr>
        <w:lastRenderedPageBreak/>
        <w:t>«Официальном интернет-портале правовой информации» (www.pravo.gov.ru) 7 мая 2012 года; в Собрании законодательства Российской Федерации от 7 мая 2012 года</w:t>
      </w:r>
      <w:r w:rsidR="009D20B7">
        <w:rPr>
          <w:rFonts w:ascii="Times New Roman" w:hAnsi="Times New Roman"/>
          <w:sz w:val="28"/>
          <w:szCs w:val="28"/>
        </w:rPr>
        <w:t xml:space="preserve"> </w:t>
      </w:r>
      <w:r w:rsidR="00E37DF1" w:rsidRPr="00E645B2">
        <w:rPr>
          <w:rFonts w:ascii="Times New Roman" w:hAnsi="Times New Roman"/>
          <w:sz w:val="28"/>
          <w:szCs w:val="28"/>
        </w:rPr>
        <w:t>№ 19 ст. 2338);</w:t>
      </w:r>
    </w:p>
    <w:p w:rsidR="00E37DF1" w:rsidRPr="00E645B2" w:rsidRDefault="00FA2C37" w:rsidP="00E37DF1">
      <w:pPr>
        <w:pStyle w:val="af8"/>
        <w:ind w:firstLine="709"/>
        <w:jc w:val="both"/>
        <w:rPr>
          <w:rFonts w:ascii="Times New Roman" w:hAnsi="Times New Roman"/>
          <w:sz w:val="28"/>
          <w:szCs w:val="28"/>
        </w:rPr>
      </w:pPr>
      <w:hyperlink r:id="rId15" w:history="1">
        <w:r w:rsidR="00E37DF1" w:rsidRPr="00E645B2">
          <w:rPr>
            <w:rFonts w:ascii="Times New Roman" w:hAnsi="Times New Roman"/>
            <w:sz w:val="28"/>
            <w:szCs w:val="28"/>
          </w:rPr>
          <w:t>постановление</w:t>
        </w:r>
      </w:hyperlink>
      <w:r w:rsidR="00E37DF1" w:rsidRPr="00E645B2">
        <w:rPr>
          <w:rFonts w:ascii="Times New Roman" w:hAnsi="Times New Roman"/>
          <w:sz w:val="28"/>
          <w:szCs w:val="28"/>
        </w:rPr>
        <w:t xml:space="preserve"> Правительства Российской Федерации от 16 мая 2011 года</w:t>
      </w:r>
      <w:r w:rsidR="009D20B7">
        <w:rPr>
          <w:rFonts w:ascii="Times New Roman" w:hAnsi="Times New Roman"/>
          <w:sz w:val="28"/>
          <w:szCs w:val="28"/>
        </w:rPr>
        <w:t xml:space="preserve"> </w:t>
      </w:r>
      <w:r w:rsidR="00E37DF1" w:rsidRPr="00E645B2">
        <w:rPr>
          <w:rFonts w:ascii="Times New Roman" w:hAnsi="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9D20B7">
        <w:rPr>
          <w:rFonts w:ascii="Times New Roman" w:hAnsi="Times New Roman"/>
          <w:sz w:val="28"/>
          <w:szCs w:val="28"/>
        </w:rPr>
        <w:t xml:space="preserve"> </w:t>
      </w:r>
      <w:r w:rsidR="00E37DF1" w:rsidRPr="00E645B2">
        <w:rPr>
          <w:rFonts w:ascii="Times New Roman" w:hAnsi="Times New Roman"/>
          <w:sz w:val="28"/>
          <w:szCs w:val="28"/>
        </w:rPr>
        <w:t>текст документа опубликован в Собрании законодательства Российской Федерации от 30 мая 2011 года</w:t>
      </w:r>
      <w:r w:rsidR="009D20B7">
        <w:rPr>
          <w:rFonts w:ascii="Times New Roman" w:hAnsi="Times New Roman"/>
          <w:sz w:val="28"/>
          <w:szCs w:val="28"/>
        </w:rPr>
        <w:t xml:space="preserve"> </w:t>
      </w:r>
      <w:r w:rsidR="00E37DF1" w:rsidRPr="00E645B2">
        <w:rPr>
          <w:rFonts w:ascii="Times New Roman" w:hAnsi="Times New Roman"/>
          <w:sz w:val="28"/>
          <w:szCs w:val="28"/>
        </w:rPr>
        <w:t>№ 22, ст. 3169);</w:t>
      </w:r>
    </w:p>
    <w:p w:rsidR="00E37DF1" w:rsidRPr="00E645B2" w:rsidRDefault="00E37DF1" w:rsidP="00E37DF1">
      <w:pPr>
        <w:pStyle w:val="af8"/>
        <w:ind w:firstLine="709"/>
        <w:jc w:val="both"/>
        <w:rPr>
          <w:rFonts w:ascii="Times New Roman" w:hAnsi="Times New Roman"/>
          <w:sz w:val="28"/>
          <w:szCs w:val="28"/>
        </w:rPr>
      </w:pPr>
      <w:r w:rsidRPr="00E645B2">
        <w:rPr>
          <w:rFonts w:ascii="Times New Roman" w:hAnsi="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9D20B7">
        <w:rPr>
          <w:rFonts w:ascii="Times New Roman" w:hAnsi="Times New Roman"/>
          <w:sz w:val="28"/>
          <w:szCs w:val="28"/>
        </w:rPr>
        <w:t xml:space="preserve"> </w:t>
      </w:r>
      <w:r w:rsidRPr="00E645B2">
        <w:rPr>
          <w:rFonts w:ascii="Times New Roman" w:hAnsi="Times New Roman"/>
          <w:sz w:val="28"/>
          <w:szCs w:val="28"/>
        </w:rPr>
        <w:t>№ 29 ст. 4479);</w:t>
      </w:r>
    </w:p>
    <w:p w:rsidR="00E37DF1" w:rsidRPr="00E645B2" w:rsidRDefault="00FA2C37" w:rsidP="00E37DF1">
      <w:pPr>
        <w:pStyle w:val="af8"/>
        <w:ind w:firstLine="709"/>
        <w:jc w:val="both"/>
        <w:rPr>
          <w:rFonts w:ascii="Times New Roman" w:hAnsi="Times New Roman"/>
          <w:sz w:val="28"/>
          <w:szCs w:val="28"/>
        </w:rPr>
      </w:pPr>
      <w:hyperlink r:id="rId16" w:history="1">
        <w:r w:rsidR="00E37DF1" w:rsidRPr="00E645B2">
          <w:rPr>
            <w:rFonts w:ascii="Times New Roman" w:hAnsi="Times New Roman"/>
            <w:sz w:val="28"/>
            <w:szCs w:val="28"/>
          </w:rPr>
          <w:t>постановление</w:t>
        </w:r>
      </w:hyperlink>
      <w:r w:rsidR="00E37DF1" w:rsidRPr="00E645B2">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9D20B7">
        <w:rPr>
          <w:rFonts w:ascii="Times New Roman" w:hAnsi="Times New Roman"/>
          <w:sz w:val="28"/>
          <w:szCs w:val="28"/>
        </w:rPr>
        <w:t xml:space="preserve"> </w:t>
      </w:r>
      <w:r w:rsidR="00E37DF1" w:rsidRPr="00E645B2">
        <w:rPr>
          <w:rFonts w:ascii="Times New Roman" w:hAnsi="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9D20B7">
        <w:rPr>
          <w:rFonts w:ascii="Times New Roman" w:hAnsi="Times New Roman"/>
          <w:sz w:val="28"/>
          <w:szCs w:val="28"/>
        </w:rPr>
        <w:t xml:space="preserve"> </w:t>
      </w:r>
      <w:r w:rsidR="00E37DF1" w:rsidRPr="00E645B2">
        <w:rPr>
          <w:rFonts w:ascii="Times New Roman" w:hAnsi="Times New Roman"/>
          <w:sz w:val="28"/>
          <w:szCs w:val="28"/>
        </w:rPr>
        <w:t>№ 27, ст. 3744);</w:t>
      </w:r>
    </w:p>
    <w:p w:rsidR="00E37DF1" w:rsidRPr="00E645B2" w:rsidRDefault="00E37DF1" w:rsidP="00E37DF1">
      <w:pPr>
        <w:pStyle w:val="af8"/>
        <w:ind w:firstLine="709"/>
        <w:jc w:val="both"/>
        <w:rPr>
          <w:rFonts w:ascii="Times New Roman" w:hAnsi="Times New Roman"/>
          <w:sz w:val="28"/>
          <w:szCs w:val="28"/>
        </w:rPr>
      </w:pPr>
      <w:r w:rsidRPr="00E645B2">
        <w:rPr>
          <w:rFonts w:ascii="Times New Roman" w:hAnsi="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9D20B7">
        <w:rPr>
          <w:rFonts w:ascii="Times New Roman" w:hAnsi="Times New Roman"/>
          <w:sz w:val="28"/>
          <w:szCs w:val="28"/>
        </w:rPr>
        <w:t xml:space="preserve"> </w:t>
      </w:r>
      <w:r w:rsidRPr="00E645B2">
        <w:rPr>
          <w:rFonts w:ascii="Times New Roman" w:hAnsi="Times New Roman"/>
          <w:sz w:val="28"/>
          <w:szCs w:val="28"/>
        </w:rPr>
        <w:t>№ 192, в Собрании законодательства Российской Федерации от 27 августа 2012 года № 35 ст. 4829);</w:t>
      </w:r>
    </w:p>
    <w:p w:rsidR="00E37DF1" w:rsidRPr="00E645B2" w:rsidRDefault="00FA2C37" w:rsidP="00E37DF1">
      <w:pPr>
        <w:pStyle w:val="af8"/>
        <w:ind w:firstLine="709"/>
        <w:jc w:val="both"/>
        <w:rPr>
          <w:rFonts w:ascii="Times New Roman" w:hAnsi="Times New Roman"/>
          <w:sz w:val="28"/>
          <w:szCs w:val="28"/>
        </w:rPr>
      </w:pPr>
      <w:hyperlink r:id="rId17" w:history="1">
        <w:r w:rsidR="00E37DF1" w:rsidRPr="00E645B2">
          <w:rPr>
            <w:rFonts w:ascii="Times New Roman" w:hAnsi="Times New Roman"/>
            <w:sz w:val="28"/>
            <w:szCs w:val="28"/>
          </w:rPr>
          <w:t>постановление</w:t>
        </w:r>
      </w:hyperlink>
      <w:r w:rsidR="00E37DF1" w:rsidRPr="00E645B2">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9D20B7">
        <w:rPr>
          <w:rFonts w:ascii="Times New Roman" w:hAnsi="Times New Roman"/>
          <w:sz w:val="28"/>
          <w:szCs w:val="28"/>
        </w:rPr>
        <w:t xml:space="preserve"> </w:t>
      </w:r>
      <w:r w:rsidR="00E37DF1" w:rsidRPr="00E645B2">
        <w:rPr>
          <w:rFonts w:ascii="Times New Roman" w:hAnsi="Times New Roman"/>
          <w:sz w:val="28"/>
          <w:szCs w:val="28"/>
        </w:rPr>
        <w:t>текст документа опубликован в «Российской газете» от 31 августа 2012 года</w:t>
      </w:r>
      <w:r w:rsidR="009D20B7">
        <w:rPr>
          <w:rFonts w:ascii="Times New Roman" w:hAnsi="Times New Roman"/>
          <w:sz w:val="28"/>
          <w:szCs w:val="28"/>
        </w:rPr>
        <w:t xml:space="preserve"> </w:t>
      </w:r>
      <w:r w:rsidR="00E37DF1" w:rsidRPr="00E645B2">
        <w:rPr>
          <w:rFonts w:ascii="Times New Roman" w:hAnsi="Times New Roman"/>
          <w:sz w:val="28"/>
          <w:szCs w:val="28"/>
        </w:rPr>
        <w:t xml:space="preserve">№ 200; в Собрании </w:t>
      </w:r>
      <w:r w:rsidR="00E37DF1" w:rsidRPr="00E645B2">
        <w:rPr>
          <w:rFonts w:ascii="Times New Roman" w:hAnsi="Times New Roman"/>
          <w:sz w:val="28"/>
          <w:szCs w:val="28"/>
        </w:rPr>
        <w:lastRenderedPageBreak/>
        <w:t>законодательства Российской Федерации от 3 сентября 2012 года, № 36, ст. 4903);</w:t>
      </w:r>
    </w:p>
    <w:p w:rsidR="00E37DF1" w:rsidRPr="00E645B2" w:rsidRDefault="00FA2C37" w:rsidP="00E37DF1">
      <w:pPr>
        <w:pStyle w:val="af8"/>
        <w:ind w:firstLine="709"/>
        <w:jc w:val="both"/>
        <w:rPr>
          <w:rFonts w:ascii="Times New Roman" w:hAnsi="Times New Roman"/>
          <w:sz w:val="28"/>
          <w:szCs w:val="28"/>
        </w:rPr>
      </w:pPr>
      <w:hyperlink r:id="rId18" w:history="1">
        <w:r w:rsidR="00E37DF1" w:rsidRPr="00E645B2">
          <w:rPr>
            <w:rFonts w:ascii="Times New Roman" w:hAnsi="Times New Roman"/>
            <w:sz w:val="28"/>
            <w:szCs w:val="28"/>
          </w:rPr>
          <w:t>постановление</w:t>
        </w:r>
      </w:hyperlink>
      <w:r w:rsidR="00E37DF1" w:rsidRPr="00E645B2">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9D20B7">
        <w:rPr>
          <w:rFonts w:ascii="Times New Roman" w:hAnsi="Times New Roman"/>
          <w:sz w:val="28"/>
          <w:szCs w:val="28"/>
        </w:rPr>
        <w:t xml:space="preserve"> </w:t>
      </w:r>
      <w:r w:rsidR="00E37DF1" w:rsidRPr="00E645B2">
        <w:rPr>
          <w:rFonts w:ascii="Times New Roman" w:hAnsi="Times New Roman"/>
          <w:sz w:val="28"/>
          <w:szCs w:val="28"/>
        </w:rPr>
        <w:t>текст документа опубликован в «Российской газете» от 23 ноября 2012 года</w:t>
      </w:r>
      <w:r w:rsidR="009D20B7">
        <w:rPr>
          <w:rFonts w:ascii="Times New Roman" w:hAnsi="Times New Roman"/>
          <w:sz w:val="28"/>
          <w:szCs w:val="28"/>
        </w:rPr>
        <w:t xml:space="preserve"> </w:t>
      </w:r>
      <w:r w:rsidR="00E37DF1" w:rsidRPr="00E645B2">
        <w:rPr>
          <w:rFonts w:ascii="Times New Roman" w:hAnsi="Times New Roman"/>
          <w:sz w:val="28"/>
          <w:szCs w:val="28"/>
        </w:rPr>
        <w:t>№ 271; в Собрании законодательства Российской Федерации от 26 ноября 2012 года</w:t>
      </w:r>
      <w:r w:rsidR="009D20B7">
        <w:rPr>
          <w:rFonts w:ascii="Times New Roman" w:hAnsi="Times New Roman"/>
          <w:sz w:val="28"/>
          <w:szCs w:val="28"/>
        </w:rPr>
        <w:t xml:space="preserve"> </w:t>
      </w:r>
      <w:r w:rsidR="00E37DF1" w:rsidRPr="00E645B2">
        <w:rPr>
          <w:rFonts w:ascii="Times New Roman" w:hAnsi="Times New Roman"/>
          <w:sz w:val="28"/>
          <w:szCs w:val="28"/>
        </w:rPr>
        <w:t>№ 48 ст. 6706);</w:t>
      </w:r>
    </w:p>
    <w:p w:rsidR="00E37DF1" w:rsidRPr="00E645B2" w:rsidRDefault="00E37DF1" w:rsidP="00E37DF1">
      <w:pPr>
        <w:pStyle w:val="af8"/>
        <w:ind w:firstLine="709"/>
        <w:jc w:val="both"/>
        <w:rPr>
          <w:rFonts w:ascii="Times New Roman" w:hAnsi="Times New Roman"/>
          <w:sz w:val="28"/>
          <w:szCs w:val="28"/>
        </w:rPr>
      </w:pPr>
      <w:r w:rsidRPr="00E645B2">
        <w:rPr>
          <w:rFonts w:ascii="Times New Roman" w:hAnsi="Times New Roman"/>
          <w:sz w:val="28"/>
          <w:szCs w:val="28"/>
        </w:rPr>
        <w:t>постановление Правительства Российской Федерации от 25 января 2013 года</w:t>
      </w:r>
      <w:r w:rsidR="009D20B7">
        <w:rPr>
          <w:rFonts w:ascii="Times New Roman" w:hAnsi="Times New Roman"/>
          <w:sz w:val="28"/>
          <w:szCs w:val="28"/>
        </w:rPr>
        <w:t xml:space="preserve"> </w:t>
      </w:r>
      <w:r w:rsidRPr="00E645B2">
        <w:rPr>
          <w:rFonts w:ascii="Times New Roman" w:hAnsi="Times New Roman"/>
          <w:sz w:val="28"/>
          <w:szCs w:val="28"/>
        </w:rPr>
        <w:t>№ 33 «Об использовании простой электронной подписи при оказании государственных и муниципальных услуг» (первоначальный</w:t>
      </w:r>
      <w:r w:rsidR="009D20B7">
        <w:rPr>
          <w:rFonts w:ascii="Times New Roman" w:hAnsi="Times New Roman"/>
          <w:sz w:val="28"/>
          <w:szCs w:val="28"/>
        </w:rPr>
        <w:t xml:space="preserve"> </w:t>
      </w:r>
      <w:r w:rsidRPr="00E645B2">
        <w:rPr>
          <w:rFonts w:ascii="Times New Roman" w:hAnsi="Times New Roman"/>
          <w:sz w:val="28"/>
          <w:szCs w:val="28"/>
        </w:rPr>
        <w:t>текст документа опубликован в Собрании законодательства Российской Федерации от 4 февраля 2013 года</w:t>
      </w:r>
      <w:r w:rsidR="009D20B7">
        <w:rPr>
          <w:rFonts w:ascii="Times New Roman" w:hAnsi="Times New Roman"/>
          <w:sz w:val="28"/>
          <w:szCs w:val="28"/>
        </w:rPr>
        <w:t xml:space="preserve"> </w:t>
      </w:r>
      <w:r w:rsidRPr="00E645B2">
        <w:rPr>
          <w:rFonts w:ascii="Times New Roman" w:hAnsi="Times New Roman"/>
          <w:sz w:val="28"/>
          <w:szCs w:val="28"/>
        </w:rPr>
        <w:t>№ 5ст. 377);</w:t>
      </w:r>
    </w:p>
    <w:p w:rsidR="00E37DF1" w:rsidRPr="00E645B2" w:rsidRDefault="00FA2C37" w:rsidP="00E37DF1">
      <w:pPr>
        <w:pStyle w:val="af8"/>
        <w:ind w:firstLine="709"/>
        <w:jc w:val="both"/>
        <w:rPr>
          <w:rFonts w:ascii="Times New Roman" w:hAnsi="Times New Roman"/>
          <w:sz w:val="28"/>
          <w:szCs w:val="28"/>
        </w:rPr>
      </w:pPr>
      <w:hyperlink r:id="rId19" w:history="1">
        <w:r w:rsidR="00E37DF1" w:rsidRPr="00E645B2">
          <w:rPr>
            <w:rFonts w:ascii="Times New Roman" w:hAnsi="Times New Roman"/>
            <w:sz w:val="28"/>
            <w:szCs w:val="28"/>
          </w:rPr>
          <w:t>постановление</w:t>
        </w:r>
      </w:hyperlink>
      <w:r w:rsidR="00E37DF1" w:rsidRPr="00E645B2">
        <w:rPr>
          <w:rFonts w:ascii="Times New Roman" w:hAnsi="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9D20B7">
        <w:rPr>
          <w:rFonts w:ascii="Times New Roman" w:hAnsi="Times New Roman"/>
          <w:sz w:val="28"/>
          <w:szCs w:val="28"/>
        </w:rPr>
        <w:t xml:space="preserve"> </w:t>
      </w:r>
      <w:r w:rsidR="00E37DF1" w:rsidRPr="00E645B2">
        <w:rPr>
          <w:rFonts w:ascii="Times New Roman" w:hAnsi="Times New Roman"/>
          <w:sz w:val="28"/>
          <w:szCs w:val="28"/>
        </w:rPr>
        <w:t>текст документа опубликован на</w:t>
      </w:r>
      <w:r w:rsidR="00C66AAA">
        <w:rPr>
          <w:rFonts w:ascii="Times New Roman" w:hAnsi="Times New Roman"/>
          <w:sz w:val="28"/>
          <w:szCs w:val="28"/>
        </w:rPr>
        <w:t xml:space="preserve"> </w:t>
      </w:r>
      <w:r w:rsidR="00E37DF1" w:rsidRPr="00E645B2">
        <w:rPr>
          <w:rFonts w:ascii="Times New Roman" w:hAnsi="Times New Roman"/>
          <w:sz w:val="28"/>
          <w:szCs w:val="28"/>
        </w:rPr>
        <w:t>«Официальном интернет-портале правовой информации» http://www.pravo.gov.ru 5 апреля 2016 года, в «Российской газете» от 8 апреля 2016 года</w:t>
      </w:r>
      <w:r w:rsidR="009D20B7">
        <w:rPr>
          <w:rFonts w:ascii="Times New Roman" w:hAnsi="Times New Roman"/>
          <w:sz w:val="28"/>
          <w:szCs w:val="28"/>
        </w:rPr>
        <w:t xml:space="preserve"> </w:t>
      </w:r>
      <w:r w:rsidR="00E37DF1" w:rsidRPr="00E645B2">
        <w:rPr>
          <w:rFonts w:ascii="Times New Roman" w:hAnsi="Times New Roman"/>
          <w:sz w:val="28"/>
          <w:szCs w:val="28"/>
        </w:rPr>
        <w:t>№ 75; в Собрании законодательства Российской Федерации от 11 апреля 2016 года</w:t>
      </w:r>
      <w:r w:rsidR="00C66AAA">
        <w:rPr>
          <w:rFonts w:ascii="Times New Roman" w:hAnsi="Times New Roman"/>
          <w:sz w:val="28"/>
          <w:szCs w:val="28"/>
        </w:rPr>
        <w:t xml:space="preserve"> </w:t>
      </w:r>
      <w:r w:rsidR="00E37DF1" w:rsidRPr="00E645B2">
        <w:rPr>
          <w:rFonts w:ascii="Times New Roman" w:hAnsi="Times New Roman"/>
          <w:sz w:val="28"/>
          <w:szCs w:val="28"/>
        </w:rPr>
        <w:t>№ 15 ст. 2084);</w:t>
      </w:r>
    </w:p>
    <w:p w:rsidR="00E37DF1" w:rsidRDefault="00E37DF1" w:rsidP="00E37DF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sidR="00C66AA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43; в Информационном бюллетене Законодательного Собрания Краснодарского края от 11 марта 2012 года</w:t>
      </w:r>
      <w:r w:rsidR="00C66AA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52, стр. 78);</w:t>
      </w:r>
    </w:p>
    <w:p w:rsidR="00E37DF1" w:rsidRPr="00E645B2" w:rsidRDefault="00E37DF1" w:rsidP="00E37DF1">
      <w:pPr>
        <w:widowControl w:val="0"/>
        <w:ind w:firstLine="709"/>
        <w:jc w:val="both"/>
        <w:rPr>
          <w:rFonts w:ascii="Times New Roman" w:eastAsia="Times New Roman" w:hAnsi="Times New Roman" w:cs="Times New Roman"/>
          <w:sz w:val="28"/>
          <w:szCs w:val="28"/>
          <w:lang w:eastAsia="ru-RU"/>
        </w:rPr>
      </w:pPr>
      <w:r w:rsidRPr="006B0F41">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eastAsia="Times New Roman" w:hAnsi="Times New Roman" w:cs="Times New Roman"/>
          <w:sz w:val="28"/>
          <w:szCs w:val="28"/>
          <w:lang w:eastAsia="ru-RU"/>
        </w:rPr>
        <w:t>;</w:t>
      </w:r>
    </w:p>
    <w:p w:rsidR="00325722" w:rsidRDefault="00A460C2" w:rsidP="00325722">
      <w:pPr>
        <w:ind w:firstLine="709"/>
        <w:contextualSpacing/>
        <w:jc w:val="both"/>
        <w:rPr>
          <w:rFonts w:ascii="Times New Roman" w:hAnsi="Times New Roman" w:cs="Times New Roman"/>
          <w:sz w:val="28"/>
          <w:szCs w:val="28"/>
        </w:rPr>
      </w:pPr>
      <w:r w:rsidRPr="00325722">
        <w:rPr>
          <w:rFonts w:ascii="Times New Roman" w:hAnsi="Times New Roman" w:cs="Times New Roman"/>
          <w:sz w:val="28"/>
          <w:szCs w:val="28"/>
        </w:rPr>
        <w:t>Устав К</w:t>
      </w:r>
      <w:r w:rsidR="00D04DCF">
        <w:rPr>
          <w:rFonts w:ascii="Times New Roman" w:hAnsi="Times New Roman" w:cs="Times New Roman"/>
          <w:sz w:val="28"/>
          <w:szCs w:val="28"/>
        </w:rPr>
        <w:t>угоейск</w:t>
      </w:r>
      <w:r w:rsidRPr="00325722">
        <w:rPr>
          <w:rFonts w:ascii="Times New Roman" w:hAnsi="Times New Roman" w:cs="Times New Roman"/>
          <w:sz w:val="28"/>
          <w:szCs w:val="28"/>
        </w:rPr>
        <w:t>ого сельского поселения Крыловского района</w:t>
      </w:r>
      <w:r w:rsidR="00325722">
        <w:rPr>
          <w:rFonts w:ascii="Times New Roman" w:hAnsi="Times New Roman" w:cs="Times New Roman"/>
          <w:sz w:val="28"/>
          <w:szCs w:val="28"/>
        </w:rPr>
        <w:t>;</w:t>
      </w:r>
    </w:p>
    <w:p w:rsidR="008042B3" w:rsidRPr="00325722" w:rsidRDefault="008042B3" w:rsidP="00325722">
      <w:pPr>
        <w:widowControl w:val="0"/>
        <w:ind w:firstLine="709"/>
        <w:jc w:val="both"/>
        <w:rPr>
          <w:rFonts w:ascii="Times New Roman" w:eastAsia="Times New Roman" w:hAnsi="Times New Roman" w:cs="Times New Roman"/>
          <w:sz w:val="28"/>
          <w:szCs w:val="28"/>
          <w:lang w:eastAsia="ru-RU"/>
        </w:rPr>
      </w:pPr>
      <w:r w:rsidRPr="00325722">
        <w:rPr>
          <w:rFonts w:ascii="Times New Roman" w:eastAsia="Times New Roman" w:hAnsi="Times New Roman" w:cs="Times New Roman"/>
          <w:sz w:val="28"/>
          <w:szCs w:val="28"/>
          <w:lang w:eastAsia="ru-RU"/>
        </w:rPr>
        <w:t>настоящи</w:t>
      </w:r>
      <w:r w:rsidR="00E337A8">
        <w:rPr>
          <w:rFonts w:ascii="Times New Roman" w:eastAsia="Times New Roman" w:hAnsi="Times New Roman" w:cs="Times New Roman"/>
          <w:sz w:val="28"/>
          <w:szCs w:val="28"/>
          <w:lang w:eastAsia="ru-RU"/>
        </w:rPr>
        <w:t>й</w:t>
      </w:r>
      <w:r w:rsidRPr="00325722">
        <w:rPr>
          <w:rFonts w:ascii="Times New Roman" w:eastAsia="Times New Roman" w:hAnsi="Times New Roman" w:cs="Times New Roman"/>
          <w:sz w:val="28"/>
          <w:szCs w:val="28"/>
          <w:lang w:eastAsia="ru-RU"/>
        </w:rPr>
        <w:t xml:space="preserve"> административны</w:t>
      </w:r>
      <w:r w:rsidR="00E337A8">
        <w:rPr>
          <w:rFonts w:ascii="Times New Roman" w:eastAsia="Times New Roman" w:hAnsi="Times New Roman" w:cs="Times New Roman"/>
          <w:sz w:val="28"/>
          <w:szCs w:val="28"/>
          <w:lang w:eastAsia="ru-RU"/>
        </w:rPr>
        <w:t>й</w:t>
      </w:r>
      <w:r w:rsidRPr="00325722">
        <w:rPr>
          <w:rFonts w:ascii="Times New Roman" w:eastAsia="Times New Roman" w:hAnsi="Times New Roman" w:cs="Times New Roman"/>
          <w:sz w:val="28"/>
          <w:szCs w:val="28"/>
          <w:lang w:eastAsia="ru-RU"/>
        </w:rPr>
        <w:t xml:space="preserve"> регламент.</w:t>
      </w:r>
    </w:p>
    <w:p w:rsidR="00E337A8" w:rsidRPr="008F3561" w:rsidRDefault="00E337A8" w:rsidP="003779AE">
      <w:pPr>
        <w:ind w:left="21" w:firstLine="709"/>
        <w:contextualSpacing/>
        <w:jc w:val="both"/>
        <w:rPr>
          <w:rFonts w:ascii="Times New Roman" w:eastAsia="Times New Roman" w:hAnsi="Times New Roman" w:cs="Times New Roman"/>
          <w:i/>
          <w:color w:val="000000"/>
          <w:sz w:val="28"/>
          <w:szCs w:val="28"/>
        </w:rPr>
      </w:pPr>
    </w:p>
    <w:p w:rsidR="00E337A8" w:rsidRPr="00E645B2"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E337A8" w:rsidRPr="00E645B2"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E337A8" w:rsidRPr="00E645B2"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E337A8" w:rsidRPr="00E645B2"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взаимодействия</w:t>
      </w:r>
    </w:p>
    <w:p w:rsidR="00661422" w:rsidRPr="008F3561" w:rsidRDefault="00661422"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4A2390" w:rsidRDefault="00585748"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sidRPr="008F3561">
        <w:rPr>
          <w:rFonts w:ascii="Times New Roman" w:eastAsia="Times New Roman" w:hAnsi="Times New Roman" w:cs="Times New Roman"/>
          <w:color w:val="000000"/>
          <w:sz w:val="28"/>
          <w:szCs w:val="28"/>
        </w:rPr>
        <w:t xml:space="preserve">2.6.1. </w:t>
      </w:r>
      <w:r w:rsidR="004A2390"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4A2390" w:rsidRPr="008F3561" w:rsidRDefault="004A2390" w:rsidP="004A2390">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lang w:eastAsia="ru-RU"/>
        </w:rPr>
        <w:t>1) при регистрации факта заключения трудового договора:</w:t>
      </w:r>
    </w:p>
    <w:p w:rsidR="00585748" w:rsidRPr="004A2390" w:rsidRDefault="004A2390" w:rsidP="003779AE">
      <w:pPr>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а) </w:t>
      </w:r>
      <w:r w:rsidR="008F7338">
        <w:rPr>
          <w:rFonts w:ascii="Times New Roman" w:eastAsia="Times New Roman" w:hAnsi="Times New Roman" w:cs="Times New Roman"/>
          <w:sz w:val="28"/>
          <w:szCs w:val="28"/>
          <w:lang w:eastAsia="ru-RU"/>
        </w:rPr>
        <w:t>за</w:t>
      </w:r>
      <w:r w:rsidR="00737E5A">
        <w:rPr>
          <w:rFonts w:ascii="Times New Roman" w:eastAsia="Times New Roman" w:hAnsi="Times New Roman" w:cs="Times New Roman"/>
          <w:sz w:val="28"/>
          <w:szCs w:val="28"/>
          <w:lang w:eastAsia="ru-RU"/>
        </w:rPr>
        <w:t>явление</w:t>
      </w:r>
      <w:r w:rsidRPr="00E645B2">
        <w:rPr>
          <w:rFonts w:ascii="Times New Roman" w:eastAsia="Times New Roman" w:hAnsi="Times New Roman" w:cs="Times New Roman"/>
          <w:sz w:val="28"/>
          <w:szCs w:val="28"/>
          <w:lang w:eastAsia="ru-RU"/>
        </w:rPr>
        <w:t xml:space="preserve"> о предоставлении муниципальной услуги</w:t>
      </w:r>
      <w:r>
        <w:rPr>
          <w:rFonts w:ascii="Times New Roman" w:eastAsia="Times New Roman" w:hAnsi="Times New Roman" w:cs="Times New Roman"/>
          <w:sz w:val="28"/>
          <w:szCs w:val="28"/>
          <w:lang w:eastAsia="ru-RU"/>
        </w:rPr>
        <w:t>, заполненн</w:t>
      </w:r>
      <w:r w:rsidR="00737E5A">
        <w:rPr>
          <w:rFonts w:ascii="Times New Roman" w:eastAsia="Times New Roman" w:hAnsi="Times New Roman" w:cs="Times New Roman"/>
          <w:sz w:val="28"/>
          <w:szCs w:val="28"/>
          <w:lang w:eastAsia="ru-RU"/>
        </w:rPr>
        <w:t>ое</w:t>
      </w:r>
      <w:r>
        <w:rPr>
          <w:rFonts w:ascii="Times New Roman" w:eastAsia="Times New Roman" w:hAnsi="Times New Roman" w:cs="Times New Roman"/>
          <w:sz w:val="28"/>
          <w:szCs w:val="28"/>
          <w:lang w:eastAsia="ru-RU"/>
        </w:rPr>
        <w:t xml:space="preserve"> по форме </w:t>
      </w:r>
      <w:r w:rsidR="00585748" w:rsidRPr="008F356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соответствии с</w:t>
      </w:r>
      <w:r w:rsidR="00585748" w:rsidRPr="008F3561">
        <w:rPr>
          <w:rFonts w:ascii="Times New Roman" w:eastAsia="Times New Roman" w:hAnsi="Times New Roman" w:cs="Times New Roman"/>
          <w:color w:val="000000"/>
          <w:sz w:val="28"/>
          <w:szCs w:val="28"/>
        </w:rPr>
        <w:t xml:space="preserve"> приложени</w:t>
      </w:r>
      <w:r w:rsidR="00737E5A">
        <w:rPr>
          <w:rFonts w:ascii="Times New Roman" w:eastAsia="Times New Roman" w:hAnsi="Times New Roman" w:cs="Times New Roman"/>
          <w:color w:val="000000"/>
          <w:sz w:val="28"/>
          <w:szCs w:val="28"/>
        </w:rPr>
        <w:t>ем</w:t>
      </w:r>
      <w:r w:rsidR="00585748" w:rsidRPr="008F3561">
        <w:rPr>
          <w:rFonts w:ascii="Times New Roman" w:eastAsia="Times New Roman" w:hAnsi="Times New Roman" w:cs="Times New Roman"/>
          <w:color w:val="000000"/>
          <w:sz w:val="28"/>
          <w:szCs w:val="28"/>
        </w:rPr>
        <w:t xml:space="preserve"> № 1</w:t>
      </w:r>
      <w:r w:rsidR="008F7338">
        <w:rPr>
          <w:rFonts w:ascii="Times New Roman" w:eastAsia="Times New Roman" w:hAnsi="Times New Roman" w:cs="Times New Roman"/>
          <w:color w:val="000000"/>
          <w:sz w:val="28"/>
          <w:szCs w:val="28"/>
        </w:rPr>
        <w:t xml:space="preserve"> </w:t>
      </w:r>
      <w:r w:rsidR="00585748" w:rsidRPr="008F3561">
        <w:rPr>
          <w:rFonts w:ascii="Times New Roman" w:eastAsia="Times New Roman" w:hAnsi="Times New Roman" w:cs="Times New Roman"/>
          <w:color w:val="000000"/>
          <w:sz w:val="28"/>
          <w:szCs w:val="28"/>
        </w:rPr>
        <w:t>к настоящему Административному регламенту</w:t>
      </w:r>
      <w:r>
        <w:rPr>
          <w:rFonts w:ascii="Times New Roman" w:eastAsia="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Pr>
          <w:rFonts w:ascii="Times New Roman" w:eastAsia="Times New Roman" w:hAnsi="Times New Roman" w:cs="Times New Roman"/>
          <w:sz w:val="28"/>
          <w:szCs w:val="28"/>
          <w:lang w:eastAsia="ru-RU"/>
        </w:rPr>
        <w:t>;</w:t>
      </w:r>
    </w:p>
    <w:p w:rsidR="004A2390" w:rsidRPr="00E645B2" w:rsidRDefault="004A2390"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A2390" w:rsidRPr="00E645B2" w:rsidRDefault="004A2390"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66AF3" w:rsidRPr="008F3561" w:rsidRDefault="00786C2F" w:rsidP="003779AE">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 xml:space="preserve">г) </w:t>
      </w:r>
      <w:r w:rsidRPr="008F3561">
        <w:rPr>
          <w:rFonts w:ascii="Times New Roman" w:eastAsia="Times New Roman" w:hAnsi="Times New Roman" w:cs="Times New Roman"/>
          <w:color w:val="000000"/>
          <w:sz w:val="28"/>
          <w:szCs w:val="28"/>
          <w:lang w:eastAsia="ru-RU"/>
        </w:rPr>
        <w:t xml:space="preserve">копия </w:t>
      </w:r>
      <w:r w:rsidRPr="008F3561">
        <w:rPr>
          <w:rFonts w:ascii="Times New Roman" w:eastAsia="Times New Roman" w:hAnsi="Times New Roman" w:cs="Times New Roman"/>
          <w:color w:val="000000"/>
          <w:sz w:val="28"/>
          <w:szCs w:val="28"/>
        </w:rPr>
        <w:t xml:space="preserve">документа, удостоверяющего личность </w:t>
      </w:r>
      <w:r w:rsidRPr="008F3561">
        <w:rPr>
          <w:rFonts w:ascii="Times New Roman" w:eastAsia="Times New Roman" w:hAnsi="Times New Roman" w:cs="Times New Roman"/>
          <w:color w:val="000000"/>
          <w:sz w:val="28"/>
          <w:szCs w:val="28"/>
          <w:lang w:eastAsia="ru-RU"/>
        </w:rPr>
        <w:t>работника;</w:t>
      </w:r>
    </w:p>
    <w:p w:rsidR="00786C2F" w:rsidRPr="008F3561" w:rsidRDefault="00853ED0" w:rsidP="003779AE">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д</w:t>
      </w:r>
      <w:r w:rsidR="00786C2F" w:rsidRPr="008F3561">
        <w:rPr>
          <w:rFonts w:ascii="Times New Roman" w:eastAsia="Times New Roman" w:hAnsi="Times New Roman" w:cs="Times New Roman"/>
          <w:color w:val="000000"/>
          <w:sz w:val="28"/>
          <w:szCs w:val="28"/>
        </w:rPr>
        <w:t xml:space="preserve">) </w:t>
      </w:r>
      <w:r w:rsidR="00472D40" w:rsidRPr="008F3561">
        <w:rPr>
          <w:rFonts w:ascii="Times New Roman" w:eastAsia="Times New Roman" w:hAnsi="Times New Roman" w:cs="Times New Roman"/>
          <w:color w:val="000000"/>
          <w:sz w:val="28"/>
          <w:szCs w:val="28"/>
        </w:rPr>
        <w:t xml:space="preserve">три подлинных (подписанных обеими сторонами) экземпляра </w:t>
      </w:r>
      <w:r w:rsidR="00786C2F" w:rsidRPr="008F3561">
        <w:rPr>
          <w:rFonts w:ascii="Times New Roman" w:eastAsia="Times New Roman" w:hAnsi="Times New Roman" w:cs="Times New Roman"/>
          <w:color w:val="000000"/>
          <w:sz w:val="28"/>
          <w:szCs w:val="28"/>
        </w:rPr>
        <w:t>трудово</w:t>
      </w:r>
      <w:r w:rsidR="00472D40" w:rsidRPr="008F3561">
        <w:rPr>
          <w:rFonts w:ascii="Times New Roman" w:eastAsia="Times New Roman" w:hAnsi="Times New Roman" w:cs="Times New Roman"/>
          <w:color w:val="000000"/>
          <w:sz w:val="28"/>
          <w:szCs w:val="28"/>
        </w:rPr>
        <w:t>го</w:t>
      </w:r>
      <w:r w:rsidR="00786C2F" w:rsidRPr="008F3561">
        <w:rPr>
          <w:rFonts w:ascii="Times New Roman" w:eastAsia="Times New Roman" w:hAnsi="Times New Roman" w:cs="Times New Roman"/>
          <w:color w:val="000000"/>
          <w:sz w:val="28"/>
          <w:szCs w:val="28"/>
        </w:rPr>
        <w:t xml:space="preserve"> договор работника с работодателем - физическим лицом, </w:t>
      </w:r>
      <w:r w:rsidR="008E5175" w:rsidRPr="008F3561">
        <w:rPr>
          <w:rFonts w:ascii="Times New Roman" w:eastAsia="Times New Roman" w:hAnsi="Times New Roman" w:cs="Times New Roman"/>
          <w:color w:val="000000"/>
          <w:sz w:val="28"/>
          <w:szCs w:val="28"/>
        </w:rPr>
        <w:br/>
      </w:r>
      <w:r w:rsidR="00786C2F" w:rsidRPr="008F3561">
        <w:rPr>
          <w:rFonts w:ascii="Times New Roman" w:eastAsia="Times New Roman" w:hAnsi="Times New Roman" w:cs="Times New Roman"/>
          <w:color w:val="000000"/>
          <w:sz w:val="28"/>
          <w:szCs w:val="28"/>
        </w:rPr>
        <w:t>не являющимся индивидуальным предпринимателем</w:t>
      </w:r>
      <w:r w:rsidR="004A2390">
        <w:rPr>
          <w:rFonts w:ascii="Times New Roman" w:eastAsia="Times New Roman" w:hAnsi="Times New Roman" w:cs="Times New Roman"/>
          <w:color w:val="000000"/>
          <w:sz w:val="28"/>
          <w:szCs w:val="28"/>
        </w:rPr>
        <w:t>, либо трудового договора</w:t>
      </w:r>
      <w:r w:rsidR="004A2390" w:rsidRPr="004A2390">
        <w:rPr>
          <w:rFonts w:ascii="Times New Roman" w:eastAsia="Times New Roman" w:hAnsi="Times New Roman" w:cs="Times New Roman"/>
          <w:sz w:val="28"/>
          <w:szCs w:val="28"/>
          <w:lang w:eastAsia="ru-RU"/>
        </w:rPr>
        <w:t xml:space="preserve"> </w:t>
      </w:r>
      <w:r w:rsidR="004A2390" w:rsidRPr="00E645B2">
        <w:rPr>
          <w:rFonts w:ascii="Times New Roman" w:eastAsia="Times New Roman" w:hAnsi="Times New Roman" w:cs="Times New Roman"/>
          <w:sz w:val="28"/>
          <w:szCs w:val="28"/>
          <w:lang w:eastAsia="ru-RU"/>
        </w:rPr>
        <w:t>в виде электронного образа такого документа, если заявление подается или направляется в форме электронного документа</w:t>
      </w:r>
      <w:r w:rsidR="00786C2F" w:rsidRPr="008F3561">
        <w:rPr>
          <w:rFonts w:ascii="Times New Roman" w:eastAsia="Times New Roman" w:hAnsi="Times New Roman" w:cs="Times New Roman"/>
          <w:color w:val="000000"/>
          <w:sz w:val="28"/>
          <w:szCs w:val="28"/>
        </w:rPr>
        <w:t>;</w:t>
      </w:r>
    </w:p>
    <w:p w:rsidR="00786C2F" w:rsidRPr="008F3561" w:rsidRDefault="00853ED0" w:rsidP="003779AE">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е</w:t>
      </w:r>
      <w:r w:rsidR="00786C2F" w:rsidRPr="008F3561">
        <w:rPr>
          <w:rFonts w:ascii="Times New Roman" w:eastAsia="Times New Roman" w:hAnsi="Times New Roman" w:cs="Times New Roman"/>
          <w:color w:val="000000"/>
          <w:sz w:val="28"/>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sidRPr="008F3561">
        <w:rPr>
          <w:rFonts w:ascii="Times New Roman" w:eastAsia="Times New Roman" w:hAnsi="Times New Roman" w:cs="Times New Roman"/>
          <w:color w:val="000000"/>
          <w:sz w:val="28"/>
          <w:szCs w:val="28"/>
        </w:rPr>
        <w:t>;</w:t>
      </w:r>
    </w:p>
    <w:p w:rsidR="000D3946" w:rsidRPr="008F3561" w:rsidRDefault="000D3946" w:rsidP="003779AE">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lang w:eastAsia="ru-RU"/>
        </w:rPr>
        <w:t>2) при регистрации факта прекращения трудового договора:</w:t>
      </w:r>
    </w:p>
    <w:p w:rsidR="000D3946" w:rsidRPr="008F3561" w:rsidRDefault="000D3946" w:rsidP="003779AE">
      <w:pPr>
        <w:ind w:firstLine="709"/>
        <w:contextualSpacing/>
        <w:jc w:val="both"/>
        <w:rPr>
          <w:rFonts w:ascii="Times New Roman" w:eastAsia="Times New Roman" w:hAnsi="Times New Roman" w:cs="Times New Roman"/>
          <w:dstrike/>
          <w:color w:val="000000"/>
          <w:sz w:val="28"/>
          <w:szCs w:val="28"/>
        </w:rPr>
      </w:pPr>
      <w:r w:rsidRPr="008F3561">
        <w:rPr>
          <w:rFonts w:ascii="Times New Roman" w:eastAsia="Times New Roman" w:hAnsi="Times New Roman" w:cs="Times New Roman"/>
          <w:color w:val="000000"/>
          <w:sz w:val="28"/>
          <w:szCs w:val="28"/>
          <w:lang w:eastAsia="ru-RU"/>
        </w:rPr>
        <w:t>а)</w:t>
      </w:r>
      <w:r w:rsidR="00EC2A67">
        <w:rPr>
          <w:rFonts w:ascii="Times New Roman" w:eastAsia="Times New Roman" w:hAnsi="Times New Roman" w:cs="Times New Roman"/>
          <w:color w:val="000000"/>
          <w:sz w:val="28"/>
          <w:szCs w:val="28"/>
          <w:lang w:eastAsia="ru-RU"/>
        </w:rPr>
        <w:t xml:space="preserve"> </w:t>
      </w:r>
      <w:r w:rsidR="004A2390" w:rsidRPr="00E645B2">
        <w:rPr>
          <w:rFonts w:ascii="Times New Roman" w:eastAsia="Times New Roman" w:hAnsi="Times New Roman" w:cs="Times New Roman"/>
          <w:sz w:val="28"/>
          <w:szCs w:val="28"/>
          <w:lang w:eastAsia="ru-RU"/>
        </w:rPr>
        <w:t>заявление о предоставлении муниципальной услуги</w:t>
      </w:r>
      <w:r w:rsidR="004A2390">
        <w:rPr>
          <w:rFonts w:ascii="Times New Roman" w:eastAsia="Times New Roman" w:hAnsi="Times New Roman" w:cs="Times New Roman"/>
          <w:sz w:val="28"/>
          <w:szCs w:val="28"/>
          <w:lang w:eastAsia="ru-RU"/>
        </w:rPr>
        <w:t xml:space="preserve">, заполненное по форме </w:t>
      </w:r>
      <w:r w:rsidR="004A2390" w:rsidRPr="008F3561">
        <w:rPr>
          <w:rFonts w:ascii="Times New Roman" w:eastAsia="Times New Roman" w:hAnsi="Times New Roman" w:cs="Times New Roman"/>
          <w:color w:val="000000"/>
          <w:sz w:val="28"/>
          <w:szCs w:val="28"/>
        </w:rPr>
        <w:t>в</w:t>
      </w:r>
      <w:r w:rsidR="004A2390">
        <w:rPr>
          <w:rFonts w:ascii="Times New Roman" w:eastAsia="Times New Roman" w:hAnsi="Times New Roman" w:cs="Times New Roman"/>
          <w:color w:val="000000"/>
          <w:sz w:val="28"/>
          <w:szCs w:val="28"/>
        </w:rPr>
        <w:t xml:space="preserve"> соответствии с</w:t>
      </w:r>
      <w:r w:rsidR="004A2390" w:rsidRPr="008F3561">
        <w:rPr>
          <w:rFonts w:ascii="Times New Roman" w:eastAsia="Times New Roman" w:hAnsi="Times New Roman" w:cs="Times New Roman"/>
          <w:color w:val="000000"/>
          <w:sz w:val="28"/>
          <w:szCs w:val="28"/>
        </w:rPr>
        <w:t xml:space="preserve"> приложени</w:t>
      </w:r>
      <w:r w:rsidR="004A2390">
        <w:rPr>
          <w:rFonts w:ascii="Times New Roman" w:eastAsia="Times New Roman" w:hAnsi="Times New Roman" w:cs="Times New Roman"/>
          <w:color w:val="000000"/>
          <w:sz w:val="28"/>
          <w:szCs w:val="28"/>
        </w:rPr>
        <w:t>ем</w:t>
      </w:r>
      <w:r w:rsidR="004A2390" w:rsidRPr="008F3561">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 2 к настоящему Административному регламенту);</w:t>
      </w:r>
    </w:p>
    <w:p w:rsidR="004A2390" w:rsidRPr="00E645B2" w:rsidRDefault="004A2390"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w:t>
      </w:r>
      <w:r w:rsidRPr="00E645B2">
        <w:rPr>
          <w:rFonts w:ascii="Times New Roman" w:eastAsia="Times New Roman" w:hAnsi="Times New Roman" w:cs="Times New Roman"/>
          <w:sz w:val="28"/>
          <w:szCs w:val="28"/>
          <w:lang w:eastAsia="ru-RU"/>
        </w:rPr>
        <w:lastRenderedPageBreak/>
        <w:t>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A2390" w:rsidRPr="00E645B2" w:rsidRDefault="004A2390"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853ED0" w:rsidRPr="008F3561" w:rsidRDefault="00853ED0" w:rsidP="003779AE">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 xml:space="preserve">г) </w:t>
      </w:r>
      <w:r w:rsidRPr="008F3561">
        <w:rPr>
          <w:rFonts w:ascii="Times New Roman" w:eastAsia="Times New Roman" w:hAnsi="Times New Roman" w:cs="Times New Roman"/>
          <w:color w:val="000000"/>
          <w:sz w:val="28"/>
          <w:szCs w:val="28"/>
          <w:lang w:eastAsia="ru-RU"/>
        </w:rPr>
        <w:t xml:space="preserve">копия </w:t>
      </w:r>
      <w:r w:rsidRPr="008F3561">
        <w:rPr>
          <w:rFonts w:ascii="Times New Roman" w:eastAsia="Times New Roman" w:hAnsi="Times New Roman" w:cs="Times New Roman"/>
          <w:color w:val="000000"/>
          <w:sz w:val="28"/>
          <w:szCs w:val="28"/>
        </w:rPr>
        <w:t xml:space="preserve">документа, удостоверяющего личность </w:t>
      </w:r>
      <w:r w:rsidRPr="008F3561">
        <w:rPr>
          <w:rFonts w:ascii="Times New Roman" w:eastAsia="Times New Roman" w:hAnsi="Times New Roman" w:cs="Times New Roman"/>
          <w:color w:val="000000"/>
          <w:sz w:val="28"/>
          <w:szCs w:val="28"/>
          <w:lang w:eastAsia="ru-RU"/>
        </w:rPr>
        <w:t>работника;</w:t>
      </w:r>
    </w:p>
    <w:p w:rsidR="00853ED0" w:rsidRPr="008F3561" w:rsidRDefault="00853ED0" w:rsidP="003779AE">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r w:rsidR="00B826F8">
        <w:rPr>
          <w:rFonts w:ascii="Times New Roman" w:eastAsia="Times New Roman" w:hAnsi="Times New Roman" w:cs="Times New Roman"/>
          <w:color w:val="000000"/>
          <w:sz w:val="28"/>
          <w:szCs w:val="28"/>
        </w:rPr>
        <w:t xml:space="preserve"> </w:t>
      </w:r>
      <w:r w:rsidR="000B117C" w:rsidRPr="008F3561">
        <w:rPr>
          <w:rFonts w:ascii="Times New Roman" w:eastAsia="Times New Roman" w:hAnsi="Times New Roman" w:cs="Times New Roman"/>
          <w:color w:val="000000"/>
          <w:sz w:val="28"/>
          <w:szCs w:val="28"/>
        </w:rPr>
        <w:t xml:space="preserve">с </w:t>
      </w:r>
      <w:r w:rsidR="00B826F8">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отметк</w:t>
      </w:r>
      <w:r w:rsidR="000B117C" w:rsidRPr="008F3561">
        <w:rPr>
          <w:rFonts w:ascii="Times New Roman" w:eastAsia="Times New Roman" w:hAnsi="Times New Roman" w:cs="Times New Roman"/>
          <w:color w:val="000000"/>
          <w:sz w:val="28"/>
          <w:szCs w:val="28"/>
        </w:rPr>
        <w:t>ой</w:t>
      </w:r>
      <w:r w:rsidR="00B826F8">
        <w:rPr>
          <w:rFonts w:ascii="Times New Roman" w:eastAsia="Times New Roman" w:hAnsi="Times New Roman" w:cs="Times New Roman"/>
          <w:color w:val="000000"/>
          <w:sz w:val="28"/>
          <w:szCs w:val="28"/>
        </w:rPr>
        <w:t xml:space="preserve"> </w:t>
      </w:r>
      <w:r w:rsidR="008F0CBB" w:rsidRPr="008F3561">
        <w:rPr>
          <w:rFonts w:ascii="Times New Roman" w:eastAsia="Times New Roman" w:hAnsi="Times New Roman" w:cs="Times New Roman"/>
          <w:color w:val="000000"/>
          <w:sz w:val="28"/>
          <w:szCs w:val="28"/>
        </w:rPr>
        <w:t>уполномоченного органа</w:t>
      </w:r>
      <w:r w:rsidR="00C570DB" w:rsidRPr="008F3561">
        <w:rPr>
          <w:rFonts w:ascii="Times New Roman" w:eastAsia="Times New Roman" w:hAnsi="Times New Roman" w:cs="Times New Roman"/>
          <w:color w:val="000000"/>
          <w:sz w:val="28"/>
          <w:szCs w:val="28"/>
        </w:rPr>
        <w:t>,</w:t>
      </w:r>
      <w:r w:rsidRPr="008F3561">
        <w:rPr>
          <w:rFonts w:ascii="Times New Roman" w:eastAsia="Times New Roman" w:hAnsi="Times New Roman" w:cs="Times New Roman"/>
          <w:color w:val="000000"/>
          <w:sz w:val="28"/>
          <w:szCs w:val="28"/>
        </w:rPr>
        <w:t xml:space="preserve"> об уведомительной регистрации </w:t>
      </w:r>
      <w:r w:rsidR="00DA3AF6" w:rsidRPr="008F3561">
        <w:rPr>
          <w:rFonts w:ascii="Times New Roman" w:eastAsia="Times New Roman" w:hAnsi="Times New Roman" w:cs="Times New Roman"/>
          <w:color w:val="000000"/>
          <w:sz w:val="28"/>
          <w:szCs w:val="28"/>
        </w:rPr>
        <w:t>этого трудового дог</w:t>
      </w:r>
      <w:r w:rsidR="000B117C" w:rsidRPr="008F3561">
        <w:rPr>
          <w:rFonts w:ascii="Times New Roman" w:eastAsia="Times New Roman" w:hAnsi="Times New Roman" w:cs="Times New Roman"/>
          <w:color w:val="000000"/>
          <w:sz w:val="28"/>
          <w:szCs w:val="28"/>
        </w:rPr>
        <w:t>о</w:t>
      </w:r>
      <w:r w:rsidR="00DA3AF6" w:rsidRPr="008F3561">
        <w:rPr>
          <w:rFonts w:ascii="Times New Roman" w:eastAsia="Times New Roman" w:hAnsi="Times New Roman" w:cs="Times New Roman"/>
          <w:color w:val="000000"/>
          <w:sz w:val="28"/>
          <w:szCs w:val="28"/>
        </w:rPr>
        <w:t>вора</w:t>
      </w:r>
      <w:r w:rsidR="000B117C" w:rsidRPr="008F3561">
        <w:rPr>
          <w:rFonts w:ascii="Times New Roman" w:eastAsia="Times New Roman" w:hAnsi="Times New Roman" w:cs="Times New Roman"/>
          <w:color w:val="000000"/>
          <w:sz w:val="28"/>
          <w:szCs w:val="28"/>
        </w:rPr>
        <w:t xml:space="preserve"> и отметкой об основании прекращения трудового договора в соответствии с трудовым законодательством</w:t>
      </w:r>
      <w:r w:rsidR="004A2390">
        <w:rPr>
          <w:rFonts w:ascii="Times New Roman" w:eastAsia="Times New Roman" w:hAnsi="Times New Roman" w:cs="Times New Roman"/>
          <w:color w:val="000000"/>
          <w:sz w:val="28"/>
          <w:szCs w:val="28"/>
        </w:rPr>
        <w:t>, либо трудового договора</w:t>
      </w:r>
      <w:r w:rsidR="004A2390" w:rsidRPr="004A2390">
        <w:rPr>
          <w:rFonts w:ascii="Times New Roman" w:eastAsia="Times New Roman" w:hAnsi="Times New Roman" w:cs="Times New Roman"/>
          <w:sz w:val="28"/>
          <w:szCs w:val="28"/>
          <w:lang w:eastAsia="ru-RU"/>
        </w:rPr>
        <w:t xml:space="preserve"> </w:t>
      </w:r>
      <w:r w:rsidR="004A2390" w:rsidRPr="00E645B2">
        <w:rPr>
          <w:rFonts w:ascii="Times New Roman" w:eastAsia="Times New Roman" w:hAnsi="Times New Roman" w:cs="Times New Roman"/>
          <w:sz w:val="28"/>
          <w:szCs w:val="28"/>
          <w:lang w:eastAsia="ru-RU"/>
        </w:rPr>
        <w:t>в виде электронного образа такого документа, если заявление подается или направляется в форме электронного документа</w:t>
      </w:r>
      <w:r w:rsidR="004A2390" w:rsidRPr="008F3561">
        <w:rPr>
          <w:rFonts w:ascii="Times New Roman" w:eastAsia="Times New Roman" w:hAnsi="Times New Roman" w:cs="Times New Roman"/>
          <w:color w:val="000000"/>
          <w:sz w:val="28"/>
          <w:szCs w:val="28"/>
        </w:rPr>
        <w:t>;</w:t>
      </w:r>
      <w:r w:rsidR="00DA3AF6" w:rsidRPr="008F3561">
        <w:rPr>
          <w:rFonts w:ascii="Times New Roman" w:eastAsia="Times New Roman" w:hAnsi="Times New Roman" w:cs="Times New Roman"/>
          <w:color w:val="000000"/>
          <w:sz w:val="28"/>
          <w:szCs w:val="28"/>
        </w:rPr>
        <w:t xml:space="preserve">  </w:t>
      </w:r>
    </w:p>
    <w:p w:rsidR="0040157E" w:rsidRPr="008F3561" w:rsidRDefault="0040157E" w:rsidP="003779AE">
      <w:pPr>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rPr>
        <w:t>3)</w:t>
      </w:r>
      <w:r w:rsidRPr="008F3561">
        <w:rPr>
          <w:rFonts w:ascii="Times New Roman" w:eastAsia="Times New Roman" w:hAnsi="Times New Roman" w:cs="Times New Roman"/>
          <w:color w:val="000000"/>
          <w:sz w:val="28"/>
          <w:szCs w:val="28"/>
          <w:lang w:eastAsia="ru-RU"/>
        </w:rPr>
        <w:t xml:space="preserve"> при регистрации факта прекращения трудового договора</w:t>
      </w:r>
      <w:r w:rsidR="00B826F8">
        <w:rPr>
          <w:rFonts w:ascii="Times New Roman" w:eastAsia="Times New Roman" w:hAnsi="Times New Roman" w:cs="Times New Roman"/>
          <w:color w:val="000000"/>
          <w:sz w:val="28"/>
          <w:szCs w:val="28"/>
          <w:lang w:eastAsia="ru-RU"/>
        </w:rPr>
        <w:t xml:space="preserve"> </w:t>
      </w:r>
      <w:r w:rsidR="000D3946" w:rsidRPr="008F3561">
        <w:rPr>
          <w:rFonts w:ascii="Times New Roman" w:eastAsia="Times New Roman" w:hAnsi="Times New Roman" w:cs="Times New Roman"/>
          <w:color w:val="000000"/>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w:t>
      </w:r>
      <w:r w:rsidRPr="008F3561">
        <w:rPr>
          <w:rFonts w:ascii="Times New Roman" w:eastAsia="Times New Roman" w:hAnsi="Times New Roman" w:cs="Times New Roman"/>
          <w:color w:val="000000"/>
          <w:sz w:val="28"/>
          <w:szCs w:val="28"/>
          <w:lang w:eastAsia="ru-RU"/>
        </w:rPr>
        <w:t xml:space="preserve"> статьи 307 Трудового кодекса РФ:</w:t>
      </w:r>
    </w:p>
    <w:p w:rsidR="0040157E" w:rsidRPr="008F3561" w:rsidRDefault="0040157E" w:rsidP="003779AE">
      <w:pPr>
        <w:ind w:firstLine="709"/>
        <w:contextualSpacing/>
        <w:jc w:val="both"/>
        <w:rPr>
          <w:rFonts w:ascii="Times New Roman" w:eastAsia="Times New Roman" w:hAnsi="Times New Roman" w:cs="Times New Roman"/>
          <w:dstrike/>
          <w:color w:val="000000"/>
          <w:sz w:val="28"/>
          <w:szCs w:val="28"/>
        </w:rPr>
      </w:pPr>
      <w:r w:rsidRPr="008F3561">
        <w:rPr>
          <w:rFonts w:ascii="Times New Roman" w:eastAsia="Times New Roman" w:hAnsi="Times New Roman" w:cs="Times New Roman"/>
          <w:color w:val="000000"/>
          <w:sz w:val="28"/>
          <w:szCs w:val="28"/>
          <w:lang w:eastAsia="ru-RU"/>
        </w:rPr>
        <w:t>а)</w:t>
      </w:r>
      <w:r w:rsidR="00B826F8">
        <w:rPr>
          <w:rFonts w:ascii="Times New Roman" w:eastAsia="Times New Roman" w:hAnsi="Times New Roman" w:cs="Times New Roman"/>
          <w:color w:val="000000"/>
          <w:sz w:val="28"/>
          <w:szCs w:val="28"/>
          <w:lang w:eastAsia="ru-RU"/>
        </w:rPr>
        <w:t xml:space="preserve"> </w:t>
      </w:r>
      <w:r w:rsidR="00540745" w:rsidRPr="00E645B2">
        <w:rPr>
          <w:rFonts w:ascii="Times New Roman" w:eastAsia="Times New Roman" w:hAnsi="Times New Roman" w:cs="Times New Roman"/>
          <w:sz w:val="28"/>
          <w:szCs w:val="28"/>
          <w:lang w:eastAsia="ru-RU"/>
        </w:rPr>
        <w:t>заявление о предоставлении муниципальной услуги</w:t>
      </w:r>
      <w:r w:rsidR="00540745">
        <w:rPr>
          <w:rFonts w:ascii="Times New Roman" w:eastAsia="Times New Roman" w:hAnsi="Times New Roman" w:cs="Times New Roman"/>
          <w:sz w:val="28"/>
          <w:szCs w:val="28"/>
          <w:lang w:eastAsia="ru-RU"/>
        </w:rPr>
        <w:t xml:space="preserve">, заполненное по форме </w:t>
      </w:r>
      <w:r w:rsidR="00540745" w:rsidRPr="008F3561">
        <w:rPr>
          <w:rFonts w:ascii="Times New Roman" w:eastAsia="Times New Roman" w:hAnsi="Times New Roman" w:cs="Times New Roman"/>
          <w:color w:val="000000"/>
          <w:sz w:val="28"/>
          <w:szCs w:val="28"/>
        </w:rPr>
        <w:t>в</w:t>
      </w:r>
      <w:r w:rsidR="00540745">
        <w:rPr>
          <w:rFonts w:ascii="Times New Roman" w:eastAsia="Times New Roman" w:hAnsi="Times New Roman" w:cs="Times New Roman"/>
          <w:color w:val="000000"/>
          <w:sz w:val="28"/>
          <w:szCs w:val="28"/>
        </w:rPr>
        <w:t xml:space="preserve"> соответствии с приложением</w:t>
      </w:r>
      <w:r w:rsidRPr="008F3561">
        <w:rPr>
          <w:rFonts w:ascii="Times New Roman" w:eastAsia="Times New Roman" w:hAnsi="Times New Roman" w:cs="Times New Roman"/>
          <w:color w:val="000000"/>
          <w:sz w:val="28"/>
          <w:szCs w:val="28"/>
        </w:rPr>
        <w:t xml:space="preserve"> № 3 к настоящему Административному регламенту);</w:t>
      </w:r>
    </w:p>
    <w:p w:rsidR="00540745" w:rsidRPr="00E645B2" w:rsidRDefault="0040157E" w:rsidP="00540745">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sidRPr="008F3561">
        <w:rPr>
          <w:rFonts w:ascii="Times New Roman" w:eastAsia="Times New Roman" w:hAnsi="Times New Roman" w:cs="Times New Roman"/>
          <w:color w:val="000000"/>
          <w:sz w:val="28"/>
          <w:szCs w:val="28"/>
          <w:lang w:eastAsia="ru-RU"/>
        </w:rPr>
        <w:t>б)</w:t>
      </w:r>
      <w:r w:rsidRPr="008F3561">
        <w:rPr>
          <w:rFonts w:ascii="Times New Roman" w:eastAsia="Times New Roman" w:hAnsi="Times New Roman" w:cs="Times New Roman"/>
          <w:color w:val="000000"/>
          <w:sz w:val="28"/>
          <w:szCs w:val="28"/>
        </w:rPr>
        <w:t xml:space="preserve"> </w:t>
      </w:r>
      <w:r w:rsidR="00540745"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540745">
        <w:rPr>
          <w:rFonts w:ascii="Times New Roman" w:eastAsia="Times New Roman" w:hAnsi="Times New Roman" w:cs="Times New Roman"/>
          <w:sz w:val="28"/>
          <w:szCs w:val="28"/>
          <w:lang w:eastAsia="ru-RU"/>
        </w:rPr>
        <w:t>)</w:t>
      </w:r>
      <w:r w:rsidR="00540745" w:rsidRPr="00E645B2">
        <w:rPr>
          <w:rFonts w:ascii="Times New Roman" w:eastAsia="Times New Roman" w:hAnsi="Times New Roman" w:cs="Times New Roman"/>
          <w:sz w:val="28"/>
          <w:szCs w:val="28"/>
          <w:lang w:eastAsia="ru-RU"/>
        </w:rPr>
        <w:t>.</w:t>
      </w:r>
      <w:r w:rsidR="00540745">
        <w:rPr>
          <w:rFonts w:ascii="Times New Roman" w:eastAsia="Times New Roman" w:hAnsi="Times New Roman" w:cs="Times New Roman"/>
          <w:sz w:val="28"/>
          <w:szCs w:val="28"/>
          <w:lang w:eastAsia="ru-RU"/>
        </w:rPr>
        <w:t xml:space="preserve"> </w:t>
      </w:r>
      <w:r w:rsidR="00540745"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40745" w:rsidRPr="00E645B2" w:rsidRDefault="00540745" w:rsidP="00540745">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0157E" w:rsidRPr="008F3561" w:rsidRDefault="005973BA" w:rsidP="003779AE">
      <w:pPr>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lang w:eastAsia="ru-RU"/>
        </w:rPr>
        <w:t xml:space="preserve">г) </w:t>
      </w:r>
      <w:r w:rsidR="0040157E" w:rsidRPr="008F3561">
        <w:rPr>
          <w:rFonts w:ascii="Times New Roman" w:eastAsia="Times New Roman" w:hAnsi="Times New Roman" w:cs="Times New Roman"/>
          <w:color w:val="000000"/>
          <w:sz w:val="28"/>
          <w:szCs w:val="28"/>
          <w:lang w:eastAsia="ru-RU"/>
        </w:rPr>
        <w:t>подлинный экземпляр трудового договора между работником и работодателем – физическим лицом, не являющимся индивидуальным предпринимателем</w:t>
      </w:r>
      <w:r w:rsidR="00B826F8">
        <w:rPr>
          <w:rFonts w:ascii="Times New Roman" w:eastAsia="Times New Roman" w:hAnsi="Times New Roman" w:cs="Times New Roman"/>
          <w:color w:val="000000"/>
          <w:sz w:val="28"/>
          <w:szCs w:val="28"/>
          <w:lang w:eastAsia="ru-RU"/>
        </w:rPr>
        <w:t xml:space="preserve"> </w:t>
      </w:r>
      <w:r w:rsidR="0040157E" w:rsidRPr="008F3561">
        <w:rPr>
          <w:rFonts w:ascii="Times New Roman" w:eastAsia="Times New Roman" w:hAnsi="Times New Roman" w:cs="Times New Roman"/>
          <w:color w:val="000000"/>
          <w:sz w:val="28"/>
          <w:szCs w:val="28"/>
        </w:rPr>
        <w:t xml:space="preserve">с отметкой </w:t>
      </w:r>
      <w:r w:rsidR="008F0CBB" w:rsidRPr="008F3561">
        <w:rPr>
          <w:rFonts w:ascii="Times New Roman" w:eastAsia="Times New Roman" w:hAnsi="Times New Roman" w:cs="Times New Roman"/>
          <w:color w:val="000000"/>
          <w:sz w:val="28"/>
          <w:szCs w:val="28"/>
        </w:rPr>
        <w:t xml:space="preserve">уполномоченного органа </w:t>
      </w:r>
      <w:r w:rsidR="0040157E" w:rsidRPr="008F3561">
        <w:rPr>
          <w:rFonts w:ascii="Times New Roman" w:eastAsia="Times New Roman" w:hAnsi="Times New Roman" w:cs="Times New Roman"/>
          <w:color w:val="000000"/>
          <w:sz w:val="28"/>
          <w:szCs w:val="28"/>
        </w:rPr>
        <w:t>об уведомительной регистрации этого трудового договора</w:t>
      </w:r>
      <w:r w:rsidR="00540745">
        <w:rPr>
          <w:rFonts w:ascii="Times New Roman" w:eastAsia="Times New Roman" w:hAnsi="Times New Roman" w:cs="Times New Roman"/>
          <w:color w:val="000000"/>
          <w:sz w:val="28"/>
          <w:szCs w:val="28"/>
        </w:rPr>
        <w:t>,</w:t>
      </w:r>
      <w:r w:rsidR="00540745" w:rsidRPr="00540745">
        <w:rPr>
          <w:rFonts w:ascii="Times New Roman" w:eastAsia="Times New Roman" w:hAnsi="Times New Roman" w:cs="Times New Roman"/>
          <w:color w:val="000000"/>
          <w:sz w:val="28"/>
          <w:szCs w:val="28"/>
        </w:rPr>
        <w:t xml:space="preserve"> </w:t>
      </w:r>
      <w:r w:rsidR="00540745">
        <w:rPr>
          <w:rFonts w:ascii="Times New Roman" w:eastAsia="Times New Roman" w:hAnsi="Times New Roman" w:cs="Times New Roman"/>
          <w:color w:val="000000"/>
          <w:sz w:val="28"/>
          <w:szCs w:val="28"/>
        </w:rPr>
        <w:t>либо трудовой договор</w:t>
      </w:r>
      <w:r w:rsidR="00540745" w:rsidRPr="004A2390">
        <w:rPr>
          <w:rFonts w:ascii="Times New Roman" w:eastAsia="Times New Roman" w:hAnsi="Times New Roman" w:cs="Times New Roman"/>
          <w:sz w:val="28"/>
          <w:szCs w:val="28"/>
          <w:lang w:eastAsia="ru-RU"/>
        </w:rPr>
        <w:t xml:space="preserve"> </w:t>
      </w:r>
      <w:r w:rsidR="00540745" w:rsidRPr="00E645B2">
        <w:rPr>
          <w:rFonts w:ascii="Times New Roman" w:eastAsia="Times New Roman" w:hAnsi="Times New Roman" w:cs="Times New Roman"/>
          <w:sz w:val="28"/>
          <w:szCs w:val="28"/>
          <w:lang w:eastAsia="ru-RU"/>
        </w:rPr>
        <w:t>в виде электронного образа такого документа, если заявление подается или направляется в форме электронного документа</w:t>
      </w:r>
      <w:r w:rsidR="0040157E" w:rsidRPr="008F3561">
        <w:rPr>
          <w:rFonts w:ascii="Times New Roman" w:eastAsia="Times New Roman" w:hAnsi="Times New Roman" w:cs="Times New Roman"/>
          <w:color w:val="000000"/>
          <w:sz w:val="28"/>
          <w:szCs w:val="28"/>
        </w:rPr>
        <w:t>;</w:t>
      </w:r>
    </w:p>
    <w:p w:rsidR="005605A8" w:rsidRDefault="005973BA" w:rsidP="003779AE">
      <w:pPr>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lang w:eastAsia="ru-RU"/>
        </w:rPr>
        <w:lastRenderedPageBreak/>
        <w:t xml:space="preserve">д) </w:t>
      </w:r>
      <w:r w:rsidR="0040157E" w:rsidRPr="008F3561">
        <w:rPr>
          <w:rFonts w:ascii="Times New Roman" w:eastAsia="Times New Roman" w:hAnsi="Times New Roman" w:cs="Times New Roman"/>
          <w:color w:val="000000"/>
          <w:sz w:val="28"/>
          <w:szCs w:val="28"/>
          <w:lang w:eastAsia="ru-RU"/>
        </w:rPr>
        <w:t xml:space="preserve">документы </w:t>
      </w:r>
      <w:r w:rsidR="005605A8" w:rsidRPr="008F3561">
        <w:rPr>
          <w:rFonts w:ascii="Times New Roman" w:eastAsia="Times New Roman" w:hAnsi="Times New Roman" w:cs="Times New Roman"/>
          <w:color w:val="000000"/>
          <w:sz w:val="28"/>
          <w:szCs w:val="28"/>
          <w:lang w:eastAsia="ru-RU"/>
        </w:rPr>
        <w:t>(</w:t>
      </w:r>
      <w:r w:rsidR="0040157E" w:rsidRPr="008F3561">
        <w:rPr>
          <w:rFonts w:ascii="Times New Roman" w:eastAsia="Times New Roman" w:hAnsi="Times New Roman" w:cs="Times New Roman"/>
          <w:color w:val="000000"/>
          <w:sz w:val="28"/>
          <w:szCs w:val="28"/>
          <w:lang w:eastAsia="ru-RU"/>
        </w:rPr>
        <w:t>надлежаще заверенны</w:t>
      </w:r>
      <w:r w:rsidR="005605A8" w:rsidRPr="008F3561">
        <w:rPr>
          <w:rFonts w:ascii="Times New Roman" w:eastAsia="Times New Roman" w:hAnsi="Times New Roman" w:cs="Times New Roman"/>
          <w:color w:val="000000"/>
          <w:sz w:val="28"/>
          <w:szCs w:val="28"/>
          <w:lang w:eastAsia="ru-RU"/>
        </w:rPr>
        <w:t>е копии документов)</w:t>
      </w:r>
      <w:r w:rsidR="0040157E" w:rsidRPr="008F3561">
        <w:rPr>
          <w:rFonts w:ascii="Times New Roman" w:eastAsia="Times New Roman" w:hAnsi="Times New Roman" w:cs="Times New Roman"/>
          <w:color w:val="000000"/>
          <w:sz w:val="28"/>
          <w:szCs w:val="28"/>
          <w:lang w:eastAsia="ru-RU"/>
        </w:rPr>
        <w:t>, подтверждающие</w:t>
      </w:r>
      <w:r w:rsidR="005605A8" w:rsidRPr="008F3561">
        <w:rPr>
          <w:rFonts w:ascii="Times New Roman" w:eastAsia="Times New Roman" w:hAnsi="Times New Roman" w:cs="Times New Roman"/>
          <w:color w:val="000000"/>
          <w:sz w:val="28"/>
          <w:szCs w:val="28"/>
          <w:lang w:eastAsia="ru-RU"/>
        </w:rPr>
        <w:t xml:space="preserve"> факт</w:t>
      </w:r>
      <w:r w:rsidR="00B826F8">
        <w:rPr>
          <w:rFonts w:ascii="Times New Roman" w:eastAsia="Times New Roman" w:hAnsi="Times New Roman" w:cs="Times New Roman"/>
          <w:color w:val="000000"/>
          <w:sz w:val="28"/>
          <w:szCs w:val="28"/>
          <w:lang w:eastAsia="ru-RU"/>
        </w:rPr>
        <w:t xml:space="preserve"> </w:t>
      </w:r>
      <w:r w:rsidR="005605A8" w:rsidRPr="008F3561">
        <w:rPr>
          <w:rFonts w:ascii="Times New Roman" w:eastAsia="Times New Roman" w:hAnsi="Times New Roman" w:cs="Times New Roman"/>
          <w:color w:val="000000"/>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B826F8">
        <w:rPr>
          <w:rFonts w:ascii="Times New Roman" w:eastAsia="Times New Roman" w:hAnsi="Times New Roman" w:cs="Times New Roman"/>
          <w:color w:val="000000"/>
          <w:sz w:val="28"/>
          <w:szCs w:val="28"/>
          <w:lang w:eastAsia="ru-RU"/>
        </w:rPr>
        <w:t xml:space="preserve"> </w:t>
      </w:r>
      <w:r w:rsidR="005605A8" w:rsidRPr="008F3561">
        <w:rPr>
          <w:rFonts w:ascii="Times New Roman" w:eastAsia="Times New Roman" w:hAnsi="Times New Roman" w:cs="Times New Roman"/>
          <w:color w:val="000000"/>
          <w:sz w:val="28"/>
          <w:szCs w:val="28"/>
          <w:lang w:eastAsia="ru-RU"/>
        </w:rPr>
        <w:t>факты, не позволяющие продолжать трудовые отношения.</w:t>
      </w:r>
    </w:p>
    <w:p w:rsidR="00D5332F" w:rsidRPr="008F3561" w:rsidRDefault="00D5332F" w:rsidP="00D5332F">
      <w:pPr>
        <w:ind w:firstLine="709"/>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Заявление</w:t>
      </w:r>
      <w:r w:rsidRPr="008F3561">
        <w:rPr>
          <w:rFonts w:ascii="Times New Roman" w:eastAsia="Arial Unicode MS" w:hAnsi="Times New Roman" w:cs="Times New Roman"/>
          <w:color w:val="000000"/>
          <w:sz w:val="28"/>
          <w:szCs w:val="28"/>
        </w:rPr>
        <w:t xml:space="preserve"> о предоставлении муниципальной услуги подается </w:t>
      </w:r>
      <w:r w:rsidRPr="008F3561">
        <w:rPr>
          <w:rFonts w:ascii="Times New Roman" w:eastAsia="Times New Roman" w:hAnsi="Times New Roman" w:cs="Times New Roman"/>
          <w:color w:val="000000"/>
          <w:sz w:val="28"/>
          <w:szCs w:val="28"/>
        </w:rPr>
        <w:t xml:space="preserve">на имя руководителя уполномоченного органа. </w:t>
      </w:r>
    </w:p>
    <w:p w:rsidR="00D5332F" w:rsidRPr="008F3561" w:rsidRDefault="00D5332F" w:rsidP="00D5332F">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 xml:space="preserve">На запросе ставится личная подпись заявителя на получение муниципальной услуги, расшифровка подписи и дата </w:t>
      </w:r>
      <w:r w:rsidRPr="008F3561">
        <w:rPr>
          <w:rFonts w:ascii="Times New Roman" w:eastAsia="Times New Roman" w:hAnsi="Times New Roman" w:cs="Times New Roman"/>
          <w:color w:val="000000"/>
          <w:sz w:val="28"/>
          <w:szCs w:val="28"/>
        </w:rPr>
        <w:t>подачи запроса</w:t>
      </w:r>
      <w:r w:rsidRPr="008F3561">
        <w:rPr>
          <w:rFonts w:ascii="Times New Roman" w:eastAsia="Arial Unicode MS" w:hAnsi="Times New Roman" w:cs="Times New Roman"/>
          <w:color w:val="000000"/>
          <w:sz w:val="28"/>
          <w:szCs w:val="28"/>
        </w:rPr>
        <w:t xml:space="preserve">. Запрос, поданный в электронной форме, </w:t>
      </w:r>
      <w:r w:rsidRPr="008F3561">
        <w:rPr>
          <w:rFonts w:ascii="Times New Roman" w:eastAsia="Times New Roman" w:hAnsi="Times New Roman" w:cs="Times New Roman"/>
          <w:color w:val="000000"/>
          <w:sz w:val="28"/>
          <w:szCs w:val="28"/>
        </w:rPr>
        <w:t>заверяется простой электронной подписью заявителя в соответствии с законодательством Российской Федерации</w:t>
      </w:r>
      <w:r w:rsidRPr="008F3561">
        <w:rPr>
          <w:rFonts w:ascii="Times New Roman" w:eastAsia="Arial Unicode MS" w:hAnsi="Times New Roman" w:cs="Times New Roman"/>
          <w:color w:val="000000"/>
          <w:sz w:val="28"/>
          <w:szCs w:val="28"/>
        </w:rPr>
        <w:t xml:space="preserve">. </w:t>
      </w:r>
    </w:p>
    <w:p w:rsidR="00D5332F" w:rsidRPr="008F3561" w:rsidRDefault="00D5332F" w:rsidP="00D5332F">
      <w:pPr>
        <w:autoSpaceDE w:val="0"/>
        <w:autoSpaceDN w:val="0"/>
        <w:adjustRightInd w:val="0"/>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Дата направления запроса определяется:</w:t>
      </w:r>
    </w:p>
    <w:p w:rsidR="00D5332F" w:rsidRPr="008F3561" w:rsidRDefault="00D5332F" w:rsidP="00D5332F">
      <w:pPr>
        <w:autoSpaceDE w:val="0"/>
        <w:autoSpaceDN w:val="0"/>
        <w:adjustRightInd w:val="0"/>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в случае отправки по почте – по дате отправления (почтовому штемпелю);</w:t>
      </w:r>
    </w:p>
    <w:p w:rsidR="00D5332F" w:rsidRPr="008F3561" w:rsidRDefault="00D5332F" w:rsidP="00D5332F">
      <w:pPr>
        <w:autoSpaceDE w:val="0"/>
        <w:autoSpaceDN w:val="0"/>
        <w:adjustRightInd w:val="0"/>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в случае доставки нарочным – по дате поступления в структурное подразделение уполномоченного органа, отвечающее за организацию делопроизводства в указанном органе.</w:t>
      </w:r>
    </w:p>
    <w:p w:rsidR="00D5332F" w:rsidRPr="008F3561" w:rsidRDefault="00D5332F" w:rsidP="00D5332F">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Документы, необходимые для предоставления муниципальной услуги, подаются на русском языке, написанные от руки черными или синими (фиолетовыми) чернилами (пастой) или оформлены машинописным способом, должны быть четкими для прочтения,</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без повреждений, не должны содержать подчисток, зачеркиваний, исправлений, слов и аббревиатур, не предусмотренных законодательством Российской Федерации.</w:t>
      </w:r>
    </w:p>
    <w:p w:rsidR="00D5332F" w:rsidRPr="008F3561" w:rsidRDefault="00D5332F" w:rsidP="00D5332F">
      <w:pPr>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lang w:eastAsia="ru-RU"/>
        </w:rPr>
        <w:t>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D5332F" w:rsidRPr="008F3561" w:rsidRDefault="00D5332F" w:rsidP="00D5332F">
      <w:pPr>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lang w:eastAsia="ru-RU"/>
        </w:rPr>
        <w:t>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540745" w:rsidRDefault="00540745" w:rsidP="00540745">
      <w:pPr>
        <w:ind w:firstLine="709"/>
        <w:jc w:val="both"/>
        <w:rPr>
          <w:rFonts w:ascii="Times New Roman" w:hAnsi="Times New Roman" w:cs="Times New Roman"/>
          <w:sz w:val="28"/>
          <w:szCs w:val="28"/>
        </w:rPr>
      </w:pPr>
      <w:r w:rsidRPr="00AD0810">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540745" w:rsidRPr="00AD0810" w:rsidRDefault="00540745" w:rsidP="00540745">
      <w:pPr>
        <w:ind w:firstLine="709"/>
        <w:jc w:val="both"/>
        <w:rPr>
          <w:rFonts w:ascii="Times New Roman" w:hAnsi="Times New Roman" w:cs="Times New Roman"/>
          <w:sz w:val="28"/>
          <w:szCs w:val="28"/>
        </w:rPr>
      </w:pPr>
      <w:r w:rsidRPr="00AD0810">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40745" w:rsidRPr="00AD0810" w:rsidRDefault="00540745" w:rsidP="00540745">
      <w:pPr>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540745" w:rsidRPr="00AD0810" w:rsidRDefault="00540745" w:rsidP="00540745">
      <w:pPr>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2.6.5.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540745" w:rsidRPr="00AD0810" w:rsidRDefault="00540745" w:rsidP="00540745">
      <w:pPr>
        <w:ind w:firstLine="709"/>
        <w:jc w:val="both"/>
        <w:rPr>
          <w:rFonts w:ascii="Times New Roman" w:hAnsi="Times New Roman" w:cs="Times New Roman"/>
          <w:sz w:val="28"/>
          <w:szCs w:val="28"/>
        </w:rPr>
      </w:pPr>
      <w:r w:rsidRPr="00AD0810">
        <w:rPr>
          <w:rFonts w:ascii="Times New Roman" w:hAnsi="Times New Roman" w:cs="Times New Roman"/>
          <w:sz w:val="28"/>
          <w:szCs w:val="28"/>
        </w:rPr>
        <w:lastRenderedPageBreak/>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40745" w:rsidRPr="00E645B2" w:rsidRDefault="00540745" w:rsidP="00540745">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40745" w:rsidRDefault="00540745" w:rsidP="00540745">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540745" w:rsidRPr="00AD0810" w:rsidRDefault="00540745" w:rsidP="00540745">
      <w:pPr>
        <w:autoSpaceDE w:val="0"/>
        <w:autoSpaceDN w:val="0"/>
        <w:adjustRightInd w:val="0"/>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9. 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
    <w:p w:rsidR="00540745" w:rsidRPr="00AD0810" w:rsidRDefault="00540745" w:rsidP="00540745">
      <w:pPr>
        <w:autoSpaceDE w:val="0"/>
        <w:autoSpaceDN w:val="0"/>
        <w:adjustRightInd w:val="0"/>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40745" w:rsidRDefault="00540745" w:rsidP="00540745">
      <w:pPr>
        <w:autoSpaceDE w:val="0"/>
        <w:autoSpaceDN w:val="0"/>
        <w:adjustRightInd w:val="0"/>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85748" w:rsidRPr="008F3561" w:rsidRDefault="00585748" w:rsidP="003779AE">
      <w:pPr>
        <w:tabs>
          <w:tab w:val="left" w:pos="1650"/>
        </w:tabs>
        <w:ind w:firstLine="709"/>
        <w:contextualSpacing/>
        <w:jc w:val="both"/>
        <w:rPr>
          <w:rFonts w:ascii="Times New Roman" w:eastAsia="Times New Roman" w:hAnsi="Times New Roman" w:cs="Times New Roman"/>
          <w:color w:val="000000"/>
          <w:sz w:val="28"/>
          <w:szCs w:val="28"/>
        </w:rPr>
      </w:pPr>
    </w:p>
    <w:p w:rsidR="00E337A8" w:rsidRPr="00AD0810" w:rsidRDefault="00E337A8" w:rsidP="00E337A8">
      <w:pPr>
        <w:widowControl w:val="0"/>
        <w:suppressAutoHyphens/>
        <w:autoSpaceDE w:val="0"/>
        <w:autoSpaceDN w:val="0"/>
        <w:adjustRightInd w:val="0"/>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 xml:space="preserve">2.7. Исчерпывающий перечень документов, необходимых в соответствии </w:t>
      </w:r>
    </w:p>
    <w:p w:rsidR="00E337A8" w:rsidRPr="00AD0810" w:rsidRDefault="00E337A8" w:rsidP="00E337A8">
      <w:pPr>
        <w:widowControl w:val="0"/>
        <w:suppressAutoHyphens/>
        <w:autoSpaceDE w:val="0"/>
        <w:autoSpaceDN w:val="0"/>
        <w:adjustRightInd w:val="0"/>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40745" w:rsidRPr="00E645B2" w:rsidRDefault="00540745" w:rsidP="00540745">
      <w:pPr>
        <w:widowControl w:val="0"/>
        <w:autoSpaceDE w:val="0"/>
        <w:ind w:firstLine="567"/>
        <w:jc w:val="both"/>
        <w:rPr>
          <w:rFonts w:ascii="Times New Roman" w:hAnsi="Times New Roman" w:cs="Times New Roman"/>
          <w:color w:val="FF0000"/>
          <w:sz w:val="28"/>
          <w:szCs w:val="28"/>
        </w:rPr>
      </w:pPr>
    </w:p>
    <w:p w:rsidR="004E2E11" w:rsidRDefault="004E2E11" w:rsidP="003779AE">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737E5A" w:rsidRPr="008F3561" w:rsidRDefault="00737E5A" w:rsidP="003779AE">
      <w:pPr>
        <w:ind w:firstLine="709"/>
        <w:contextualSpacing/>
        <w:jc w:val="both"/>
        <w:rPr>
          <w:rFonts w:ascii="Times New Roman" w:eastAsia="Times New Roman" w:hAnsi="Times New Roman" w:cs="Times New Roman"/>
          <w:color w:val="000000"/>
          <w:sz w:val="28"/>
          <w:szCs w:val="28"/>
        </w:rPr>
      </w:pPr>
    </w:p>
    <w:p w:rsidR="00D5332F" w:rsidRPr="00E645B2" w:rsidRDefault="00D5332F" w:rsidP="00D5332F">
      <w:pPr>
        <w:widowControl w:val="0"/>
        <w:tabs>
          <w:tab w:val="left" w:pos="851"/>
        </w:tabs>
        <w:autoSpaceDE w:val="0"/>
        <w:autoSpaceDN w:val="0"/>
        <w:adjustRightInd w:val="0"/>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20" w:history="1">
        <w:r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5332F" w:rsidRPr="00E645B2" w:rsidRDefault="00D5332F" w:rsidP="00D5332F">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D5332F" w:rsidRPr="0095006B" w:rsidRDefault="00D5332F" w:rsidP="00D5332F">
      <w:pPr>
        <w:widowControl w:val="0"/>
        <w:suppressAutoHyphens/>
        <w:autoSpaceDN w:val="0"/>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 №</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D5332F" w:rsidRPr="00745FEA" w:rsidRDefault="00D5332F" w:rsidP="00D5332F">
      <w:pPr>
        <w:widowControl w:val="0"/>
        <w:suppressAutoHyphens/>
        <w:autoSpaceDN w:val="0"/>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Pr="00745FEA">
        <w:rPr>
          <w:rFonts w:ascii="Times New Roman" w:eastAsia="DejaVu Sans" w:hAnsi="Times New Roman" w:cs="Times New Roman"/>
          <w:kern w:val="3"/>
          <w:sz w:val="28"/>
          <w:szCs w:val="28"/>
          <w:shd w:val="clear" w:color="auto" w:fill="FFFFFF"/>
          <w:lang w:eastAsia="zh-CN" w:bidi="hi-IN"/>
        </w:rPr>
        <w:t xml:space="preserve">. 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332F" w:rsidRPr="00745FEA" w:rsidRDefault="00D5332F" w:rsidP="00D5332F">
      <w:pPr>
        <w:widowControl w:val="0"/>
        <w:suppressAutoHyphens/>
        <w:autoSpaceDN w:val="0"/>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332F" w:rsidRPr="00745FEA" w:rsidRDefault="00D5332F" w:rsidP="00D5332F">
      <w:pPr>
        <w:widowControl w:val="0"/>
        <w:suppressAutoHyphens/>
        <w:autoSpaceDE w:val="0"/>
        <w:autoSpaceDN w:val="0"/>
        <w:adjustRightInd w:val="0"/>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332F" w:rsidRPr="006E5E97" w:rsidRDefault="00D5332F" w:rsidP="00D5332F">
      <w:pPr>
        <w:autoSpaceDE w:val="0"/>
        <w:autoSpaceDN w:val="0"/>
        <w:adjustRightInd w:val="0"/>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2.8.5.</w:t>
      </w:r>
      <w:r w:rsidR="00486122">
        <w:rPr>
          <w:rFonts w:ascii="Times New Roman" w:eastAsia="Times New Roman" w:hAnsi="Times New Roman" w:cs="Times New Roman"/>
          <w:sz w:val="28"/>
          <w:szCs w:val="28"/>
          <w:lang w:eastAsia="ru-RU"/>
        </w:rPr>
        <w:t xml:space="preserve"> </w:t>
      </w:r>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
    <w:p w:rsidR="00585748" w:rsidRPr="008F3561" w:rsidRDefault="00585748" w:rsidP="003779AE">
      <w:pPr>
        <w:ind w:firstLine="709"/>
        <w:contextualSpacing/>
        <w:jc w:val="both"/>
        <w:rPr>
          <w:rFonts w:ascii="Times New Roman" w:eastAsia="Times New Roman" w:hAnsi="Times New Roman" w:cs="Times New Roman"/>
          <w:b/>
          <w:bCs/>
          <w:color w:val="000000"/>
          <w:sz w:val="28"/>
          <w:szCs w:val="28"/>
          <w:highlight w:val="cyan"/>
        </w:rPr>
      </w:pPr>
    </w:p>
    <w:p w:rsidR="00E337A8" w:rsidRPr="00E645B2"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5332F" w:rsidRPr="00E645B2" w:rsidRDefault="00D5332F" w:rsidP="00D5332F">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D5332F" w:rsidRPr="00E645B2"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48612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D5332F" w:rsidRPr="00E645B2"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5332F" w:rsidRPr="00E645B2"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w:t>
      </w:r>
      <w:r>
        <w:rPr>
          <w:rFonts w:ascii="Times New Roman" w:eastAsia="Times New Roman" w:hAnsi="Times New Roman" w:cs="Times New Roman"/>
          <w:sz w:val="28"/>
          <w:szCs w:val="28"/>
          <w:lang w:eastAsia="ru-RU"/>
        </w:rPr>
        <w:t>, 3</w:t>
      </w:r>
      <w:r w:rsidRPr="00E645B2">
        <w:rPr>
          <w:rFonts w:ascii="Times New Roman" w:eastAsia="Times New Roman" w:hAnsi="Times New Roman" w:cs="Times New Roman"/>
          <w:sz w:val="28"/>
          <w:szCs w:val="28"/>
          <w:lang w:eastAsia="ru-RU"/>
        </w:rPr>
        <w:t xml:space="preserve"> к настоящему Регламенту;</w:t>
      </w:r>
    </w:p>
    <w:p w:rsidR="00D5332F" w:rsidRPr="00E645B2"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представление заявителем документов, имеющих повреждения, и наличие </w:t>
      </w:r>
      <w:r w:rsidRPr="00E645B2">
        <w:rPr>
          <w:rFonts w:ascii="Times New Roman" w:eastAsia="Times New Roman" w:hAnsi="Times New Roman" w:cs="Times New Roman"/>
          <w:sz w:val="28"/>
          <w:szCs w:val="28"/>
          <w:lang w:eastAsia="ru-RU"/>
        </w:rPr>
        <w:lastRenderedPageBreak/>
        <w:t>исправлений, не позволяющих однозначно истолковать их содержание, не содержащих обратного адреса, подписи, печати (при наличии);</w:t>
      </w:r>
    </w:p>
    <w:p w:rsidR="00D5332F" w:rsidRPr="00E645B2"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нормативными правовыми актами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требований, предъявляемых к электронной подписи. </w:t>
      </w:r>
    </w:p>
    <w:p w:rsidR="00D5332F" w:rsidRPr="00E645B2" w:rsidRDefault="00D5332F" w:rsidP="00D5332F">
      <w:pPr>
        <w:widowControl w:val="0"/>
        <w:tabs>
          <w:tab w:val="left" w:pos="709"/>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48612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 наличии основания для отказа в приеме документов заявителя информирует специалист</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5332F" w:rsidRPr="00E645B2" w:rsidRDefault="00D5332F" w:rsidP="00D5332F">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5332F" w:rsidRPr="00E645B2"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D5332F" w:rsidRPr="00E645B2" w:rsidRDefault="00D5332F" w:rsidP="00D5332F">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48612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D5332F" w:rsidRPr="00E645B2" w:rsidRDefault="00D5332F" w:rsidP="00D5332F">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48612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358FE" w:rsidRPr="004358FE" w:rsidRDefault="004358FE" w:rsidP="003779AE">
      <w:pPr>
        <w:tabs>
          <w:tab w:val="left" w:pos="1260"/>
          <w:tab w:val="num" w:pos="1440"/>
        </w:tabs>
        <w:suppressAutoHyphens/>
        <w:ind w:firstLine="709"/>
        <w:jc w:val="both"/>
        <w:rPr>
          <w:rFonts w:ascii="Times New Roman" w:hAnsi="Times New Roman" w:cs="Times New Roman"/>
          <w:sz w:val="28"/>
          <w:szCs w:val="28"/>
        </w:rPr>
      </w:pPr>
    </w:p>
    <w:p w:rsidR="00E337A8" w:rsidRDefault="00E337A8" w:rsidP="00E337A8">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2E40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E337A8" w:rsidRPr="00E645B2" w:rsidRDefault="00E337A8" w:rsidP="00E337A8">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C81807" w:rsidRPr="00E645B2" w:rsidRDefault="00C81807" w:rsidP="00C81807">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C81807" w:rsidRDefault="00C81807" w:rsidP="00C81807">
      <w:pPr>
        <w:widowControl w:val="0"/>
        <w:tabs>
          <w:tab w:val="left" w:pos="851"/>
          <w:tab w:val="left" w:pos="1260"/>
          <w:tab w:val="num" w:pos="1440"/>
        </w:tabs>
        <w:ind w:firstLine="709"/>
        <w:jc w:val="both"/>
        <w:rPr>
          <w:rFonts w:ascii="Times New Roman" w:hAnsi="Times New Roman" w:cs="Times New Roman"/>
          <w:sz w:val="28"/>
          <w:szCs w:val="28"/>
        </w:rPr>
      </w:pPr>
      <w:bookmarkStart w:id="11" w:name="P160"/>
      <w:bookmarkEnd w:id="11"/>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C35D64">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cs="Times New Roman"/>
          <w:sz w:val="28"/>
          <w:szCs w:val="28"/>
        </w:rPr>
        <w:t>.</w:t>
      </w:r>
    </w:p>
    <w:p w:rsidR="00C81807" w:rsidRPr="00E645B2"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Заявителю отказывается в предоставлении муниципальной услуги </w:t>
      </w:r>
      <w:bookmarkStart w:id="12" w:name="OLE_LINK1"/>
      <w:bookmarkStart w:id="13"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Pr="00E645B2">
        <w:rPr>
          <w:rFonts w:ascii="Times New Roman" w:eastAsia="Times New Roman" w:hAnsi="Times New Roman" w:cs="Times New Roman"/>
          <w:sz w:val="28"/>
          <w:szCs w:val="28"/>
          <w:lang w:eastAsia="ru-RU"/>
        </w:rPr>
        <w:t xml:space="preserve">: </w:t>
      </w:r>
    </w:p>
    <w:p w:rsidR="00C81807" w:rsidRPr="00E645B2"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81807" w:rsidRPr="00E645B2"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C81807" w:rsidRPr="00E645B2"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C81807" w:rsidRPr="00E645B2"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bookmarkStart w:id="14" w:name="sub_20172"/>
      <w:r w:rsidRPr="00E645B2">
        <w:rPr>
          <w:rFonts w:ascii="Times New Roman" w:eastAsia="Times New Roman" w:hAnsi="Times New Roman" w:cs="Times New Roman"/>
          <w:sz w:val="28"/>
          <w:szCs w:val="28"/>
          <w:lang w:eastAsia="ru-RU"/>
        </w:rPr>
        <w:t xml:space="preserve">4) представление заявителем </w:t>
      </w:r>
      <w:r w:rsidR="00E337A8">
        <w:rPr>
          <w:rFonts w:ascii="Times New Roman" w:eastAsia="Times New Roman" w:hAnsi="Times New Roman" w:cs="Times New Roman"/>
          <w:sz w:val="28"/>
          <w:szCs w:val="28"/>
          <w:lang w:eastAsia="ru-RU"/>
        </w:rPr>
        <w:t>документов в ненадлежащий орган.</w:t>
      </w:r>
    </w:p>
    <w:bookmarkEnd w:id="14"/>
    <w:p w:rsidR="00C81807" w:rsidRPr="00E645B2"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.3.</w:t>
      </w:r>
      <w:r w:rsidR="00C35D64">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и официальном сайте</w:t>
      </w:r>
      <w:r w:rsidRPr="00E645B2">
        <w:rPr>
          <w:rFonts w:ascii="Times New Roman" w:eastAsia="Times New Roman" w:hAnsi="Times New Roman" w:cs="Times New Roman"/>
          <w:sz w:val="28"/>
          <w:szCs w:val="28"/>
          <w:lang w:eastAsia="ru-RU"/>
        </w:rPr>
        <w:t>.</w:t>
      </w:r>
    </w:p>
    <w:p w:rsidR="00C81807"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.4.</w:t>
      </w:r>
      <w:r w:rsidR="00C35D64">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40D1" w:rsidRDefault="002E40D1"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C81807" w:rsidRPr="00E645B2" w:rsidRDefault="00C81807" w:rsidP="00C81807">
      <w:pPr>
        <w:autoSpaceDE w:val="0"/>
        <w:autoSpaceDN w:val="0"/>
        <w:adjustRightInd w:val="0"/>
        <w:ind w:firstLine="709"/>
        <w:jc w:val="both"/>
        <w:rPr>
          <w:rFonts w:ascii="Times New Roman" w:hAnsi="Times New Roman" w:cs="Times New Roman"/>
          <w:sz w:val="28"/>
          <w:szCs w:val="28"/>
        </w:rPr>
      </w:pPr>
    </w:p>
    <w:p w:rsidR="00585748" w:rsidRPr="008F3561" w:rsidRDefault="00C81807" w:rsidP="00C81807">
      <w:pPr>
        <w:ind w:firstLine="709"/>
        <w:contextualSpacing/>
        <w:jc w:val="both"/>
        <w:rPr>
          <w:rFonts w:ascii="Times New Roman" w:eastAsia="Times New Roman" w:hAnsi="Times New Roman" w:cs="Times New Roman"/>
          <w:b/>
          <w:color w:val="000000"/>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F97088" w:rsidRPr="008F3561" w:rsidRDefault="00F97088" w:rsidP="003779AE">
      <w:pPr>
        <w:autoSpaceDE w:val="0"/>
        <w:autoSpaceDN w:val="0"/>
        <w:adjustRightInd w:val="0"/>
        <w:ind w:firstLine="709"/>
        <w:contextualSpacing/>
        <w:jc w:val="center"/>
        <w:rPr>
          <w:rFonts w:ascii="Times New Roman" w:eastAsia="Times New Roman" w:hAnsi="Times New Roman" w:cs="Times New Roman"/>
          <w:color w:val="000000"/>
          <w:sz w:val="28"/>
          <w:szCs w:val="28"/>
          <w:lang w:eastAsia="ru-RU"/>
        </w:rPr>
      </w:pP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C81807" w:rsidRPr="00E645B2" w:rsidRDefault="00C81807" w:rsidP="00C81807">
      <w:pPr>
        <w:pStyle w:val="ConsNormal"/>
        <w:widowControl/>
        <w:ind w:right="0" w:firstLine="0"/>
        <w:jc w:val="both"/>
        <w:rPr>
          <w:rFonts w:ascii="Times New Roman" w:hAnsi="Times New Roman" w:cs="Times New Roman"/>
          <w:sz w:val="28"/>
          <w:szCs w:val="28"/>
        </w:rPr>
      </w:pPr>
    </w:p>
    <w:p w:rsidR="00C81807" w:rsidRPr="00C81807" w:rsidRDefault="00C81807" w:rsidP="00C81807">
      <w:pPr>
        <w:pStyle w:val="ConsNormal"/>
        <w:widowControl/>
        <w:ind w:right="0" w:firstLine="709"/>
        <w:jc w:val="both"/>
        <w:rPr>
          <w:rFonts w:ascii="Times New Roman" w:hAnsi="Times New Roman" w:cs="Times New Roman"/>
          <w:sz w:val="28"/>
          <w:szCs w:val="28"/>
        </w:rPr>
      </w:pPr>
      <w:r w:rsidRPr="00C8180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F44DD" w:rsidRPr="008F3561" w:rsidRDefault="000F44DD" w:rsidP="003779AE">
      <w:pPr>
        <w:autoSpaceDE w:val="0"/>
        <w:autoSpaceDN w:val="0"/>
        <w:adjustRightInd w:val="0"/>
        <w:ind w:firstLine="709"/>
        <w:contextualSpacing/>
        <w:jc w:val="both"/>
        <w:rPr>
          <w:rFonts w:ascii="Times New Roman" w:eastAsia="Times New Roman" w:hAnsi="Times New Roman" w:cs="Times New Roman"/>
          <w:color w:val="000000"/>
          <w:sz w:val="28"/>
          <w:szCs w:val="28"/>
        </w:rPr>
      </w:pP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C81807" w:rsidRPr="00E645B2" w:rsidRDefault="00C81807" w:rsidP="00C81807">
      <w:pPr>
        <w:widowControl w:val="0"/>
        <w:autoSpaceDE w:val="0"/>
        <w:autoSpaceDN w:val="0"/>
        <w:adjustRightInd w:val="0"/>
        <w:jc w:val="center"/>
        <w:outlineLvl w:val="2"/>
        <w:rPr>
          <w:rFonts w:ascii="Times New Roman" w:hAnsi="Times New Roman" w:cs="Times New Roman"/>
          <w:b/>
          <w:sz w:val="28"/>
          <w:szCs w:val="28"/>
        </w:rPr>
      </w:pPr>
    </w:p>
    <w:p w:rsidR="00C81807" w:rsidRPr="00E645B2" w:rsidRDefault="00C81807" w:rsidP="00C81807">
      <w:pPr>
        <w:autoSpaceDE w:val="0"/>
        <w:autoSpaceDN w:val="0"/>
        <w:adjustRightInd w:val="0"/>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85748" w:rsidRPr="008F3561" w:rsidRDefault="00585748" w:rsidP="003779AE">
      <w:pPr>
        <w:autoSpaceDE w:val="0"/>
        <w:autoSpaceDN w:val="0"/>
        <w:adjustRightInd w:val="0"/>
        <w:ind w:firstLine="709"/>
        <w:contextualSpacing/>
        <w:jc w:val="both"/>
        <w:rPr>
          <w:rFonts w:ascii="Times New Roman" w:eastAsia="Times New Roman" w:hAnsi="Times New Roman" w:cs="Times New Roman"/>
          <w:b/>
          <w:color w:val="000000"/>
          <w:sz w:val="28"/>
          <w:szCs w:val="28"/>
          <w:highlight w:val="cyan"/>
        </w:rPr>
      </w:pP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C81807" w:rsidRPr="00E645B2" w:rsidRDefault="00C81807" w:rsidP="00C81807">
      <w:pPr>
        <w:autoSpaceDE w:val="0"/>
        <w:autoSpaceDN w:val="0"/>
        <w:adjustRightInd w:val="0"/>
        <w:ind w:firstLine="709"/>
        <w:jc w:val="center"/>
        <w:outlineLvl w:val="1"/>
        <w:rPr>
          <w:rFonts w:ascii="Times New Roman" w:hAnsi="Times New Roman" w:cs="Times New Roman"/>
          <w:b/>
          <w:sz w:val="28"/>
          <w:szCs w:val="28"/>
        </w:rPr>
      </w:pPr>
    </w:p>
    <w:p w:rsidR="00C81807" w:rsidRDefault="00C81807" w:rsidP="00C81807">
      <w:pPr>
        <w:autoSpaceDE w:val="0"/>
        <w:autoSpaceDN w:val="0"/>
        <w:adjustRightInd w:val="0"/>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а также при получении результата </w:t>
      </w:r>
      <w:r w:rsidRPr="00E645B2">
        <w:rPr>
          <w:rFonts w:ascii="Times New Roman" w:hAnsi="Times New Roman" w:cs="Times New Roman"/>
          <w:sz w:val="28"/>
          <w:szCs w:val="28"/>
        </w:rPr>
        <w:lastRenderedPageBreak/>
        <w:t>предоставления муниципальной услуги на личном приеме не должен превышать 15 (пятнадцати) минут.</w:t>
      </w:r>
    </w:p>
    <w:p w:rsidR="00737E5A" w:rsidRPr="00E645B2" w:rsidRDefault="00737E5A" w:rsidP="00C81807">
      <w:pPr>
        <w:autoSpaceDE w:val="0"/>
        <w:autoSpaceDN w:val="0"/>
        <w:adjustRightInd w:val="0"/>
        <w:ind w:firstLine="709"/>
        <w:jc w:val="both"/>
        <w:outlineLvl w:val="1"/>
        <w:rPr>
          <w:rFonts w:ascii="Times New Roman" w:hAnsi="Times New Roman" w:cs="Times New Roman"/>
          <w:sz w:val="28"/>
          <w:szCs w:val="28"/>
        </w:rPr>
      </w:pP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C81807" w:rsidRPr="00E645B2" w:rsidRDefault="00C81807" w:rsidP="00C81807">
      <w:pPr>
        <w:autoSpaceDE w:val="0"/>
        <w:autoSpaceDN w:val="0"/>
        <w:adjustRightInd w:val="0"/>
        <w:ind w:firstLine="709"/>
        <w:rPr>
          <w:rFonts w:ascii="Times New Roman" w:hAnsi="Times New Roman" w:cs="Times New Roman"/>
          <w:sz w:val="28"/>
          <w:szCs w:val="28"/>
        </w:rPr>
      </w:pPr>
    </w:p>
    <w:p w:rsidR="00C81807" w:rsidRPr="00E645B2" w:rsidRDefault="00C81807" w:rsidP="00C81807">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 в администрацию.</w:t>
      </w:r>
    </w:p>
    <w:p w:rsidR="00C81807" w:rsidRPr="00E645B2" w:rsidRDefault="00C81807" w:rsidP="00C81807">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C81807" w:rsidRPr="00E645B2" w:rsidRDefault="00C81807" w:rsidP="00C81807">
      <w:pPr>
        <w:widowControl w:val="0"/>
        <w:autoSpaceDE w:val="0"/>
        <w:autoSpaceDN w:val="0"/>
        <w:adjustRightInd w:val="0"/>
        <w:ind w:firstLine="567"/>
        <w:jc w:val="both"/>
        <w:rPr>
          <w:rFonts w:ascii="Times New Roman" w:hAnsi="Times New Roman" w:cs="Times New Roman"/>
          <w:sz w:val="28"/>
          <w:szCs w:val="28"/>
        </w:rPr>
      </w:pPr>
      <w:r w:rsidRPr="00E645B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85748" w:rsidRPr="008F3561" w:rsidRDefault="00585748" w:rsidP="003779AE">
      <w:pPr>
        <w:autoSpaceDE w:val="0"/>
        <w:autoSpaceDN w:val="0"/>
        <w:adjustRightInd w:val="0"/>
        <w:ind w:firstLine="709"/>
        <w:contextualSpacing/>
        <w:jc w:val="both"/>
        <w:rPr>
          <w:rFonts w:ascii="Times New Roman" w:eastAsia="Times New Roman" w:hAnsi="Times New Roman" w:cs="Times New Roman"/>
          <w:color w:val="000000"/>
          <w:sz w:val="28"/>
          <w:szCs w:val="28"/>
        </w:rPr>
      </w:pPr>
    </w:p>
    <w:p w:rsidR="002E40D1" w:rsidRPr="00E645B2"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2E40D1" w:rsidRPr="00E645B2"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2E40D1"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2E40D1" w:rsidRPr="00E645B2"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2E40D1" w:rsidRPr="00E645B2"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C81807" w:rsidRPr="00E645B2" w:rsidRDefault="00C81807" w:rsidP="00C81807">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AE1025">
        <w:rPr>
          <w:rFonts w:ascii="Times New Roman" w:eastAsia="Times New Roman" w:hAnsi="Times New Roman" w:cs="Times New Roman"/>
          <w:sz w:val="28"/>
          <w:szCs w:val="28"/>
          <w:lang w:eastAsia="ru-RU"/>
        </w:rPr>
        <w:t xml:space="preserve"> </w:t>
      </w:r>
      <w:r w:rsidRPr="00E645B2">
        <w:rPr>
          <w:rFonts w:ascii="Times New Roman" w:hAnsi="Times New Roman" w:cs="Times New Roman"/>
          <w:color w:val="000000"/>
          <w:sz w:val="28"/>
          <w:szCs w:val="28"/>
        </w:rPr>
        <w:t xml:space="preserve">Информация о графике (режиме) работы </w:t>
      </w:r>
      <w:r w:rsidR="00C10911">
        <w:rPr>
          <w:rFonts w:ascii="Times New Roman" w:hAnsi="Times New Roman" w:cs="Times New Roman"/>
          <w:color w:val="000000"/>
          <w:sz w:val="28"/>
          <w:szCs w:val="28"/>
        </w:rPr>
        <w:t>администрации Кугоейского сельского поселения Крыловского района</w:t>
      </w:r>
      <w:r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w:t>
      </w:r>
      <w:r w:rsidR="00C10911">
        <w:rPr>
          <w:rFonts w:ascii="Times New Roman" w:hAnsi="Times New Roman" w:cs="Times New Roman"/>
          <w:color w:val="000000"/>
          <w:sz w:val="28"/>
          <w:szCs w:val="28"/>
        </w:rPr>
        <w:t>администрации Кугоейского сельского поселения Крыловского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w:t>
      </w:r>
      <w:r w:rsidRPr="00E645B2">
        <w:rPr>
          <w:rFonts w:ascii="Times New Roman" w:hAnsi="Times New Roman" w:cs="Times New Roman"/>
          <w:color w:val="000000"/>
          <w:sz w:val="28"/>
          <w:szCs w:val="28"/>
        </w:rPr>
        <w:lastRenderedPageBreak/>
        <w:t>действующим законодательством Российской Федерации о социальной защите инвалидов, в том числе обеспечиваются:</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.3. Помещения, предназначенные для приема заявителей в МФЦ, оборудуются информационными стендами, содержащими сведения, указанные </w:t>
      </w:r>
      <w:r w:rsidRPr="00E645B2">
        <w:rPr>
          <w:rFonts w:ascii="Times New Roman" w:hAnsi="Times New Roman" w:cs="Times New Roman"/>
          <w:color w:val="000000"/>
          <w:sz w:val="28"/>
          <w:szCs w:val="28"/>
        </w:rPr>
        <w:lastRenderedPageBreak/>
        <w:t>в пункте 1.3.4 подраздела 1.3 раздела 1 настоящего Регламента.</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работников МФЦ и должны обеспечивать:</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работника МФЦ;</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5413F">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675C43" w:rsidRPr="00E645B2" w:rsidRDefault="00675C43" w:rsidP="00675C43">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D5413F">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указанному в подразделе 1.3 раздела 1 Регламента.</w:t>
      </w:r>
    </w:p>
    <w:p w:rsidR="00675C43" w:rsidRPr="00E645B2" w:rsidRDefault="00675C43" w:rsidP="00675C43">
      <w:pPr>
        <w:widowControl w:val="0"/>
        <w:tabs>
          <w:tab w:val="left" w:pos="709"/>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85748" w:rsidRPr="008F3561" w:rsidRDefault="00585748" w:rsidP="003779AE">
      <w:pPr>
        <w:autoSpaceDE w:val="0"/>
        <w:autoSpaceDN w:val="0"/>
        <w:adjustRightInd w:val="0"/>
        <w:ind w:firstLine="709"/>
        <w:contextualSpacing/>
        <w:jc w:val="both"/>
        <w:rPr>
          <w:rFonts w:ascii="Times New Roman" w:eastAsia="Times New Roman" w:hAnsi="Times New Roman" w:cs="Times New Roman"/>
          <w:color w:val="000000"/>
          <w:sz w:val="28"/>
          <w:szCs w:val="28"/>
        </w:rPr>
      </w:pPr>
    </w:p>
    <w:p w:rsidR="00980524" w:rsidRPr="00920D28" w:rsidRDefault="005C603A" w:rsidP="008A73D1">
      <w:pPr>
        <w:suppressAutoHyphens/>
        <w:jc w:val="center"/>
        <w:rPr>
          <w:b/>
          <w:color w:val="000000"/>
          <w:sz w:val="28"/>
          <w:szCs w:val="28"/>
        </w:rPr>
      </w:pPr>
      <w:r w:rsidRPr="00FB5098">
        <w:rPr>
          <w:rFonts w:ascii="Times New Roman" w:eastAsia="Times New Roman" w:hAnsi="Times New Roman" w:cs="Times New Roman"/>
          <w:b/>
          <w:color w:val="000000"/>
          <w:sz w:val="28"/>
          <w:szCs w:val="28"/>
          <w:lang w:eastAsia="ru-RU"/>
        </w:rPr>
        <w:t>Подраздел 2.1</w:t>
      </w:r>
      <w:r w:rsidR="00CA3092">
        <w:rPr>
          <w:rFonts w:ascii="Times New Roman" w:eastAsia="Times New Roman" w:hAnsi="Times New Roman" w:cs="Times New Roman"/>
          <w:b/>
          <w:color w:val="000000"/>
          <w:sz w:val="28"/>
          <w:szCs w:val="28"/>
          <w:lang w:eastAsia="ru-RU"/>
        </w:rPr>
        <w:t>7</w:t>
      </w:r>
      <w:r w:rsidRPr="00FB5098">
        <w:rPr>
          <w:rFonts w:ascii="Times New Roman" w:eastAsia="Times New Roman" w:hAnsi="Times New Roman" w:cs="Times New Roman"/>
          <w:b/>
          <w:color w:val="000000"/>
          <w:sz w:val="28"/>
          <w:szCs w:val="28"/>
          <w:lang w:eastAsia="ru-RU"/>
        </w:rPr>
        <w:t xml:space="preserve">. </w:t>
      </w:r>
      <w:r w:rsidR="00980524" w:rsidRPr="00980524">
        <w:rPr>
          <w:rFonts w:ascii="Times New Roman" w:hAnsi="Times New Roman" w:cs="Times New Roman"/>
          <w:b/>
          <w:sz w:val="28"/>
          <w:szCs w:val="28"/>
        </w:rPr>
        <w:t>Показатели доступности и качества муниципальной услуги</w:t>
      </w:r>
    </w:p>
    <w:p w:rsidR="005C603A" w:rsidRDefault="005C603A" w:rsidP="003779AE">
      <w:pPr>
        <w:autoSpaceDE w:val="0"/>
        <w:autoSpaceDN w:val="0"/>
        <w:adjustRightInd w:val="0"/>
        <w:ind w:firstLine="709"/>
        <w:contextualSpacing/>
        <w:jc w:val="center"/>
        <w:outlineLvl w:val="1"/>
        <w:rPr>
          <w:rFonts w:ascii="Times New Roman" w:eastAsia="Times New Roman" w:hAnsi="Times New Roman" w:cs="Times New Roman"/>
          <w:b/>
          <w:color w:val="000000"/>
          <w:sz w:val="28"/>
          <w:szCs w:val="28"/>
          <w:lang w:eastAsia="ru-RU"/>
        </w:rPr>
      </w:pPr>
    </w:p>
    <w:p w:rsidR="00CA3092" w:rsidRPr="00E645B2" w:rsidRDefault="00CA3092" w:rsidP="00CA3092">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CA3092" w:rsidRPr="00E645B2" w:rsidRDefault="00CA3092" w:rsidP="00CA3092">
      <w:pPr>
        <w:widowControl w:val="0"/>
        <w:tabs>
          <w:tab w:val="num" w:pos="0"/>
          <w:tab w:val="left" w:pos="720"/>
          <w:tab w:val="left" w:pos="126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количество взаимодействий заявителя с должностными лицами при предоставлении муниципальной услуги и их продолжительность; </w:t>
      </w:r>
    </w:p>
    <w:p w:rsidR="00CA3092" w:rsidRPr="00E645B2" w:rsidRDefault="00CA3092" w:rsidP="00CA3092">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A3092" w:rsidRPr="00E645B2" w:rsidRDefault="00CA3092" w:rsidP="00CA3092">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CA3092" w:rsidRPr="00E645B2" w:rsidRDefault="00CA3092" w:rsidP="00CA3092">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CA3092" w:rsidRPr="00E645B2" w:rsidRDefault="00CA3092" w:rsidP="00CA3092">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3092" w:rsidRPr="00E645B2" w:rsidRDefault="00CA3092" w:rsidP="00CA3092">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A3092" w:rsidRPr="00E645B2" w:rsidRDefault="00CA3092" w:rsidP="00CA3092">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CA3092" w:rsidRPr="00E645B2" w:rsidRDefault="00CA3092" w:rsidP="00CA3092">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CA3092" w:rsidRPr="00E645B2" w:rsidRDefault="00CA3092" w:rsidP="00CA3092">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CA3092" w:rsidRPr="00E645B2" w:rsidRDefault="00CA3092" w:rsidP="00CA3092">
      <w:pPr>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AE1025">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A3092" w:rsidRPr="00E645B2" w:rsidRDefault="00CA3092" w:rsidP="00CA3092">
      <w:pPr>
        <w:widowControl w:val="0"/>
        <w:autoSpaceDE w:val="0"/>
        <w:autoSpaceDN w:val="0"/>
        <w:adjustRightInd w:val="0"/>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85748" w:rsidRPr="008F3561" w:rsidRDefault="00585748" w:rsidP="003779AE">
      <w:pPr>
        <w:pStyle w:val="af8"/>
        <w:ind w:right="-108" w:firstLine="709"/>
        <w:contextualSpacing/>
        <w:jc w:val="both"/>
        <w:rPr>
          <w:rFonts w:ascii="Times New Roman" w:hAnsi="Times New Roman"/>
          <w:color w:val="000000"/>
          <w:sz w:val="28"/>
          <w:szCs w:val="28"/>
        </w:rPr>
      </w:pPr>
    </w:p>
    <w:p w:rsidR="002E40D1" w:rsidRPr="00D01AED" w:rsidRDefault="002E40D1" w:rsidP="002E40D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2.18.</w:t>
      </w:r>
      <w:r>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2E40D1" w:rsidRPr="00D01AED" w:rsidRDefault="002E40D1" w:rsidP="002E40D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CA3092" w:rsidRPr="00D01AED" w:rsidRDefault="00CA3092" w:rsidP="00CA3092">
      <w:pPr>
        <w:widowControl w:val="0"/>
        <w:autoSpaceDE w:val="0"/>
        <w:autoSpaceDN w:val="0"/>
        <w:adjustRightInd w:val="0"/>
        <w:ind w:firstLine="567"/>
        <w:outlineLvl w:val="2"/>
        <w:rPr>
          <w:rFonts w:ascii="Times New Roman" w:eastAsia="Times New Roman" w:hAnsi="Times New Roman" w:cs="Times New Roman"/>
          <w:sz w:val="28"/>
          <w:szCs w:val="28"/>
          <w:lang w:eastAsia="ru-RU"/>
        </w:rPr>
      </w:pPr>
    </w:p>
    <w:p w:rsidR="00CA3092" w:rsidRPr="00D01AED"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2.18.1.</w:t>
      </w:r>
      <w:r>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A3092" w:rsidRPr="00D01AED"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в уполномоченный орган;</w:t>
      </w:r>
    </w:p>
    <w:p w:rsidR="00CA3092" w:rsidRPr="00D01AED"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через МФЦ в уполномоченный орган;</w:t>
      </w:r>
    </w:p>
    <w:p w:rsidR="00CA3092" w:rsidRPr="00D01AED"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D01AED">
        <w:rPr>
          <w:rFonts w:ascii="Times New Roman" w:eastAsia="Times New Roman" w:hAnsi="Times New Roman" w:cs="Times New Roman"/>
          <w:sz w:val="28"/>
          <w:szCs w:val="28"/>
          <w:lang w:eastAsia="ru-RU"/>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A3092" w:rsidRPr="00D01AED"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2.18.</w:t>
      </w:r>
      <w:r>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A3092" w:rsidRPr="00D01AED"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2.18.</w:t>
      </w:r>
      <w:r>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A3092" w:rsidRPr="00D01AED"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2.18.</w:t>
      </w:r>
      <w:r>
        <w:rPr>
          <w:rFonts w:ascii="Times New Roman" w:hAnsi="Times New Roman" w:cs="Times New Roman"/>
          <w:sz w:val="28"/>
          <w:szCs w:val="28"/>
        </w:rPr>
        <w:t>4</w:t>
      </w:r>
      <w:r w:rsidRPr="00D01AED">
        <w:rPr>
          <w:rFonts w:ascii="Times New Roman"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муниципальной</w:t>
      </w:r>
      <w:r>
        <w:rPr>
          <w:rFonts w:ascii="Times New Roman" w:hAnsi="Times New Roman" w:cs="Times New Roman"/>
          <w:sz w:val="28"/>
          <w:szCs w:val="28"/>
        </w:rPr>
        <w:t xml:space="preserve"> </w:t>
      </w:r>
      <w:r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21C2E" w:rsidRPr="008F3561" w:rsidRDefault="00B21C2E" w:rsidP="003779AE">
      <w:pPr>
        <w:autoSpaceDE w:val="0"/>
        <w:autoSpaceDN w:val="0"/>
        <w:adjustRightInd w:val="0"/>
        <w:ind w:firstLine="709"/>
        <w:contextualSpacing/>
        <w:jc w:val="both"/>
        <w:rPr>
          <w:rFonts w:ascii="Times New Roman" w:eastAsia="Times New Roman" w:hAnsi="Times New Roman" w:cs="Times New Roman"/>
          <w:color w:val="000000"/>
          <w:sz w:val="28"/>
          <w:szCs w:val="28"/>
          <w:highlight w:val="cyan"/>
        </w:rPr>
      </w:pPr>
    </w:p>
    <w:p w:rsidR="00DA3F88" w:rsidRPr="00A36885" w:rsidRDefault="005C603A" w:rsidP="003779AE">
      <w:pPr>
        <w:ind w:firstLine="709"/>
        <w:contextualSpacing/>
        <w:jc w:val="center"/>
        <w:rPr>
          <w:rFonts w:ascii="Times New Roman" w:hAnsi="Times New Roman"/>
          <w:b/>
          <w:color w:val="000000"/>
          <w:sz w:val="27"/>
          <w:szCs w:val="27"/>
          <w:lang w:eastAsia="ru-RU"/>
        </w:rPr>
      </w:pPr>
      <w:r w:rsidRPr="00A36885">
        <w:rPr>
          <w:rFonts w:ascii="Times New Roman" w:eastAsia="Times New Roman" w:hAnsi="Times New Roman" w:cs="Times New Roman"/>
          <w:b/>
          <w:color w:val="000000"/>
          <w:sz w:val="28"/>
          <w:szCs w:val="28"/>
          <w:lang w:eastAsia="ru-RU"/>
        </w:rPr>
        <w:t>Подраздел 2.</w:t>
      </w:r>
      <w:r w:rsidR="00CA3092">
        <w:rPr>
          <w:rFonts w:ascii="Times New Roman" w:eastAsia="Times New Roman" w:hAnsi="Times New Roman" w:cs="Times New Roman"/>
          <w:b/>
          <w:color w:val="000000"/>
          <w:sz w:val="28"/>
          <w:szCs w:val="28"/>
          <w:lang w:eastAsia="ru-RU"/>
        </w:rPr>
        <w:t>19</w:t>
      </w:r>
      <w:r w:rsidRPr="00A36885">
        <w:rPr>
          <w:rFonts w:ascii="Times New Roman" w:eastAsia="Times New Roman" w:hAnsi="Times New Roman" w:cs="Times New Roman"/>
          <w:b/>
          <w:color w:val="000000"/>
          <w:sz w:val="28"/>
          <w:szCs w:val="28"/>
          <w:lang w:eastAsia="ru-RU"/>
        </w:rPr>
        <w:t xml:space="preserve">. </w:t>
      </w:r>
      <w:r w:rsidRPr="00A36885">
        <w:rPr>
          <w:rFonts w:ascii="Times New Roman" w:eastAsia="Arial Unicode MS" w:hAnsi="Times New Roman" w:cs="Times New Roman"/>
          <w:b/>
          <w:color w:val="000000"/>
          <w:sz w:val="28"/>
          <w:szCs w:val="28"/>
        </w:rPr>
        <w:t>Т</w:t>
      </w:r>
      <w:r w:rsidR="00A36885">
        <w:rPr>
          <w:rFonts w:ascii="Times New Roman" w:eastAsia="Arial Unicode MS" w:hAnsi="Times New Roman" w:cs="Times New Roman"/>
          <w:b/>
          <w:color w:val="000000"/>
          <w:sz w:val="28"/>
          <w:szCs w:val="28"/>
        </w:rPr>
        <w:t>ребования</w:t>
      </w:r>
      <w:r w:rsidR="00AA1D9A">
        <w:rPr>
          <w:rFonts w:ascii="Times New Roman" w:eastAsia="Arial Unicode MS" w:hAnsi="Times New Roman" w:cs="Times New Roman"/>
          <w:b/>
          <w:color w:val="000000"/>
          <w:sz w:val="28"/>
          <w:szCs w:val="28"/>
        </w:rPr>
        <w:t xml:space="preserve"> </w:t>
      </w:r>
      <w:r w:rsidR="00A36885">
        <w:rPr>
          <w:rFonts w:ascii="Times New Roman" w:eastAsia="Arial Unicode MS" w:hAnsi="Times New Roman" w:cs="Times New Roman"/>
          <w:b/>
          <w:color w:val="000000"/>
          <w:sz w:val="28"/>
          <w:szCs w:val="28"/>
        </w:rPr>
        <w:t>к организации учета зареги</w:t>
      </w:r>
      <w:r w:rsidR="00737E5A">
        <w:rPr>
          <w:rFonts w:ascii="Times New Roman" w:eastAsia="Arial Unicode MS" w:hAnsi="Times New Roman" w:cs="Times New Roman"/>
          <w:b/>
          <w:color w:val="000000"/>
          <w:sz w:val="28"/>
          <w:szCs w:val="28"/>
        </w:rPr>
        <w:t>стрированных трудовых договоров</w:t>
      </w:r>
      <w:r w:rsidR="00A36885">
        <w:rPr>
          <w:rFonts w:ascii="Times New Roman" w:eastAsia="Arial Unicode MS" w:hAnsi="Times New Roman" w:cs="Times New Roman"/>
          <w:b/>
          <w:color w:val="000000"/>
          <w:sz w:val="28"/>
          <w:szCs w:val="28"/>
        </w:rPr>
        <w:t xml:space="preserve"> с работодателем – физическим лицом, не</w:t>
      </w:r>
      <w:r w:rsidR="00AA1D9A">
        <w:rPr>
          <w:rFonts w:ascii="Times New Roman" w:eastAsia="Arial Unicode MS" w:hAnsi="Times New Roman" w:cs="Times New Roman"/>
          <w:b/>
          <w:color w:val="000000"/>
          <w:sz w:val="28"/>
          <w:szCs w:val="28"/>
        </w:rPr>
        <w:t xml:space="preserve"> </w:t>
      </w:r>
      <w:r w:rsidR="00A36885">
        <w:rPr>
          <w:rFonts w:ascii="Times New Roman" w:eastAsia="Arial Unicode MS" w:hAnsi="Times New Roman" w:cs="Times New Roman"/>
          <w:b/>
          <w:color w:val="000000"/>
          <w:sz w:val="28"/>
          <w:szCs w:val="28"/>
        </w:rPr>
        <w:t>являющимся индивидуальным предпринимателем</w:t>
      </w:r>
    </w:p>
    <w:p w:rsidR="005C603A" w:rsidRPr="008F3561" w:rsidRDefault="005C603A" w:rsidP="003779AE">
      <w:pPr>
        <w:ind w:firstLine="709"/>
        <w:contextualSpacing/>
        <w:jc w:val="both"/>
        <w:rPr>
          <w:rFonts w:ascii="Times New Roman" w:eastAsia="Arial Unicode MS" w:hAnsi="Times New Roman" w:cs="Times New Roman"/>
          <w:b/>
          <w:color w:val="000000"/>
          <w:sz w:val="28"/>
          <w:szCs w:val="28"/>
        </w:rPr>
      </w:pPr>
    </w:p>
    <w:p w:rsidR="00585748" w:rsidRPr="008F3561" w:rsidRDefault="00585748"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2.</w:t>
      </w:r>
      <w:r w:rsidR="00CA3092">
        <w:rPr>
          <w:rFonts w:ascii="Times New Roman" w:eastAsia="Arial Unicode MS" w:hAnsi="Times New Roman" w:cs="Times New Roman"/>
          <w:color w:val="000000"/>
          <w:sz w:val="28"/>
          <w:szCs w:val="28"/>
        </w:rPr>
        <w:t>19</w:t>
      </w:r>
      <w:r w:rsidRPr="008F3561">
        <w:rPr>
          <w:rFonts w:ascii="Times New Roman" w:eastAsia="Arial Unicode MS" w:hAnsi="Times New Roman" w:cs="Times New Roman"/>
          <w:color w:val="000000"/>
          <w:sz w:val="28"/>
          <w:szCs w:val="28"/>
        </w:rPr>
        <w:t>.1. Учет</w:t>
      </w:r>
      <w:r w:rsidR="00DA3F88" w:rsidRPr="008F3561">
        <w:rPr>
          <w:rFonts w:ascii="Times New Roman" w:eastAsia="Arial Unicode MS" w:hAnsi="Times New Roman" w:cs="Times New Roman"/>
          <w:color w:val="000000"/>
          <w:sz w:val="28"/>
          <w:szCs w:val="28"/>
        </w:rPr>
        <w:t xml:space="preserve"> зарегистрированных </w:t>
      </w:r>
      <w:r w:rsidR="00DA3F88" w:rsidRPr="008F3561">
        <w:rPr>
          <w:rFonts w:ascii="Times New Roman" w:hAnsi="Times New Roman"/>
          <w:color w:val="000000"/>
          <w:sz w:val="28"/>
          <w:szCs w:val="28"/>
          <w:lang w:eastAsia="ru-RU"/>
        </w:rPr>
        <w:t>трудовых договоров</w:t>
      </w:r>
      <w:r w:rsidR="00C9064D" w:rsidRPr="008F3561">
        <w:rPr>
          <w:rFonts w:ascii="Times New Roman" w:hAnsi="Times New Roman"/>
          <w:color w:val="000000"/>
          <w:sz w:val="28"/>
          <w:szCs w:val="28"/>
          <w:lang w:eastAsia="ru-RU"/>
        </w:rPr>
        <w:t xml:space="preserve"> осуществляется </w:t>
      </w:r>
      <w:r w:rsidR="00496AAD" w:rsidRPr="008F3561">
        <w:rPr>
          <w:rFonts w:ascii="Times New Roman" w:hAnsi="Times New Roman"/>
          <w:color w:val="000000"/>
          <w:sz w:val="28"/>
          <w:szCs w:val="28"/>
          <w:lang w:eastAsia="ru-RU"/>
        </w:rPr>
        <w:t>уполномоченным органом</w:t>
      </w:r>
      <w:r w:rsidR="00C9064D" w:rsidRPr="008F3561">
        <w:rPr>
          <w:rFonts w:ascii="Times New Roman" w:hAnsi="Times New Roman"/>
          <w:color w:val="000000"/>
          <w:sz w:val="28"/>
          <w:szCs w:val="28"/>
          <w:lang w:eastAsia="ru-RU"/>
        </w:rPr>
        <w:t xml:space="preserve">, в соответствующем журнале </w:t>
      </w:r>
      <w:r w:rsidR="00807070" w:rsidRPr="008F3561">
        <w:rPr>
          <w:rFonts w:ascii="Times New Roman" w:hAnsi="Times New Roman"/>
          <w:color w:val="000000"/>
          <w:sz w:val="28"/>
          <w:szCs w:val="28"/>
          <w:lang w:eastAsia="ru-RU"/>
        </w:rPr>
        <w:t xml:space="preserve">уведомительной </w:t>
      </w:r>
      <w:r w:rsidR="00C9064D" w:rsidRPr="008F3561">
        <w:rPr>
          <w:rFonts w:ascii="Times New Roman" w:hAnsi="Times New Roman"/>
          <w:color w:val="000000"/>
          <w:sz w:val="28"/>
          <w:szCs w:val="28"/>
          <w:lang w:eastAsia="ru-RU"/>
        </w:rPr>
        <w:t>регистрации трудовых договоров с работодателем – физическим лицом, не являющимся индивидуальным предпринимателем (</w:t>
      </w:r>
      <w:r w:rsidRPr="008F3561">
        <w:rPr>
          <w:rFonts w:ascii="Times New Roman" w:eastAsia="Arial Unicode MS" w:hAnsi="Times New Roman" w:cs="Times New Roman"/>
          <w:color w:val="000000"/>
          <w:sz w:val="28"/>
          <w:szCs w:val="28"/>
        </w:rPr>
        <w:t xml:space="preserve">далее – </w:t>
      </w:r>
      <w:r w:rsidR="00865FF8" w:rsidRPr="008F3561">
        <w:rPr>
          <w:rFonts w:ascii="Times New Roman" w:hAnsi="Times New Roman"/>
          <w:color w:val="000000"/>
          <w:sz w:val="28"/>
          <w:szCs w:val="28"/>
          <w:lang w:eastAsia="ru-RU"/>
        </w:rPr>
        <w:t>журнал уведомительной регистрации трудовых договоров</w:t>
      </w:r>
      <w:r w:rsidRPr="008F3561">
        <w:rPr>
          <w:rFonts w:ascii="Times New Roman" w:eastAsia="Arial Unicode MS" w:hAnsi="Times New Roman" w:cs="Times New Roman"/>
          <w:color w:val="000000"/>
          <w:sz w:val="28"/>
          <w:szCs w:val="28"/>
        </w:rPr>
        <w:t xml:space="preserve">). Форма журнала </w:t>
      </w:r>
      <w:r w:rsidR="00865FF8" w:rsidRPr="008F3561">
        <w:rPr>
          <w:rFonts w:ascii="Times New Roman" w:hAnsi="Times New Roman"/>
          <w:color w:val="000000"/>
          <w:sz w:val="28"/>
          <w:szCs w:val="28"/>
          <w:lang w:eastAsia="ru-RU"/>
        </w:rPr>
        <w:t>уведомительной регистрации трудовых договоров</w:t>
      </w:r>
      <w:r w:rsidR="00737E5A">
        <w:rPr>
          <w:rFonts w:ascii="Times New Roman" w:eastAsia="Arial Unicode MS" w:hAnsi="Times New Roman" w:cs="Times New Roman"/>
          <w:color w:val="000000"/>
          <w:sz w:val="28"/>
          <w:szCs w:val="28"/>
        </w:rPr>
        <w:t xml:space="preserve"> приведена в П</w:t>
      </w:r>
      <w:r w:rsidRPr="008F3561">
        <w:rPr>
          <w:rFonts w:ascii="Times New Roman" w:eastAsia="Arial Unicode MS" w:hAnsi="Times New Roman" w:cs="Times New Roman"/>
          <w:color w:val="000000"/>
          <w:sz w:val="28"/>
          <w:szCs w:val="28"/>
        </w:rPr>
        <w:t xml:space="preserve">риложении № </w:t>
      </w:r>
      <w:r w:rsidR="000A7D78" w:rsidRPr="008F3561">
        <w:rPr>
          <w:rFonts w:ascii="Times New Roman" w:eastAsia="Arial Unicode MS" w:hAnsi="Times New Roman" w:cs="Times New Roman"/>
          <w:color w:val="000000"/>
          <w:sz w:val="28"/>
          <w:szCs w:val="28"/>
        </w:rPr>
        <w:t>4</w:t>
      </w:r>
      <w:r w:rsidRPr="008F3561">
        <w:rPr>
          <w:rFonts w:ascii="Times New Roman" w:eastAsia="Arial Unicode MS" w:hAnsi="Times New Roman" w:cs="Times New Roman"/>
          <w:color w:val="000000"/>
          <w:sz w:val="28"/>
          <w:szCs w:val="28"/>
        </w:rPr>
        <w:t xml:space="preserve"> к настоящему Административному регламенту.</w:t>
      </w:r>
    </w:p>
    <w:p w:rsidR="00C45B74" w:rsidRPr="008F3561" w:rsidRDefault="00C45B74"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Страницы журнала </w:t>
      </w:r>
      <w:r w:rsidR="00865FF8" w:rsidRPr="008F3561">
        <w:rPr>
          <w:rFonts w:ascii="Times New Roman" w:hAnsi="Times New Roman"/>
          <w:color w:val="000000"/>
          <w:sz w:val="28"/>
          <w:szCs w:val="28"/>
          <w:lang w:eastAsia="ru-RU"/>
        </w:rPr>
        <w:t>уведомительной регистрации трудовых договоров</w:t>
      </w:r>
      <w:r w:rsidRPr="008F3561">
        <w:rPr>
          <w:rFonts w:ascii="Times New Roman" w:hAnsi="Times New Roman" w:cs="Times New Roman"/>
          <w:color w:val="000000"/>
          <w:sz w:val="28"/>
          <w:szCs w:val="28"/>
        </w:rPr>
        <w:t xml:space="preserve"> нумеруются и прошиваются, прошивка фиксируется и скрепляется печатью </w:t>
      </w:r>
      <w:r w:rsidR="00496AAD" w:rsidRPr="008F3561">
        <w:rPr>
          <w:rFonts w:ascii="Times New Roman" w:hAnsi="Times New Roman" w:cs="Times New Roman"/>
          <w:color w:val="000000"/>
          <w:sz w:val="28"/>
          <w:szCs w:val="28"/>
        </w:rPr>
        <w:t xml:space="preserve">уполномоченного органа </w:t>
      </w:r>
      <w:r w:rsidRPr="008F3561">
        <w:rPr>
          <w:rFonts w:ascii="Times New Roman" w:hAnsi="Times New Roman" w:cs="Times New Roman"/>
          <w:color w:val="000000"/>
          <w:sz w:val="28"/>
          <w:szCs w:val="28"/>
        </w:rPr>
        <w:t>и (или) подписью должностного лица.</w:t>
      </w:r>
    </w:p>
    <w:p w:rsidR="00585748" w:rsidRPr="008F3561" w:rsidRDefault="00585748"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2.</w:t>
      </w:r>
      <w:r w:rsidR="00CA3092">
        <w:rPr>
          <w:rFonts w:ascii="Times New Roman" w:eastAsia="Arial Unicode MS" w:hAnsi="Times New Roman" w:cs="Times New Roman"/>
          <w:color w:val="000000"/>
          <w:sz w:val="28"/>
          <w:szCs w:val="28"/>
        </w:rPr>
        <w:t>19</w:t>
      </w:r>
      <w:r w:rsidRPr="008F3561">
        <w:rPr>
          <w:rFonts w:ascii="Times New Roman" w:eastAsia="Arial Unicode MS" w:hAnsi="Times New Roman" w:cs="Times New Roman"/>
          <w:color w:val="000000"/>
          <w:sz w:val="28"/>
          <w:szCs w:val="28"/>
        </w:rPr>
        <w:t xml:space="preserve">.2. В </w:t>
      </w:r>
      <w:r w:rsidR="00865FF8" w:rsidRPr="008F3561">
        <w:rPr>
          <w:rFonts w:ascii="Times New Roman" w:hAnsi="Times New Roman"/>
          <w:color w:val="000000"/>
          <w:sz w:val="28"/>
          <w:szCs w:val="28"/>
          <w:lang w:eastAsia="ru-RU"/>
        </w:rPr>
        <w:t>журнал уведомительной регистрации трудовых договоров</w:t>
      </w:r>
      <w:r w:rsidR="00055B0E">
        <w:rPr>
          <w:rFonts w:ascii="Times New Roman" w:hAnsi="Times New Roman"/>
          <w:color w:val="000000"/>
          <w:sz w:val="28"/>
          <w:szCs w:val="28"/>
          <w:lang w:eastAsia="ru-RU"/>
        </w:rPr>
        <w:t xml:space="preserve"> </w:t>
      </w:r>
      <w:r w:rsidR="00843E23" w:rsidRPr="008F3561">
        <w:rPr>
          <w:rFonts w:ascii="Times New Roman" w:eastAsia="Arial Unicode MS" w:hAnsi="Times New Roman" w:cs="Times New Roman"/>
          <w:color w:val="000000"/>
          <w:sz w:val="28"/>
          <w:szCs w:val="28"/>
        </w:rPr>
        <w:t>вносятся</w:t>
      </w:r>
      <w:r w:rsidRPr="008F3561">
        <w:rPr>
          <w:rFonts w:ascii="Times New Roman" w:eastAsia="Arial Unicode MS" w:hAnsi="Times New Roman" w:cs="Times New Roman"/>
          <w:color w:val="000000"/>
          <w:sz w:val="28"/>
          <w:szCs w:val="28"/>
        </w:rPr>
        <w:t>:</w:t>
      </w:r>
    </w:p>
    <w:p w:rsidR="00843E23" w:rsidRPr="008F3561" w:rsidRDefault="00B03287"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Д</w:t>
      </w:r>
      <w:r w:rsidR="00843E23" w:rsidRPr="008F3561">
        <w:rPr>
          <w:rFonts w:ascii="Times New Roman" w:eastAsia="Arial Unicode MS" w:hAnsi="Times New Roman" w:cs="Times New Roman"/>
          <w:color w:val="000000"/>
          <w:sz w:val="28"/>
          <w:szCs w:val="28"/>
        </w:rPr>
        <w:t>ата</w:t>
      </w:r>
      <w:r w:rsidR="00055B0E">
        <w:rPr>
          <w:rFonts w:ascii="Times New Roman" w:eastAsia="Arial Unicode MS" w:hAnsi="Times New Roman" w:cs="Times New Roman"/>
          <w:color w:val="000000"/>
          <w:sz w:val="28"/>
          <w:szCs w:val="28"/>
        </w:rPr>
        <w:t xml:space="preserve"> </w:t>
      </w:r>
      <w:r w:rsidR="00843E23" w:rsidRPr="008F3561">
        <w:rPr>
          <w:rFonts w:ascii="Times New Roman" w:eastAsia="Times New Roman" w:hAnsi="Times New Roman" w:cs="Times New Roman"/>
          <w:color w:val="000000"/>
          <w:sz w:val="28"/>
          <w:szCs w:val="28"/>
        </w:rPr>
        <w:t>регистрации трудового договора</w:t>
      </w:r>
      <w:r w:rsidR="00843E23" w:rsidRPr="008F3561">
        <w:rPr>
          <w:rFonts w:ascii="Times New Roman" w:eastAsia="Arial Unicode MS" w:hAnsi="Times New Roman" w:cs="Times New Roman"/>
          <w:color w:val="000000"/>
          <w:sz w:val="28"/>
          <w:szCs w:val="28"/>
        </w:rPr>
        <w:t>;</w:t>
      </w:r>
    </w:p>
    <w:p w:rsidR="00585748" w:rsidRPr="008F3561" w:rsidRDefault="00B03287"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lastRenderedPageBreak/>
        <w:t>Р</w:t>
      </w:r>
      <w:r w:rsidR="00C45B74" w:rsidRPr="008F3561">
        <w:rPr>
          <w:rFonts w:ascii="Times New Roman" w:eastAsia="Arial Unicode MS" w:hAnsi="Times New Roman" w:cs="Times New Roman"/>
          <w:color w:val="000000"/>
          <w:sz w:val="28"/>
          <w:szCs w:val="28"/>
        </w:rPr>
        <w:t>егистрационн</w:t>
      </w:r>
      <w:r w:rsidR="00843E23" w:rsidRPr="008F3561">
        <w:rPr>
          <w:rFonts w:ascii="Times New Roman" w:eastAsia="Arial Unicode MS" w:hAnsi="Times New Roman" w:cs="Times New Roman"/>
          <w:color w:val="000000"/>
          <w:sz w:val="28"/>
          <w:szCs w:val="28"/>
        </w:rPr>
        <w:t>ый</w:t>
      </w:r>
      <w:r w:rsidR="00055B0E">
        <w:rPr>
          <w:rFonts w:ascii="Times New Roman" w:eastAsia="Arial Unicode MS" w:hAnsi="Times New Roman" w:cs="Times New Roman"/>
          <w:color w:val="000000"/>
          <w:sz w:val="28"/>
          <w:szCs w:val="28"/>
        </w:rPr>
        <w:t xml:space="preserve"> </w:t>
      </w:r>
      <w:r w:rsidR="001E5E61" w:rsidRPr="008F3561">
        <w:rPr>
          <w:rFonts w:ascii="Times New Roman" w:eastAsia="Arial Unicode MS" w:hAnsi="Times New Roman" w:cs="Times New Roman"/>
          <w:color w:val="000000"/>
          <w:sz w:val="28"/>
          <w:szCs w:val="28"/>
        </w:rPr>
        <w:t xml:space="preserve">порядковый </w:t>
      </w:r>
      <w:r w:rsidR="00585748" w:rsidRPr="008F3561">
        <w:rPr>
          <w:rFonts w:ascii="Times New Roman" w:eastAsia="Arial Unicode MS" w:hAnsi="Times New Roman" w:cs="Times New Roman"/>
          <w:color w:val="000000"/>
          <w:sz w:val="28"/>
          <w:szCs w:val="28"/>
        </w:rPr>
        <w:t>номер;</w:t>
      </w:r>
    </w:p>
    <w:p w:rsidR="00DA3982" w:rsidRPr="008F3561" w:rsidRDefault="00585748"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фамили</w:t>
      </w:r>
      <w:r w:rsidR="001E5E61" w:rsidRPr="008F3561">
        <w:rPr>
          <w:rFonts w:ascii="Times New Roman" w:eastAsia="Arial Unicode MS" w:hAnsi="Times New Roman" w:cs="Times New Roman"/>
          <w:color w:val="000000"/>
          <w:sz w:val="28"/>
          <w:szCs w:val="28"/>
        </w:rPr>
        <w:t>я</w:t>
      </w:r>
      <w:r w:rsidRPr="008F3561">
        <w:rPr>
          <w:rFonts w:ascii="Times New Roman" w:eastAsia="Arial Unicode MS" w:hAnsi="Times New Roman" w:cs="Times New Roman"/>
          <w:color w:val="000000"/>
          <w:sz w:val="28"/>
          <w:szCs w:val="28"/>
        </w:rPr>
        <w:t>, им</w:t>
      </w:r>
      <w:r w:rsidR="001E5E61" w:rsidRPr="008F3561">
        <w:rPr>
          <w:rFonts w:ascii="Times New Roman" w:eastAsia="Arial Unicode MS" w:hAnsi="Times New Roman" w:cs="Times New Roman"/>
          <w:color w:val="000000"/>
          <w:sz w:val="28"/>
          <w:szCs w:val="28"/>
        </w:rPr>
        <w:t>я</w:t>
      </w:r>
      <w:r w:rsidRPr="008F3561">
        <w:rPr>
          <w:rFonts w:ascii="Times New Roman" w:eastAsia="Arial Unicode MS" w:hAnsi="Times New Roman" w:cs="Times New Roman"/>
          <w:color w:val="000000"/>
          <w:sz w:val="28"/>
          <w:szCs w:val="28"/>
        </w:rPr>
        <w:t>, отчеств</w:t>
      </w:r>
      <w:r w:rsidR="001E5E61" w:rsidRPr="008F3561">
        <w:rPr>
          <w:rFonts w:ascii="Times New Roman" w:eastAsia="Arial Unicode MS" w:hAnsi="Times New Roman" w:cs="Times New Roman"/>
          <w:color w:val="000000"/>
          <w:sz w:val="28"/>
          <w:szCs w:val="28"/>
        </w:rPr>
        <w:t>о</w:t>
      </w:r>
      <w:r w:rsidR="00055B0E">
        <w:rPr>
          <w:rFonts w:ascii="Times New Roman" w:eastAsia="Arial Unicode MS" w:hAnsi="Times New Roman" w:cs="Times New Roman"/>
          <w:color w:val="000000"/>
          <w:sz w:val="28"/>
          <w:szCs w:val="28"/>
        </w:rPr>
        <w:t xml:space="preserve"> </w:t>
      </w:r>
      <w:r w:rsidR="00EE2D49" w:rsidRPr="008F3561">
        <w:rPr>
          <w:rFonts w:ascii="Times New Roman" w:hAnsi="Times New Roman" w:cs="Times New Roman"/>
          <w:color w:val="000000"/>
          <w:sz w:val="28"/>
          <w:szCs w:val="28"/>
        </w:rPr>
        <w:t xml:space="preserve">(последнее </w:t>
      </w:r>
      <w:r w:rsidR="008C6E18" w:rsidRPr="008F3561">
        <w:rPr>
          <w:rFonts w:ascii="Times New Roman" w:hAnsi="Times New Roman" w:cs="Times New Roman"/>
          <w:color w:val="000000"/>
          <w:sz w:val="28"/>
          <w:szCs w:val="28"/>
        </w:rPr>
        <w:t>–</w:t>
      </w:r>
      <w:r w:rsidR="00EE2D49" w:rsidRPr="008F3561">
        <w:rPr>
          <w:rFonts w:ascii="Times New Roman" w:hAnsi="Times New Roman" w:cs="Times New Roman"/>
          <w:color w:val="000000"/>
          <w:sz w:val="28"/>
          <w:szCs w:val="28"/>
        </w:rPr>
        <w:t xml:space="preserve"> при наличии) </w:t>
      </w:r>
      <w:r w:rsidR="00DA3982" w:rsidRPr="008F3561">
        <w:rPr>
          <w:rFonts w:ascii="Times New Roman" w:eastAsia="Arial Unicode MS" w:hAnsi="Times New Roman" w:cs="Times New Roman"/>
          <w:color w:val="000000"/>
          <w:sz w:val="28"/>
          <w:szCs w:val="28"/>
        </w:rPr>
        <w:t>работодателя – физического лица, не являющегося индивидуальным предпринимателем, либо его уполномоченного представителя</w:t>
      </w:r>
      <w:r w:rsidR="00EE2D49" w:rsidRPr="008F3561">
        <w:rPr>
          <w:rFonts w:ascii="Times New Roman" w:eastAsia="Arial Unicode MS" w:hAnsi="Times New Roman" w:cs="Times New Roman"/>
          <w:color w:val="000000"/>
          <w:sz w:val="28"/>
          <w:szCs w:val="28"/>
        </w:rPr>
        <w:t>;</w:t>
      </w:r>
    </w:p>
    <w:p w:rsidR="00DA3982" w:rsidRPr="008F3561" w:rsidRDefault="00DA3982"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паспортны</w:t>
      </w:r>
      <w:r w:rsidR="001E5E61" w:rsidRPr="008F3561">
        <w:rPr>
          <w:rFonts w:ascii="Times New Roman" w:eastAsia="Arial Unicode MS" w:hAnsi="Times New Roman" w:cs="Times New Roman"/>
          <w:color w:val="000000"/>
          <w:sz w:val="28"/>
          <w:szCs w:val="28"/>
        </w:rPr>
        <w:t>е</w:t>
      </w:r>
      <w:r w:rsidRPr="008F3561">
        <w:rPr>
          <w:rFonts w:ascii="Times New Roman" w:eastAsia="Arial Unicode MS" w:hAnsi="Times New Roman" w:cs="Times New Roman"/>
          <w:color w:val="000000"/>
          <w:sz w:val="28"/>
          <w:szCs w:val="28"/>
        </w:rPr>
        <w:t xml:space="preserve"> данны</w:t>
      </w:r>
      <w:r w:rsidR="001E5E61" w:rsidRPr="008F3561">
        <w:rPr>
          <w:rFonts w:ascii="Times New Roman" w:eastAsia="Arial Unicode MS" w:hAnsi="Times New Roman" w:cs="Times New Roman"/>
          <w:color w:val="000000"/>
          <w:sz w:val="28"/>
          <w:szCs w:val="28"/>
        </w:rPr>
        <w:t>е</w:t>
      </w:r>
      <w:r w:rsidRPr="008F3561">
        <w:rPr>
          <w:rFonts w:ascii="Times New Roman" w:eastAsia="Arial Unicode MS" w:hAnsi="Times New Roman" w:cs="Times New Roman"/>
          <w:color w:val="000000"/>
          <w:sz w:val="28"/>
          <w:szCs w:val="28"/>
        </w:rPr>
        <w:t xml:space="preserve"> работодателя </w:t>
      </w:r>
      <w:r w:rsidR="008C6E18" w:rsidRPr="008F3561">
        <w:rPr>
          <w:rFonts w:ascii="Times New Roman" w:eastAsia="Arial Unicode MS" w:hAnsi="Times New Roman" w:cs="Times New Roman"/>
          <w:color w:val="000000"/>
          <w:sz w:val="28"/>
          <w:szCs w:val="28"/>
        </w:rPr>
        <w:t>-</w:t>
      </w:r>
      <w:r w:rsidRPr="008F3561">
        <w:rPr>
          <w:rFonts w:ascii="Times New Roman" w:eastAsia="Arial Unicode MS" w:hAnsi="Times New Roman" w:cs="Times New Roman"/>
          <w:color w:val="000000"/>
          <w:sz w:val="28"/>
          <w:szCs w:val="28"/>
        </w:rPr>
        <w:t xml:space="preserve"> физического лица, не являющегося индивидуальным предпринимателем</w:t>
      </w:r>
      <w:r w:rsidR="00582DF1" w:rsidRPr="008F3561">
        <w:rPr>
          <w:rFonts w:ascii="Times New Roman" w:eastAsia="Arial Unicode MS" w:hAnsi="Times New Roman" w:cs="Times New Roman"/>
          <w:color w:val="000000"/>
          <w:sz w:val="28"/>
          <w:szCs w:val="28"/>
        </w:rPr>
        <w:t xml:space="preserve"> (л</w:t>
      </w:r>
      <w:r w:rsidRPr="008F3561">
        <w:rPr>
          <w:rFonts w:ascii="Times New Roman" w:eastAsia="Arial Unicode MS" w:hAnsi="Times New Roman" w:cs="Times New Roman"/>
          <w:color w:val="000000"/>
          <w:sz w:val="28"/>
          <w:szCs w:val="28"/>
        </w:rPr>
        <w:t>ибо его уполномоченного представителя</w:t>
      </w:r>
      <w:r w:rsidR="00582DF1" w:rsidRPr="008F3561">
        <w:rPr>
          <w:rFonts w:ascii="Times New Roman" w:eastAsia="Arial Unicode MS" w:hAnsi="Times New Roman" w:cs="Times New Roman"/>
          <w:color w:val="000000"/>
          <w:sz w:val="28"/>
          <w:szCs w:val="28"/>
        </w:rPr>
        <w:t>)</w:t>
      </w:r>
      <w:r w:rsidRPr="008F3561">
        <w:rPr>
          <w:rFonts w:ascii="Times New Roman" w:eastAsia="Arial Unicode MS" w:hAnsi="Times New Roman" w:cs="Times New Roman"/>
          <w:color w:val="000000"/>
          <w:sz w:val="28"/>
          <w:szCs w:val="28"/>
        </w:rPr>
        <w:t>;</w:t>
      </w:r>
    </w:p>
    <w:p w:rsidR="00DA3982" w:rsidRPr="008F3561" w:rsidRDefault="001E5E61"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 xml:space="preserve">сведения о </w:t>
      </w:r>
      <w:r w:rsidR="00DA3982" w:rsidRPr="008F3561">
        <w:rPr>
          <w:rFonts w:ascii="Times New Roman" w:eastAsia="Arial Unicode MS" w:hAnsi="Times New Roman" w:cs="Times New Roman"/>
          <w:color w:val="000000"/>
          <w:sz w:val="28"/>
          <w:szCs w:val="28"/>
        </w:rPr>
        <w:t>мест</w:t>
      </w:r>
      <w:r w:rsidRPr="008F3561">
        <w:rPr>
          <w:rFonts w:ascii="Times New Roman" w:eastAsia="Arial Unicode MS" w:hAnsi="Times New Roman" w:cs="Times New Roman"/>
          <w:color w:val="000000"/>
          <w:sz w:val="28"/>
          <w:szCs w:val="28"/>
        </w:rPr>
        <w:t>е</w:t>
      </w:r>
      <w:r w:rsidR="00055B0E">
        <w:rPr>
          <w:rFonts w:ascii="Times New Roman" w:eastAsia="Arial Unicode MS" w:hAnsi="Times New Roman" w:cs="Times New Roman"/>
          <w:color w:val="000000"/>
          <w:sz w:val="28"/>
          <w:szCs w:val="28"/>
        </w:rPr>
        <w:t xml:space="preserve"> </w:t>
      </w:r>
      <w:r w:rsidR="00DA3982" w:rsidRPr="008F3561">
        <w:rPr>
          <w:rFonts w:ascii="Times New Roman" w:eastAsia="Arial Unicode MS" w:hAnsi="Times New Roman" w:cs="Times New Roman"/>
          <w:color w:val="000000"/>
          <w:sz w:val="28"/>
          <w:szCs w:val="28"/>
        </w:rPr>
        <w:t>жительства (в соответствии с регистрацией) работодателя – физического лица, не являющегося индивидуальным предпринимателем;</w:t>
      </w:r>
    </w:p>
    <w:p w:rsidR="005F1E89" w:rsidRPr="008F3561" w:rsidRDefault="005F1E89"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фамилия, имя, отчество</w:t>
      </w:r>
      <w:r w:rsidR="00055B0E">
        <w:rPr>
          <w:rFonts w:ascii="Times New Roman" w:eastAsia="Arial Unicode MS" w:hAnsi="Times New Roman" w:cs="Times New Roman"/>
          <w:color w:val="000000"/>
          <w:sz w:val="28"/>
          <w:szCs w:val="28"/>
        </w:rPr>
        <w:t xml:space="preserve"> </w:t>
      </w:r>
      <w:r w:rsidRPr="008F3561">
        <w:rPr>
          <w:rFonts w:ascii="Times New Roman" w:hAnsi="Times New Roman" w:cs="Times New Roman"/>
          <w:color w:val="000000"/>
          <w:sz w:val="28"/>
          <w:szCs w:val="28"/>
        </w:rPr>
        <w:t>(последнее – при наличии)</w:t>
      </w:r>
      <w:r w:rsidR="00AA1D9A">
        <w:rPr>
          <w:rFonts w:ascii="Times New Roman"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t>работника;</w:t>
      </w:r>
    </w:p>
    <w:p w:rsidR="005F1E89" w:rsidRPr="008F3561" w:rsidRDefault="005F1E89"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паспортные данные</w:t>
      </w:r>
      <w:r w:rsidR="00055B0E">
        <w:rPr>
          <w:rFonts w:ascii="Times New Roman" w:eastAsia="Arial Unicode MS"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t>работника;</w:t>
      </w:r>
    </w:p>
    <w:p w:rsidR="00807DA3" w:rsidRPr="008F3561" w:rsidRDefault="00807DA3"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срок действия трудового договора;</w:t>
      </w:r>
    </w:p>
    <w:p w:rsidR="00807DA3" w:rsidRPr="008F3561" w:rsidRDefault="00807DA3"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трудовая функция работника;</w:t>
      </w:r>
    </w:p>
    <w:p w:rsidR="00A1464E" w:rsidRPr="008F3561" w:rsidRDefault="00A1464E"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дат</w:t>
      </w:r>
      <w:r w:rsidR="001E5E61" w:rsidRPr="008F3561">
        <w:rPr>
          <w:rFonts w:ascii="Times New Roman" w:eastAsia="Arial Unicode MS" w:hAnsi="Times New Roman" w:cs="Times New Roman"/>
          <w:color w:val="000000"/>
          <w:sz w:val="28"/>
          <w:szCs w:val="28"/>
        </w:rPr>
        <w:t>а</w:t>
      </w:r>
      <w:r w:rsidRPr="008F3561">
        <w:rPr>
          <w:rFonts w:ascii="Times New Roman" w:eastAsia="Arial Unicode MS" w:hAnsi="Times New Roman" w:cs="Times New Roman"/>
          <w:color w:val="000000"/>
          <w:sz w:val="28"/>
          <w:szCs w:val="28"/>
        </w:rPr>
        <w:t xml:space="preserve"> регистрации </w:t>
      </w:r>
      <w:r w:rsidR="004C0A9D" w:rsidRPr="008F3561">
        <w:rPr>
          <w:rFonts w:ascii="Times New Roman" w:eastAsia="Arial Unicode MS" w:hAnsi="Times New Roman" w:cs="Times New Roman"/>
          <w:color w:val="000000"/>
          <w:sz w:val="28"/>
          <w:szCs w:val="28"/>
        </w:rPr>
        <w:t xml:space="preserve">и краткое содержание </w:t>
      </w:r>
      <w:r w:rsidRPr="008F3561">
        <w:rPr>
          <w:rFonts w:ascii="Times New Roman" w:eastAsia="Arial Unicode MS" w:hAnsi="Times New Roman" w:cs="Times New Roman"/>
          <w:color w:val="000000"/>
          <w:sz w:val="28"/>
          <w:szCs w:val="28"/>
        </w:rPr>
        <w:t>внесенных по соглашению сторон изменений и дополнений в трудовой договор;</w:t>
      </w:r>
    </w:p>
    <w:p w:rsidR="00514DD9" w:rsidRPr="008F3561" w:rsidRDefault="00514DD9"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сведения о наличии либо отсутствии в трудовом договоре</w:t>
      </w:r>
      <w:r w:rsidR="00055B0E">
        <w:rPr>
          <w:rFonts w:ascii="Times New Roman" w:eastAsia="Arial Unicode MS"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t>нарушений трудового законодательства и дата направления работодателю рекомендаций об их устранении</w:t>
      </w:r>
      <w:r w:rsidR="005F1E89" w:rsidRPr="008F3561">
        <w:rPr>
          <w:rFonts w:ascii="Times New Roman" w:eastAsia="Arial Unicode MS" w:hAnsi="Times New Roman" w:cs="Times New Roman"/>
          <w:color w:val="000000"/>
          <w:sz w:val="28"/>
          <w:szCs w:val="28"/>
        </w:rPr>
        <w:t>;</w:t>
      </w:r>
    </w:p>
    <w:p w:rsidR="004C0A9D" w:rsidRPr="008F3561" w:rsidRDefault="004C0A9D"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A1464E" w:rsidRPr="008F3561" w:rsidRDefault="00A1464E"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дат</w:t>
      </w:r>
      <w:r w:rsidR="001E5E61" w:rsidRPr="008F3561">
        <w:rPr>
          <w:rFonts w:ascii="Times New Roman" w:eastAsia="Arial Unicode MS" w:hAnsi="Times New Roman" w:cs="Times New Roman"/>
          <w:color w:val="000000"/>
          <w:sz w:val="28"/>
          <w:szCs w:val="28"/>
        </w:rPr>
        <w:t>а</w:t>
      </w:r>
      <w:r w:rsidR="00055B0E">
        <w:rPr>
          <w:rFonts w:ascii="Times New Roman" w:eastAsia="Arial Unicode MS" w:hAnsi="Times New Roman" w:cs="Times New Roman"/>
          <w:color w:val="000000"/>
          <w:sz w:val="28"/>
          <w:szCs w:val="28"/>
        </w:rPr>
        <w:t xml:space="preserve"> </w:t>
      </w:r>
      <w:r w:rsidR="006B153A" w:rsidRPr="008F3561">
        <w:rPr>
          <w:rFonts w:ascii="Times New Roman" w:eastAsia="Arial Unicode MS" w:hAnsi="Times New Roman" w:cs="Times New Roman"/>
          <w:color w:val="000000"/>
          <w:sz w:val="28"/>
          <w:szCs w:val="28"/>
        </w:rPr>
        <w:t>и основани</w:t>
      </w:r>
      <w:r w:rsidR="001E5E61" w:rsidRPr="008F3561">
        <w:rPr>
          <w:rFonts w:ascii="Times New Roman" w:eastAsia="Arial Unicode MS" w:hAnsi="Times New Roman" w:cs="Times New Roman"/>
          <w:color w:val="000000"/>
          <w:sz w:val="28"/>
          <w:szCs w:val="28"/>
        </w:rPr>
        <w:t>е</w:t>
      </w:r>
      <w:r w:rsidR="006B153A" w:rsidRPr="008F3561">
        <w:rPr>
          <w:rFonts w:ascii="Times New Roman" w:eastAsia="Arial Unicode MS" w:hAnsi="Times New Roman" w:cs="Times New Roman"/>
          <w:color w:val="000000"/>
          <w:sz w:val="28"/>
          <w:szCs w:val="28"/>
        </w:rPr>
        <w:t xml:space="preserve"> прекращения трудового договора; </w:t>
      </w:r>
    </w:p>
    <w:p w:rsidR="001B1E45" w:rsidRPr="008F3561" w:rsidRDefault="00A1464E"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дат</w:t>
      </w:r>
      <w:r w:rsidR="004C0A9D" w:rsidRPr="008F3561">
        <w:rPr>
          <w:rFonts w:ascii="Times New Roman" w:eastAsia="Arial Unicode MS" w:hAnsi="Times New Roman" w:cs="Times New Roman"/>
          <w:color w:val="000000"/>
          <w:sz w:val="28"/>
          <w:szCs w:val="28"/>
        </w:rPr>
        <w:t>а</w:t>
      </w:r>
      <w:r w:rsidR="00055B0E">
        <w:rPr>
          <w:rFonts w:ascii="Times New Roman" w:eastAsia="Arial Unicode MS"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t>получения под роспись, количеств</w:t>
      </w:r>
      <w:r w:rsidR="004C0A9D" w:rsidRPr="008F3561">
        <w:rPr>
          <w:rFonts w:ascii="Times New Roman" w:eastAsia="Arial Unicode MS" w:hAnsi="Times New Roman" w:cs="Times New Roman"/>
          <w:color w:val="000000"/>
          <w:sz w:val="28"/>
          <w:szCs w:val="28"/>
        </w:rPr>
        <w:t>о</w:t>
      </w:r>
      <w:r w:rsidRPr="008F3561">
        <w:rPr>
          <w:rFonts w:ascii="Times New Roman" w:eastAsia="Arial Unicode MS" w:hAnsi="Times New Roman" w:cs="Times New Roman"/>
          <w:color w:val="000000"/>
          <w:sz w:val="28"/>
          <w:szCs w:val="28"/>
        </w:rPr>
        <w:t xml:space="preserve"> экземпляров зарегистрированного трудового договора с указанием фамилии, имени, отчеств</w:t>
      </w:r>
      <w:r w:rsidR="0090281E" w:rsidRPr="008F3561">
        <w:rPr>
          <w:rFonts w:ascii="Times New Roman" w:eastAsia="Arial Unicode MS" w:hAnsi="Times New Roman" w:cs="Times New Roman"/>
          <w:color w:val="000000"/>
          <w:sz w:val="28"/>
          <w:szCs w:val="28"/>
        </w:rPr>
        <w:t>а</w:t>
      </w:r>
      <w:r w:rsidRPr="008F3561">
        <w:rPr>
          <w:rFonts w:ascii="Times New Roman" w:eastAsia="Arial Unicode MS" w:hAnsi="Times New Roman" w:cs="Times New Roman"/>
          <w:color w:val="000000"/>
          <w:sz w:val="28"/>
          <w:szCs w:val="28"/>
        </w:rPr>
        <w:t xml:space="preserve"> (</w:t>
      </w:r>
      <w:r w:rsidR="005F1E89" w:rsidRPr="008F3561">
        <w:rPr>
          <w:rFonts w:ascii="Times New Roman" w:eastAsia="Arial Unicode MS" w:hAnsi="Times New Roman" w:cs="Times New Roman"/>
          <w:color w:val="000000"/>
          <w:sz w:val="28"/>
          <w:szCs w:val="28"/>
        </w:rPr>
        <w:t xml:space="preserve">последнее – </w:t>
      </w:r>
      <w:r w:rsidRPr="008F3561">
        <w:rPr>
          <w:rFonts w:ascii="Times New Roman" w:eastAsia="Arial Unicode MS" w:hAnsi="Times New Roman" w:cs="Times New Roman"/>
          <w:color w:val="000000"/>
          <w:sz w:val="28"/>
          <w:szCs w:val="28"/>
        </w:rPr>
        <w:t xml:space="preserve">при наличии) работодателя </w:t>
      </w:r>
      <w:r w:rsidR="005F1E89" w:rsidRPr="008F3561">
        <w:rPr>
          <w:rFonts w:ascii="Times New Roman" w:eastAsia="Arial Unicode MS" w:hAnsi="Times New Roman" w:cs="Times New Roman"/>
          <w:color w:val="000000"/>
          <w:sz w:val="28"/>
          <w:szCs w:val="28"/>
        </w:rPr>
        <w:t>-</w:t>
      </w:r>
      <w:r w:rsidRPr="008F3561">
        <w:rPr>
          <w:rFonts w:ascii="Times New Roman" w:eastAsia="Arial Unicode MS" w:hAnsi="Times New Roman" w:cs="Times New Roman"/>
          <w:color w:val="000000"/>
          <w:sz w:val="28"/>
          <w:szCs w:val="28"/>
        </w:rPr>
        <w:t xml:space="preserve"> физического лица, не 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w:t>
      </w:r>
      <w:r w:rsidR="00DE560D" w:rsidRPr="008F3561">
        <w:rPr>
          <w:rFonts w:ascii="Times New Roman" w:eastAsia="Arial Unicode MS" w:hAnsi="Times New Roman" w:cs="Times New Roman"/>
          <w:color w:val="000000"/>
          <w:sz w:val="28"/>
          <w:szCs w:val="28"/>
        </w:rPr>
        <w:t xml:space="preserve">, </w:t>
      </w:r>
      <w:r w:rsidR="001B1E45" w:rsidRPr="008F3561">
        <w:rPr>
          <w:rFonts w:ascii="Times New Roman" w:eastAsia="Arial Unicode MS" w:hAnsi="Times New Roman" w:cs="Times New Roman"/>
          <w:color w:val="000000"/>
          <w:sz w:val="28"/>
          <w:szCs w:val="28"/>
        </w:rPr>
        <w:t>возврат</w:t>
      </w:r>
      <w:r w:rsidR="00DE560D" w:rsidRPr="008F3561">
        <w:rPr>
          <w:rFonts w:ascii="Times New Roman" w:eastAsia="Arial Unicode MS" w:hAnsi="Times New Roman" w:cs="Times New Roman"/>
          <w:color w:val="000000"/>
          <w:sz w:val="28"/>
          <w:szCs w:val="28"/>
        </w:rPr>
        <w:t>е</w:t>
      </w:r>
      <w:r w:rsidR="001B1E45" w:rsidRPr="008F3561">
        <w:rPr>
          <w:rFonts w:ascii="Times New Roman" w:eastAsia="Arial Unicode MS" w:hAnsi="Times New Roman" w:cs="Times New Roman"/>
          <w:color w:val="000000"/>
          <w:sz w:val="28"/>
          <w:szCs w:val="28"/>
        </w:rPr>
        <w:t xml:space="preserve"> документов в МФЦ. </w:t>
      </w:r>
    </w:p>
    <w:p w:rsidR="0059109D" w:rsidRPr="008F3561" w:rsidRDefault="00585748" w:rsidP="003779AE">
      <w:pPr>
        <w:ind w:firstLine="709"/>
        <w:contextualSpacing/>
        <w:jc w:val="both"/>
        <w:rPr>
          <w:rFonts w:ascii="Times New Roman" w:hAnsi="Times New Roman" w:cs="Times New Roman"/>
          <w:color w:val="000000"/>
          <w:sz w:val="28"/>
          <w:szCs w:val="28"/>
        </w:rPr>
      </w:pPr>
      <w:r w:rsidRPr="008F3561">
        <w:rPr>
          <w:rFonts w:ascii="Times New Roman" w:eastAsia="Arial Unicode MS" w:hAnsi="Times New Roman" w:cs="Times New Roman"/>
          <w:color w:val="000000"/>
          <w:sz w:val="28"/>
          <w:szCs w:val="28"/>
        </w:rPr>
        <w:t>2.</w:t>
      </w:r>
      <w:r w:rsidR="00CA3092">
        <w:rPr>
          <w:rFonts w:ascii="Times New Roman" w:eastAsia="Arial Unicode MS" w:hAnsi="Times New Roman" w:cs="Times New Roman"/>
          <w:color w:val="000000"/>
          <w:sz w:val="28"/>
          <w:szCs w:val="28"/>
        </w:rPr>
        <w:t>19</w:t>
      </w:r>
      <w:r w:rsidRPr="008F3561">
        <w:rPr>
          <w:rFonts w:ascii="Times New Roman" w:eastAsia="Arial Unicode MS" w:hAnsi="Times New Roman" w:cs="Times New Roman"/>
          <w:color w:val="000000"/>
          <w:sz w:val="28"/>
          <w:szCs w:val="28"/>
        </w:rPr>
        <w:t xml:space="preserve">.3. </w:t>
      </w:r>
      <w:r w:rsidR="00215356" w:rsidRPr="008F3561">
        <w:rPr>
          <w:rFonts w:ascii="Times New Roman" w:hAnsi="Times New Roman" w:cs="Times New Roman"/>
          <w:color w:val="000000"/>
          <w:sz w:val="28"/>
          <w:szCs w:val="28"/>
        </w:rPr>
        <w:t>Уполномоченный орган</w:t>
      </w:r>
      <w:r w:rsidR="00107D94" w:rsidRPr="008F3561">
        <w:rPr>
          <w:rFonts w:ascii="Times New Roman" w:hAnsi="Times New Roman" w:cs="Times New Roman"/>
          <w:color w:val="000000"/>
          <w:sz w:val="28"/>
          <w:szCs w:val="28"/>
        </w:rPr>
        <w:t>, обеспечивает постоянное хранение:</w:t>
      </w:r>
    </w:p>
    <w:p w:rsidR="00107D94" w:rsidRPr="008F3561" w:rsidRDefault="00AA1D9A" w:rsidP="003779AE">
      <w:pPr>
        <w:ind w:firstLine="709"/>
        <w:contextualSpacing/>
        <w:jc w:val="both"/>
        <w:rPr>
          <w:rFonts w:ascii="Times New Roman" w:hAnsi="Times New Roman" w:cs="Times New Roman"/>
          <w:color w:val="000000"/>
          <w:sz w:val="28"/>
          <w:szCs w:val="28"/>
        </w:rPr>
      </w:pPr>
      <w:r>
        <w:rPr>
          <w:rFonts w:ascii="Times New Roman" w:hAnsi="Times New Roman"/>
          <w:color w:val="000000"/>
          <w:sz w:val="28"/>
          <w:szCs w:val="28"/>
          <w:lang w:eastAsia="ru-RU"/>
        </w:rPr>
        <w:t xml:space="preserve">- </w:t>
      </w:r>
      <w:r w:rsidR="00055B0E">
        <w:rPr>
          <w:rFonts w:ascii="Times New Roman" w:hAnsi="Times New Roman"/>
          <w:color w:val="000000"/>
          <w:sz w:val="28"/>
          <w:szCs w:val="28"/>
          <w:lang w:eastAsia="ru-RU"/>
        </w:rPr>
        <w:t>ж</w:t>
      </w:r>
      <w:r w:rsidR="00865FF8" w:rsidRPr="008F3561">
        <w:rPr>
          <w:rFonts w:ascii="Times New Roman" w:hAnsi="Times New Roman"/>
          <w:color w:val="000000"/>
          <w:sz w:val="28"/>
          <w:szCs w:val="28"/>
          <w:lang w:eastAsia="ru-RU"/>
        </w:rPr>
        <w:t>урнал</w:t>
      </w:r>
      <w:r w:rsidR="0090281E" w:rsidRPr="008F3561">
        <w:rPr>
          <w:rFonts w:ascii="Times New Roman" w:hAnsi="Times New Roman"/>
          <w:color w:val="000000"/>
          <w:sz w:val="28"/>
          <w:szCs w:val="28"/>
          <w:lang w:eastAsia="ru-RU"/>
        </w:rPr>
        <w:t>а</w:t>
      </w:r>
      <w:r w:rsidR="00055B0E">
        <w:rPr>
          <w:rFonts w:ascii="Times New Roman" w:hAnsi="Times New Roman"/>
          <w:color w:val="000000"/>
          <w:sz w:val="28"/>
          <w:szCs w:val="28"/>
          <w:lang w:eastAsia="ru-RU"/>
        </w:rPr>
        <w:t xml:space="preserve"> </w:t>
      </w:r>
      <w:r w:rsidR="00865FF8" w:rsidRPr="008F3561">
        <w:rPr>
          <w:rFonts w:ascii="Times New Roman" w:hAnsi="Times New Roman"/>
          <w:color w:val="000000"/>
          <w:sz w:val="28"/>
          <w:szCs w:val="28"/>
          <w:lang w:eastAsia="ru-RU"/>
        </w:rPr>
        <w:t>уведомительной регистрации трудовых договоров</w:t>
      </w:r>
      <w:r w:rsidR="00107D94" w:rsidRPr="008F3561">
        <w:rPr>
          <w:rFonts w:ascii="Times New Roman" w:hAnsi="Times New Roman" w:cs="Times New Roman"/>
          <w:color w:val="000000"/>
          <w:sz w:val="28"/>
          <w:szCs w:val="28"/>
        </w:rPr>
        <w:t>;</w:t>
      </w:r>
    </w:p>
    <w:p w:rsidR="00107D94" w:rsidRPr="008F3561" w:rsidRDefault="00AA1D9A" w:rsidP="003779AE">
      <w:pPr>
        <w:autoSpaceDE w:val="0"/>
        <w:autoSpaceDN w:val="0"/>
        <w:adjustRightInd w:val="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07D94" w:rsidRPr="008F3561">
        <w:rPr>
          <w:rFonts w:ascii="Times New Roman" w:hAnsi="Times New Roman" w:cs="Times New Roman"/>
          <w:color w:val="000000"/>
          <w:sz w:val="28"/>
          <w:szCs w:val="28"/>
        </w:rPr>
        <w:t>экземпляров трудовых договоров.</w:t>
      </w:r>
    </w:p>
    <w:p w:rsidR="00107D94" w:rsidRPr="008F3561" w:rsidRDefault="00107D94" w:rsidP="003779AE">
      <w:pPr>
        <w:ind w:firstLine="709"/>
        <w:contextualSpacing/>
        <w:jc w:val="both"/>
        <w:rPr>
          <w:rFonts w:ascii="Times New Roman" w:eastAsia="Arial Unicode MS" w:hAnsi="Times New Roman" w:cs="Times New Roman"/>
          <w:color w:val="000000"/>
          <w:sz w:val="28"/>
          <w:szCs w:val="28"/>
          <w:highlight w:val="cyan"/>
        </w:rPr>
      </w:pPr>
    </w:p>
    <w:p w:rsidR="002E40D1" w:rsidRPr="00E645B2" w:rsidRDefault="002E40D1" w:rsidP="002E40D1">
      <w:pPr>
        <w:widowControl w:val="0"/>
        <w:tabs>
          <w:tab w:val="left" w:pos="851"/>
        </w:tabs>
        <w:suppressAutoHyphens/>
        <w:autoSpaceDE w:val="0"/>
        <w:autoSpaceDN w:val="0"/>
        <w:adjustRightInd w:val="0"/>
        <w:jc w:val="center"/>
        <w:outlineLvl w:val="1"/>
        <w:rPr>
          <w:rFonts w:ascii="Times New Roman" w:eastAsia="Times New Roman" w:hAnsi="Times New Roman" w:cs="Times New Roman"/>
          <w:b/>
          <w:sz w:val="28"/>
          <w:szCs w:val="28"/>
          <w:lang w:eastAsia="ru-RU"/>
        </w:rPr>
      </w:pPr>
      <w:bookmarkStart w:id="15" w:name="sub_138"/>
      <w:r w:rsidRPr="00E645B2">
        <w:rPr>
          <w:rFonts w:ascii="Times New Roman" w:eastAsia="Times New Roman" w:hAnsi="Times New Roman" w:cs="Times New Roman"/>
          <w:b/>
          <w:sz w:val="28"/>
          <w:szCs w:val="28"/>
          <w:lang w:eastAsia="ru-RU"/>
        </w:rPr>
        <w:t>Раздел 3.</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2E40D1" w:rsidRPr="00E645B2" w:rsidRDefault="002E40D1" w:rsidP="002E40D1">
      <w:pPr>
        <w:widowControl w:val="0"/>
        <w:tabs>
          <w:tab w:val="left" w:pos="851"/>
        </w:tabs>
        <w:suppressAutoHyphens/>
        <w:autoSpaceDE w:val="0"/>
        <w:autoSpaceDN w:val="0"/>
        <w:adjustRightInd w:val="0"/>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2E40D1" w:rsidRPr="00E645B2" w:rsidRDefault="002E40D1" w:rsidP="002E40D1">
      <w:pPr>
        <w:widowControl w:val="0"/>
        <w:tabs>
          <w:tab w:val="left" w:pos="851"/>
        </w:tabs>
        <w:suppressAutoHyphens/>
        <w:autoSpaceDE w:val="0"/>
        <w:autoSpaceDN w:val="0"/>
        <w:adjustRightInd w:val="0"/>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2E40D1" w:rsidRDefault="002E40D1" w:rsidP="002E40D1">
      <w:pPr>
        <w:widowControl w:val="0"/>
        <w:suppressAutoHyphens/>
        <w:autoSpaceDE w:val="0"/>
        <w:autoSpaceDN w:val="0"/>
        <w:adjustRightInd w:val="0"/>
        <w:ind w:firstLine="709"/>
        <w:jc w:val="both"/>
        <w:rPr>
          <w:rFonts w:ascii="Times New Roman" w:eastAsia="Times New Roman" w:hAnsi="Times New Roman" w:cs="Times New Roman"/>
          <w:sz w:val="28"/>
          <w:szCs w:val="28"/>
          <w:lang w:eastAsia="ru-RU"/>
        </w:rPr>
      </w:pPr>
      <w:bookmarkStart w:id="16" w:name="Par343"/>
      <w:bookmarkEnd w:id="16"/>
    </w:p>
    <w:p w:rsidR="002E40D1" w:rsidRPr="00E645B2" w:rsidRDefault="002E40D1" w:rsidP="002E40D1">
      <w:pPr>
        <w:widowControl w:val="0"/>
        <w:suppressAutoHyphen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645B2">
        <w:rPr>
          <w:rFonts w:ascii="Times New Roman" w:eastAsia="Times New Roman" w:hAnsi="Times New Roman" w:cs="Times New Roman"/>
          <w:sz w:val="28"/>
          <w:szCs w:val="28"/>
          <w:lang w:eastAsia="ru-RU"/>
        </w:rPr>
        <w:t xml:space="preserve">оследовательность административных процедур при предоставлении муниципальной услуги отражена в </w:t>
      </w:r>
      <w:r w:rsidRPr="002E40D1">
        <w:rPr>
          <w:rFonts w:ascii="Times New Roman" w:eastAsia="Times New Roman" w:hAnsi="Times New Roman" w:cs="Times New Roman"/>
          <w:sz w:val="28"/>
          <w:szCs w:val="28"/>
          <w:lang w:eastAsia="ru-RU"/>
        </w:rPr>
        <w:t>блок-схеме</w:t>
      </w:r>
      <w:r w:rsidR="00737E5A">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риложение № 5</w:t>
      </w:r>
      <w:r w:rsidRPr="00E645B2">
        <w:rPr>
          <w:rFonts w:ascii="Times New Roman" w:eastAsia="Times New Roman" w:hAnsi="Times New Roman" w:cs="Times New Roman"/>
          <w:sz w:val="28"/>
          <w:szCs w:val="28"/>
          <w:lang w:eastAsia="ru-RU"/>
        </w:rPr>
        <w:t xml:space="preserve"> к Регламенту).</w:t>
      </w:r>
    </w:p>
    <w:p w:rsidR="00E3799C" w:rsidRPr="008F3561" w:rsidRDefault="00E3799C" w:rsidP="003779AE">
      <w:pPr>
        <w:autoSpaceDE w:val="0"/>
        <w:autoSpaceDN w:val="0"/>
        <w:adjustRightInd w:val="0"/>
        <w:ind w:firstLine="709"/>
        <w:contextualSpacing/>
        <w:jc w:val="center"/>
        <w:outlineLvl w:val="1"/>
        <w:rPr>
          <w:rFonts w:ascii="Times New Roman" w:eastAsia="Times New Roman" w:hAnsi="Times New Roman" w:cs="Times New Roman"/>
          <w:color w:val="000000"/>
          <w:sz w:val="28"/>
          <w:szCs w:val="28"/>
          <w:lang w:eastAsia="ru-RU"/>
        </w:rPr>
      </w:pPr>
    </w:p>
    <w:p w:rsidR="002E40D1" w:rsidRPr="00E645B2" w:rsidRDefault="002E40D1" w:rsidP="002E40D1">
      <w:pPr>
        <w:widowControl w:val="0"/>
        <w:suppressAutoHyphens/>
        <w:autoSpaceDE w:val="0"/>
        <w:autoSpaceDN w:val="0"/>
        <w:adjustRightInd w:val="0"/>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 3.</w:t>
      </w:r>
      <w:r>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Состав, п</w:t>
      </w:r>
      <w:r w:rsidRPr="00E645B2">
        <w:rPr>
          <w:rFonts w:ascii="Times New Roman" w:eastAsia="Times New Roman" w:hAnsi="Times New Roman" w:cs="Times New Roman"/>
          <w:b/>
          <w:sz w:val="28"/>
          <w:szCs w:val="28"/>
          <w:lang w:eastAsia="ru-RU"/>
        </w:rPr>
        <w:t>оследовательность</w:t>
      </w:r>
      <w:r>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2E40D1" w:rsidRPr="00E645B2" w:rsidRDefault="002E40D1" w:rsidP="002E40D1">
      <w:pPr>
        <w:widowControl w:val="0"/>
        <w:suppressAutoHyphens/>
        <w:autoSpaceDE w:val="0"/>
        <w:autoSpaceDN w:val="0"/>
        <w:adjustRightInd w:val="0"/>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Pr>
          <w:rFonts w:ascii="Times New Roman" w:eastAsia="Times New Roman" w:hAnsi="Times New Roman" w:cs="Times New Roman"/>
          <w:b/>
          <w:sz w:val="28"/>
          <w:szCs w:val="28"/>
          <w:lang w:eastAsia="ru-RU"/>
        </w:rPr>
        <w:t>, требования к порядку их выполнения</w:t>
      </w:r>
    </w:p>
    <w:p w:rsidR="00CA3092" w:rsidRDefault="00CA3092" w:rsidP="003779AE">
      <w:pPr>
        <w:ind w:firstLine="709"/>
        <w:contextualSpacing/>
        <w:jc w:val="both"/>
        <w:rPr>
          <w:rFonts w:ascii="Times New Roman" w:eastAsia="Times New Roman" w:hAnsi="Times New Roman" w:cs="Times New Roman"/>
          <w:color w:val="000000"/>
          <w:sz w:val="28"/>
          <w:szCs w:val="28"/>
        </w:rPr>
      </w:pPr>
    </w:p>
    <w:p w:rsidR="00585748" w:rsidRPr="008F3561" w:rsidRDefault="00DD32C9" w:rsidP="003779AE">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3.1.1.</w:t>
      </w:r>
      <w:r w:rsidR="002E40D1">
        <w:rPr>
          <w:rFonts w:ascii="Times New Roman" w:eastAsia="Times New Roman" w:hAnsi="Times New Roman" w:cs="Times New Roman"/>
          <w:color w:val="000000"/>
          <w:sz w:val="28"/>
          <w:szCs w:val="28"/>
        </w:rPr>
        <w:t xml:space="preserve"> </w:t>
      </w:r>
      <w:r w:rsidR="00585748" w:rsidRPr="008F3561">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прием заявления и прилагаемых к нему документов, регистрация заявления и выдача заявителю расписки в получении заявления и документов;</w:t>
      </w:r>
    </w:p>
    <w:bookmarkEnd w:id="15"/>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22A1" w:rsidRDefault="00E622A1" w:rsidP="00E622A1">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выдача заявителю результата пред</w:t>
      </w:r>
      <w:r>
        <w:rPr>
          <w:rFonts w:ascii="Times New Roman" w:eastAsia="Times New Roman" w:hAnsi="Times New Roman" w:cs="Times New Roman"/>
          <w:sz w:val="28"/>
          <w:szCs w:val="28"/>
          <w:lang w:eastAsia="ru-RU"/>
        </w:rPr>
        <w:t>оставления муниципальной услуги;</w:t>
      </w:r>
    </w:p>
    <w:p w:rsidR="00E622A1" w:rsidRDefault="00E622A1" w:rsidP="00E622A1">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E622A1" w:rsidRPr="00E645B2"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56432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E622A1" w:rsidRPr="00E645B2"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w:t>
      </w:r>
      <w:r>
        <w:rPr>
          <w:rFonts w:ascii="Times New Roman" w:eastAsia="Times New Roman" w:hAnsi="Times New Roman" w:cs="Times New Roman"/>
          <w:sz w:val="28"/>
          <w:szCs w:val="28"/>
          <w:lang w:eastAsia="ru-RU"/>
        </w:rPr>
        <w:t xml:space="preserve">, в том числе </w:t>
      </w:r>
      <w:r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Pr>
          <w:rFonts w:ascii="Times New Roman" w:eastAsia="Times New Roman" w:hAnsi="Times New Roman" w:cs="Times New Roman"/>
          <w:sz w:val="28"/>
          <w:szCs w:val="28"/>
          <w:lang w:eastAsia="ru-RU"/>
        </w:rPr>
        <w:t xml:space="preserve">, </w:t>
      </w:r>
      <w:r w:rsidRPr="006C60A2">
        <w:rPr>
          <w:rFonts w:ascii="Times New Roman" w:hAnsi="Times New Roman" w:cs="Times New Roman"/>
          <w:sz w:val="28"/>
          <w:szCs w:val="28"/>
        </w:rPr>
        <w:t>Регионального портала</w:t>
      </w:r>
      <w:r>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с заявлением и документами, указанными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 </w:t>
      </w:r>
    </w:p>
    <w:bookmarkEnd w:id="17"/>
    <w:bookmarkEnd w:id="18"/>
    <w:bookmarkEnd w:id="19"/>
    <w:p w:rsidR="00E622A1" w:rsidRPr="006C60A2" w:rsidRDefault="00E622A1" w:rsidP="00E622A1">
      <w:pPr>
        <w:autoSpaceDE w:val="0"/>
        <w:autoSpaceDN w:val="0"/>
        <w:adjustRightInd w:val="0"/>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E622A1" w:rsidRPr="006C60A2" w:rsidRDefault="00E622A1" w:rsidP="00E622A1">
      <w:pPr>
        <w:autoSpaceDE w:val="0"/>
        <w:autoSpaceDN w:val="0"/>
        <w:adjustRightInd w:val="0"/>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E622A1" w:rsidRPr="006C60A2" w:rsidRDefault="00E622A1" w:rsidP="00E622A1">
      <w:pPr>
        <w:autoSpaceDE w:val="0"/>
        <w:autoSpaceDN w:val="0"/>
        <w:adjustRightInd w:val="0"/>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E622A1" w:rsidRPr="006C60A2" w:rsidRDefault="00E622A1" w:rsidP="00E622A1">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22A1" w:rsidRPr="00E645B2" w:rsidRDefault="00E622A1" w:rsidP="00E622A1">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Pr="00E645B2">
        <w:rPr>
          <w:rFonts w:ascii="Times New Roman" w:eastAsia="Times New Roman" w:hAnsi="Times New Roman" w:cs="Times New Roman"/>
          <w:sz w:val="28"/>
          <w:szCs w:val="28"/>
          <w:lang w:eastAsia="ru-RU"/>
        </w:rPr>
        <w:t>При обращении заявителя в администрацию</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ответственный специалист при приеме заявления:</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w:t>
      </w:r>
      <w:r w:rsidRPr="00E645B2">
        <w:rPr>
          <w:rFonts w:ascii="Times New Roman" w:eastAsia="Times New Roman" w:hAnsi="Times New Roman" w:cs="Times New Roman"/>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1"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2"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3"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4"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5"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6"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7"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8"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622A1" w:rsidRPr="00466CF5" w:rsidRDefault="00E622A1" w:rsidP="00E622A1">
      <w:pPr>
        <w:widowControl w:val="0"/>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22A1"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w:t>
      </w:r>
      <w:r w:rsidR="004A2847">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22A1" w:rsidRPr="00E645B2" w:rsidRDefault="00E622A1" w:rsidP="00E622A1">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E622A1">
        <w:rPr>
          <w:rFonts w:ascii="Times New Roman" w:eastAsia="Times New Roman" w:hAnsi="Times New Roman" w:cs="Times New Roman"/>
          <w:sz w:val="28"/>
          <w:szCs w:val="28"/>
          <w:lang w:eastAsia="ru-RU"/>
        </w:rPr>
        <w:t>отдел</w:t>
      </w:r>
      <w:r>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w:t>
      </w:r>
    </w:p>
    <w:p w:rsidR="00E622A1" w:rsidRPr="00E645B2"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E40D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w:t>
      </w:r>
      <w:r w:rsidR="002E40D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1 (один)</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рабочий</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день.</w:t>
      </w:r>
    </w:p>
    <w:p w:rsidR="00E622A1" w:rsidRPr="00E645B2"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622A1" w:rsidRPr="00E645B2"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622A1" w:rsidRPr="00E645B2"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22A1" w:rsidRPr="00E645B2"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rFonts w:ascii="Times New Roman" w:eastAsia="Times New Roman" w:hAnsi="Times New Roman" w:cs="Times New Roman"/>
          <w:sz w:val="28"/>
          <w:szCs w:val="28"/>
          <w:lang w:eastAsia="ru-RU"/>
        </w:rPr>
        <w:t>ми</w:t>
      </w:r>
      <w:r w:rsidRPr="00E645B2">
        <w:rPr>
          <w:rFonts w:ascii="Times New Roman" w:eastAsia="Times New Roman" w:hAnsi="Times New Roman" w:cs="Times New Roman"/>
          <w:sz w:val="28"/>
          <w:szCs w:val="28"/>
          <w:lang w:eastAsia="ru-RU"/>
        </w:rPr>
        <w:t xml:space="preserve"> 2.6</w:t>
      </w:r>
      <w:r>
        <w:rPr>
          <w:rFonts w:ascii="Times New Roman" w:eastAsia="Times New Roman" w:hAnsi="Times New Roman" w:cs="Times New Roman"/>
          <w:sz w:val="28"/>
          <w:szCs w:val="28"/>
          <w:lang w:eastAsia="ru-RU"/>
        </w:rPr>
        <w:t>, 2.7</w:t>
      </w:r>
      <w:r w:rsidRPr="00E645B2">
        <w:rPr>
          <w:rFonts w:ascii="Times New Roman" w:eastAsia="Times New Roman" w:hAnsi="Times New Roman" w:cs="Times New Roman"/>
          <w:sz w:val="28"/>
          <w:szCs w:val="28"/>
          <w:lang w:eastAsia="ru-RU"/>
        </w:rPr>
        <w:t xml:space="preserve"> раздела 2 Регламента.</w:t>
      </w:r>
    </w:p>
    <w:p w:rsidR="00160DD8" w:rsidRPr="00160DD8" w:rsidRDefault="00160DD8" w:rsidP="003779AE">
      <w:pPr>
        <w:suppressAutoHyphens/>
        <w:ind w:firstLine="709"/>
        <w:jc w:val="both"/>
        <w:rPr>
          <w:rFonts w:ascii="Times New Roman" w:hAnsi="Times New Roman" w:cs="Times New Roman"/>
          <w:sz w:val="28"/>
          <w:szCs w:val="28"/>
        </w:rPr>
      </w:pPr>
      <w:bookmarkStart w:id="20" w:name="sub_10481"/>
      <w:bookmarkStart w:id="21" w:name="sub_146"/>
      <w:r w:rsidRPr="00160DD8">
        <w:rPr>
          <w:rFonts w:ascii="Times New Roman" w:hAnsi="Times New Roman" w:cs="Times New Roman"/>
          <w:sz w:val="28"/>
          <w:szCs w:val="28"/>
        </w:rPr>
        <w:t>3.</w:t>
      </w:r>
      <w:r w:rsidR="00E622A1">
        <w:rPr>
          <w:rFonts w:ascii="Times New Roman" w:hAnsi="Times New Roman" w:cs="Times New Roman"/>
          <w:sz w:val="28"/>
          <w:szCs w:val="28"/>
        </w:rPr>
        <w:t>1</w:t>
      </w:r>
      <w:r w:rsidRPr="00160DD8">
        <w:rPr>
          <w:rFonts w:ascii="Times New Roman" w:hAnsi="Times New Roman" w:cs="Times New Roman"/>
          <w:sz w:val="28"/>
          <w:szCs w:val="28"/>
        </w:rPr>
        <w:t>.</w:t>
      </w:r>
      <w:r w:rsidR="00E622A1">
        <w:rPr>
          <w:rFonts w:ascii="Times New Roman" w:hAnsi="Times New Roman" w:cs="Times New Roman"/>
          <w:sz w:val="28"/>
          <w:szCs w:val="28"/>
        </w:rPr>
        <w:t>3.2</w:t>
      </w:r>
      <w:r w:rsidRPr="00160DD8">
        <w:rPr>
          <w:rFonts w:ascii="Times New Roman" w:hAnsi="Times New Roman" w:cs="Times New Roman"/>
          <w:sz w:val="28"/>
          <w:szCs w:val="28"/>
        </w:rPr>
        <w:t>. Руководитель уполномоченного органа рассматривает заявление и передаёт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услуги.</w:t>
      </w:r>
    </w:p>
    <w:p w:rsidR="007C2960" w:rsidRPr="008F3561" w:rsidRDefault="00160DD8" w:rsidP="003779AE">
      <w:pPr>
        <w:suppressAutoHyphens/>
        <w:ind w:firstLine="709"/>
        <w:jc w:val="both"/>
        <w:rPr>
          <w:rFonts w:ascii="Times New Roman" w:hAnsi="Times New Roman" w:cs="Times New Roman"/>
          <w:color w:val="000000"/>
          <w:sz w:val="28"/>
          <w:szCs w:val="28"/>
        </w:rPr>
      </w:pPr>
      <w:bookmarkStart w:id="22" w:name="sub_10482"/>
      <w:bookmarkEnd w:id="20"/>
      <w:r w:rsidRPr="00160DD8">
        <w:rPr>
          <w:rFonts w:ascii="Times New Roman" w:hAnsi="Times New Roman" w:cs="Times New Roman"/>
          <w:sz w:val="28"/>
          <w:szCs w:val="28"/>
        </w:rPr>
        <w:t>3.</w:t>
      </w:r>
      <w:r w:rsidR="00E622A1">
        <w:rPr>
          <w:rFonts w:ascii="Times New Roman" w:hAnsi="Times New Roman" w:cs="Times New Roman"/>
          <w:sz w:val="28"/>
          <w:szCs w:val="28"/>
        </w:rPr>
        <w:t>1.3.3</w:t>
      </w:r>
      <w:r w:rsidRPr="00160DD8">
        <w:rPr>
          <w:rFonts w:ascii="Times New Roman" w:hAnsi="Times New Roman" w:cs="Times New Roman"/>
          <w:sz w:val="28"/>
          <w:szCs w:val="28"/>
        </w:rPr>
        <w:t xml:space="preserve">. </w:t>
      </w:r>
      <w:bookmarkEnd w:id="22"/>
      <w:r w:rsidR="005C402B" w:rsidRPr="008F3561">
        <w:rPr>
          <w:rFonts w:ascii="Times New Roman" w:hAnsi="Times New Roman"/>
          <w:color w:val="000000"/>
          <w:sz w:val="28"/>
          <w:szCs w:val="28"/>
        </w:rPr>
        <w:t>П</w:t>
      </w:r>
      <w:r w:rsidR="005C402B" w:rsidRPr="008F3561">
        <w:rPr>
          <w:rFonts w:ascii="Times New Roman" w:hAnsi="Times New Roman" w:cs="Times New Roman"/>
          <w:color w:val="000000"/>
          <w:sz w:val="28"/>
          <w:szCs w:val="28"/>
        </w:rPr>
        <w:t>ринятие решения о предоставлении или отказе в предоставлении муниципальной услуги</w:t>
      </w:r>
      <w:r w:rsidR="00D813FA">
        <w:rPr>
          <w:rFonts w:ascii="Times New Roman" w:hAnsi="Times New Roman" w:cs="Times New Roman"/>
          <w:color w:val="000000"/>
          <w:sz w:val="28"/>
          <w:szCs w:val="28"/>
        </w:rPr>
        <w:t>.</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подразделом 2.6 настоящего Административного регламента.</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Должностное лицо, ответственное за предоставление муниципальной услуги</w:t>
      </w:r>
      <w:r w:rsidR="00E61F28" w:rsidRPr="008F3561">
        <w:rPr>
          <w:rFonts w:ascii="Times New Roman" w:eastAsia="Times New Roman" w:hAnsi="Times New Roman" w:cs="Times New Roman"/>
          <w:color w:val="000000"/>
          <w:sz w:val="28"/>
          <w:szCs w:val="28"/>
        </w:rPr>
        <w:t>,</w:t>
      </w:r>
      <w:r w:rsidR="006840A3">
        <w:rPr>
          <w:rFonts w:ascii="Times New Roman" w:eastAsia="Times New Roman" w:hAnsi="Times New Roman" w:cs="Times New Roman"/>
          <w:color w:val="000000"/>
          <w:sz w:val="28"/>
          <w:szCs w:val="28"/>
        </w:rPr>
        <w:t xml:space="preserve"> </w:t>
      </w:r>
      <w:r w:rsidRPr="008F3561">
        <w:rPr>
          <w:rFonts w:ascii="Times New Roman" w:hAnsi="Times New Roman" w:cs="Times New Roman"/>
          <w:color w:val="000000"/>
          <w:sz w:val="28"/>
          <w:szCs w:val="28"/>
        </w:rPr>
        <w:t>проверяет соответствие представленных заявителем документов требованиям, изложенным в п</w:t>
      </w:r>
      <w:r w:rsidR="00F435BF">
        <w:rPr>
          <w:rFonts w:ascii="Times New Roman" w:hAnsi="Times New Roman" w:cs="Times New Roman"/>
          <w:color w:val="000000"/>
          <w:sz w:val="28"/>
          <w:szCs w:val="28"/>
        </w:rPr>
        <w:t>ункте</w:t>
      </w:r>
      <w:r w:rsidRPr="008F3561">
        <w:rPr>
          <w:rFonts w:ascii="Times New Roman" w:hAnsi="Times New Roman" w:cs="Times New Roman"/>
          <w:color w:val="000000"/>
          <w:sz w:val="28"/>
          <w:szCs w:val="28"/>
        </w:rPr>
        <w:t xml:space="preserve"> 2.</w:t>
      </w:r>
      <w:r w:rsidR="00F435BF">
        <w:rPr>
          <w:rFonts w:ascii="Times New Roman" w:hAnsi="Times New Roman" w:cs="Times New Roman"/>
          <w:color w:val="000000"/>
          <w:sz w:val="28"/>
          <w:szCs w:val="28"/>
        </w:rPr>
        <w:t>6.1</w:t>
      </w:r>
      <w:r w:rsidR="00D23F2E" w:rsidRPr="008F3561">
        <w:rPr>
          <w:rFonts w:ascii="Times New Roman" w:hAnsi="Times New Roman" w:cs="Times New Roman"/>
          <w:color w:val="000000"/>
          <w:sz w:val="28"/>
          <w:szCs w:val="28"/>
        </w:rPr>
        <w:t>.</w:t>
      </w:r>
      <w:r w:rsidRPr="008F3561">
        <w:rPr>
          <w:rFonts w:ascii="Times New Roman" w:hAnsi="Times New Roman" w:cs="Times New Roman"/>
          <w:color w:val="000000"/>
          <w:sz w:val="28"/>
          <w:szCs w:val="28"/>
        </w:rPr>
        <w:t xml:space="preserve"> настоящего Административного регламента.</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Максимальный срок выполнения действия, предусмотренного настоящим пунктом, не должен превышать 15 минут.</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 случае, если представленные заявителем документы не соответствуют требования, изложенным в подразделе 2.</w:t>
      </w:r>
      <w:r w:rsidR="00F435BF">
        <w:rPr>
          <w:rFonts w:ascii="Times New Roman" w:hAnsi="Times New Roman" w:cs="Times New Roman"/>
          <w:color w:val="000000"/>
          <w:sz w:val="28"/>
          <w:szCs w:val="28"/>
        </w:rPr>
        <w:t>6</w:t>
      </w:r>
      <w:r w:rsidR="00D23F2E" w:rsidRPr="008F3561">
        <w:rPr>
          <w:rFonts w:ascii="Times New Roman" w:hAnsi="Times New Roman" w:cs="Times New Roman"/>
          <w:color w:val="000000"/>
          <w:sz w:val="28"/>
          <w:szCs w:val="28"/>
        </w:rPr>
        <w:t>.</w:t>
      </w:r>
      <w:r w:rsidRPr="008F3561">
        <w:rPr>
          <w:rFonts w:ascii="Times New Roman" w:hAnsi="Times New Roman" w:cs="Times New Roman"/>
          <w:color w:val="000000"/>
          <w:sz w:val="28"/>
          <w:szCs w:val="28"/>
        </w:rPr>
        <w:t xml:space="preserve"> настоящего Административного регламента, </w:t>
      </w:r>
      <w:r w:rsidR="00E61F28" w:rsidRPr="008F3561">
        <w:rPr>
          <w:rFonts w:ascii="Times New Roman" w:hAnsi="Times New Roman" w:cs="Times New Roman"/>
          <w:color w:val="000000"/>
          <w:sz w:val="28"/>
          <w:szCs w:val="28"/>
        </w:rPr>
        <w:t>д</w:t>
      </w:r>
      <w:r w:rsidR="00E61F28" w:rsidRPr="008F3561">
        <w:rPr>
          <w:rFonts w:ascii="Times New Roman" w:eastAsia="Times New Roman" w:hAnsi="Times New Roman" w:cs="Times New Roman"/>
          <w:color w:val="000000"/>
          <w:sz w:val="28"/>
          <w:szCs w:val="28"/>
        </w:rPr>
        <w:t>олжностное лицо, ответственное за предоставление муниципальной услуги</w:t>
      </w:r>
      <w:r w:rsidRPr="008F3561">
        <w:rPr>
          <w:rFonts w:ascii="Times New Roman" w:hAnsi="Times New Roman" w:cs="Times New Roman"/>
          <w:color w:val="000000"/>
          <w:sz w:val="28"/>
          <w:szCs w:val="28"/>
        </w:rPr>
        <w:t xml:space="preserve">, принимает решение об отказе в предоставлении </w:t>
      </w:r>
      <w:r w:rsidR="00E61F28" w:rsidRPr="008F3561">
        <w:rPr>
          <w:rFonts w:ascii="Times New Roman" w:hAnsi="Times New Roman" w:cs="Times New Roman"/>
          <w:color w:val="000000"/>
          <w:sz w:val="28"/>
          <w:szCs w:val="28"/>
        </w:rPr>
        <w:t>муниципальной</w:t>
      </w:r>
      <w:r w:rsidRPr="008F3561">
        <w:rPr>
          <w:rFonts w:ascii="Times New Roman" w:hAnsi="Times New Roman" w:cs="Times New Roman"/>
          <w:color w:val="000000"/>
          <w:sz w:val="28"/>
          <w:szCs w:val="28"/>
        </w:rPr>
        <w:t xml:space="preserve"> услуги в соответствии с основаниями, установленными подразделом 2.1</w:t>
      </w:r>
      <w:r w:rsidR="003B1DB3">
        <w:rPr>
          <w:rFonts w:ascii="Times New Roman" w:hAnsi="Times New Roman" w:cs="Times New Roman"/>
          <w:color w:val="000000"/>
          <w:sz w:val="28"/>
          <w:szCs w:val="28"/>
        </w:rPr>
        <w:t>0</w:t>
      </w:r>
      <w:r w:rsidRPr="008F3561">
        <w:rPr>
          <w:rFonts w:ascii="Times New Roman" w:hAnsi="Times New Roman" w:cs="Times New Roman"/>
          <w:color w:val="000000"/>
          <w:sz w:val="28"/>
          <w:szCs w:val="28"/>
        </w:rPr>
        <w:t xml:space="preserve"> настоящего Административного регламента.</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Если представленные заявителем документы соответствуют требования</w:t>
      </w:r>
      <w:r w:rsidR="00E61F28" w:rsidRPr="008F3561">
        <w:rPr>
          <w:rFonts w:ascii="Times New Roman" w:hAnsi="Times New Roman" w:cs="Times New Roman"/>
          <w:color w:val="000000"/>
          <w:sz w:val="28"/>
          <w:szCs w:val="28"/>
        </w:rPr>
        <w:t>м</w:t>
      </w:r>
      <w:r w:rsidRPr="008F3561">
        <w:rPr>
          <w:rFonts w:ascii="Times New Roman" w:hAnsi="Times New Roman" w:cs="Times New Roman"/>
          <w:color w:val="000000"/>
          <w:sz w:val="28"/>
          <w:szCs w:val="28"/>
        </w:rPr>
        <w:t xml:space="preserve">, изложенным в </w:t>
      </w:r>
      <w:r w:rsidR="00E848C3" w:rsidRPr="008F3561">
        <w:rPr>
          <w:rFonts w:ascii="Times New Roman" w:hAnsi="Times New Roman" w:cs="Times New Roman"/>
          <w:color w:val="000000"/>
          <w:sz w:val="28"/>
          <w:szCs w:val="28"/>
        </w:rPr>
        <w:t>подразделе 2.</w:t>
      </w:r>
      <w:r w:rsidR="00F435BF">
        <w:rPr>
          <w:rFonts w:ascii="Times New Roman" w:hAnsi="Times New Roman" w:cs="Times New Roman"/>
          <w:color w:val="000000"/>
          <w:sz w:val="28"/>
          <w:szCs w:val="28"/>
        </w:rPr>
        <w:t>6</w:t>
      </w:r>
      <w:r w:rsidRPr="008F3561">
        <w:rPr>
          <w:rFonts w:ascii="Times New Roman" w:hAnsi="Times New Roman" w:cs="Times New Roman"/>
          <w:color w:val="000000"/>
          <w:sz w:val="28"/>
          <w:szCs w:val="28"/>
        </w:rPr>
        <w:t xml:space="preserve"> настоящего Административного регламента, </w:t>
      </w:r>
      <w:r w:rsidR="00E61F28" w:rsidRPr="008F3561">
        <w:rPr>
          <w:rFonts w:ascii="Times New Roman" w:hAnsi="Times New Roman" w:cs="Times New Roman"/>
          <w:color w:val="000000"/>
          <w:sz w:val="28"/>
          <w:szCs w:val="28"/>
        </w:rPr>
        <w:lastRenderedPageBreak/>
        <w:t>д</w:t>
      </w:r>
      <w:r w:rsidR="00E61F28" w:rsidRPr="008F3561">
        <w:rPr>
          <w:rFonts w:ascii="Times New Roman" w:eastAsia="Times New Roman" w:hAnsi="Times New Roman" w:cs="Times New Roman"/>
          <w:color w:val="000000"/>
          <w:sz w:val="28"/>
          <w:szCs w:val="28"/>
        </w:rPr>
        <w:t>олжностное лицо, ответственное за предоставление муниципальной услуги</w:t>
      </w:r>
      <w:r w:rsidR="00E61F28" w:rsidRPr="008F3561">
        <w:rPr>
          <w:rFonts w:ascii="Times New Roman" w:hAnsi="Times New Roman" w:cs="Times New Roman"/>
          <w:color w:val="000000"/>
          <w:sz w:val="28"/>
          <w:szCs w:val="28"/>
        </w:rPr>
        <w:t>,</w:t>
      </w:r>
      <w:r w:rsidRPr="008F3561">
        <w:rPr>
          <w:rFonts w:ascii="Times New Roman" w:hAnsi="Times New Roman" w:cs="Times New Roman"/>
          <w:color w:val="000000"/>
          <w:sz w:val="28"/>
          <w:szCs w:val="28"/>
        </w:rPr>
        <w:t xml:space="preserve"> проверяет соответствие юридического статуса сторон, заключивших </w:t>
      </w:r>
      <w:r w:rsidR="00BE440E" w:rsidRPr="008F3561">
        <w:rPr>
          <w:rFonts w:ascii="Times New Roman" w:hAnsi="Times New Roman" w:cs="Times New Roman"/>
          <w:color w:val="000000"/>
          <w:sz w:val="28"/>
          <w:szCs w:val="28"/>
        </w:rPr>
        <w:t>трудовой</w:t>
      </w:r>
      <w:r w:rsidRPr="008F3561">
        <w:rPr>
          <w:rFonts w:ascii="Times New Roman" w:hAnsi="Times New Roman" w:cs="Times New Roman"/>
          <w:color w:val="000000"/>
          <w:sz w:val="28"/>
          <w:szCs w:val="28"/>
        </w:rPr>
        <w:t xml:space="preserve"> договор</w:t>
      </w:r>
      <w:r w:rsidR="00BE440E" w:rsidRPr="008F3561">
        <w:rPr>
          <w:rFonts w:ascii="Times New Roman" w:hAnsi="Times New Roman" w:cs="Times New Roman"/>
          <w:color w:val="000000"/>
          <w:sz w:val="28"/>
          <w:szCs w:val="28"/>
        </w:rPr>
        <w:t>,</w:t>
      </w:r>
      <w:r w:rsidRPr="008F3561">
        <w:rPr>
          <w:rFonts w:ascii="Times New Roman" w:hAnsi="Times New Roman" w:cs="Times New Roman"/>
          <w:color w:val="000000"/>
          <w:sz w:val="28"/>
          <w:szCs w:val="28"/>
        </w:rPr>
        <w:t xml:space="preserve"> требованиям Трудового кодекса Российской Федерации.</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Максимальный срок выполнения действия, предусмотренного настоящим пунктом, не должен превышать </w:t>
      </w:r>
      <w:r w:rsidR="003B1DB3">
        <w:rPr>
          <w:rFonts w:ascii="Times New Roman" w:hAnsi="Times New Roman" w:cs="Times New Roman"/>
          <w:color w:val="000000"/>
          <w:sz w:val="28"/>
          <w:szCs w:val="28"/>
        </w:rPr>
        <w:t>1</w:t>
      </w:r>
      <w:r w:rsidRPr="008F3561">
        <w:rPr>
          <w:rFonts w:ascii="Times New Roman" w:hAnsi="Times New Roman" w:cs="Times New Roman"/>
          <w:color w:val="000000"/>
          <w:sz w:val="28"/>
          <w:szCs w:val="28"/>
        </w:rPr>
        <w:t>5 минут.</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Если юридический статус сторон (одной из сторон), заключивших </w:t>
      </w:r>
      <w:r w:rsidR="00BE440E" w:rsidRPr="008F3561">
        <w:rPr>
          <w:rFonts w:ascii="Times New Roman" w:hAnsi="Times New Roman" w:cs="Times New Roman"/>
          <w:color w:val="000000"/>
          <w:sz w:val="28"/>
          <w:szCs w:val="28"/>
        </w:rPr>
        <w:t>трудовой</w:t>
      </w:r>
      <w:r w:rsidRPr="008F3561">
        <w:rPr>
          <w:rFonts w:ascii="Times New Roman" w:hAnsi="Times New Roman" w:cs="Times New Roman"/>
          <w:color w:val="000000"/>
          <w:sz w:val="28"/>
          <w:szCs w:val="28"/>
        </w:rPr>
        <w:t xml:space="preserve"> договор, не соответствует требованиям Трудового кодекса Р</w:t>
      </w:r>
      <w:r w:rsidR="00BE440E" w:rsidRPr="008F3561">
        <w:rPr>
          <w:rFonts w:ascii="Times New Roman" w:hAnsi="Times New Roman" w:cs="Times New Roman"/>
          <w:color w:val="000000"/>
          <w:sz w:val="28"/>
          <w:szCs w:val="28"/>
        </w:rPr>
        <w:t xml:space="preserve">оссийской </w:t>
      </w:r>
      <w:r w:rsidRPr="008F3561">
        <w:rPr>
          <w:rFonts w:ascii="Times New Roman" w:hAnsi="Times New Roman" w:cs="Times New Roman"/>
          <w:color w:val="000000"/>
          <w:sz w:val="28"/>
          <w:szCs w:val="28"/>
        </w:rPr>
        <w:t>Ф</w:t>
      </w:r>
      <w:r w:rsidR="00BE440E" w:rsidRPr="008F3561">
        <w:rPr>
          <w:rFonts w:ascii="Times New Roman" w:hAnsi="Times New Roman" w:cs="Times New Roman"/>
          <w:color w:val="000000"/>
          <w:sz w:val="28"/>
          <w:szCs w:val="28"/>
        </w:rPr>
        <w:t>едерации</w:t>
      </w:r>
      <w:r w:rsidRPr="008F3561">
        <w:rPr>
          <w:rFonts w:ascii="Times New Roman" w:hAnsi="Times New Roman" w:cs="Times New Roman"/>
          <w:color w:val="000000"/>
          <w:sz w:val="28"/>
          <w:szCs w:val="28"/>
        </w:rPr>
        <w:t xml:space="preserve">, </w:t>
      </w:r>
      <w:r w:rsidR="00BE440E" w:rsidRPr="008F3561">
        <w:rPr>
          <w:rFonts w:ascii="Times New Roman" w:hAnsi="Times New Roman" w:cs="Times New Roman"/>
          <w:color w:val="000000"/>
          <w:sz w:val="28"/>
          <w:szCs w:val="28"/>
        </w:rPr>
        <w:t>д</w:t>
      </w:r>
      <w:r w:rsidR="00BE440E" w:rsidRPr="008F3561">
        <w:rPr>
          <w:rFonts w:ascii="Times New Roman" w:eastAsia="Times New Roman" w:hAnsi="Times New Roman" w:cs="Times New Roman"/>
          <w:color w:val="000000"/>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sz w:val="28"/>
          <w:szCs w:val="28"/>
        </w:rPr>
        <w:t xml:space="preserve">, принимает решение об отказе в предоставлении </w:t>
      </w:r>
      <w:r w:rsidR="00BE440E" w:rsidRPr="008F3561">
        <w:rPr>
          <w:rFonts w:ascii="Times New Roman" w:hAnsi="Times New Roman" w:cs="Times New Roman"/>
          <w:color w:val="000000"/>
          <w:sz w:val="28"/>
          <w:szCs w:val="28"/>
        </w:rPr>
        <w:t>муниципальной</w:t>
      </w:r>
      <w:r w:rsidRPr="008F3561">
        <w:rPr>
          <w:rFonts w:ascii="Times New Roman" w:hAnsi="Times New Roman" w:cs="Times New Roman"/>
          <w:color w:val="000000"/>
          <w:sz w:val="28"/>
          <w:szCs w:val="28"/>
        </w:rPr>
        <w:t xml:space="preserve"> услуги в соответствии с основаниями, установленными подразделом 2.1</w:t>
      </w:r>
      <w:r w:rsidR="003B1DB3">
        <w:rPr>
          <w:rFonts w:ascii="Times New Roman" w:hAnsi="Times New Roman" w:cs="Times New Roman"/>
          <w:color w:val="000000"/>
          <w:sz w:val="28"/>
          <w:szCs w:val="28"/>
        </w:rPr>
        <w:t>0</w:t>
      </w:r>
      <w:r w:rsidRPr="008F3561">
        <w:rPr>
          <w:rFonts w:ascii="Times New Roman" w:hAnsi="Times New Roman" w:cs="Times New Roman"/>
          <w:color w:val="000000"/>
          <w:sz w:val="28"/>
          <w:szCs w:val="28"/>
        </w:rPr>
        <w:t xml:space="preserve"> настоящего Административного регламента.</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Максимальный срок выполнения действия, предусмотренного настоящим пунктом, не должен превышать </w:t>
      </w:r>
      <w:r w:rsidR="00B6565D">
        <w:rPr>
          <w:rFonts w:ascii="Times New Roman" w:hAnsi="Times New Roman" w:cs="Times New Roman"/>
          <w:color w:val="000000"/>
          <w:sz w:val="28"/>
          <w:szCs w:val="28"/>
        </w:rPr>
        <w:t>1</w:t>
      </w:r>
      <w:r w:rsidRPr="008F3561">
        <w:rPr>
          <w:rFonts w:ascii="Times New Roman" w:hAnsi="Times New Roman" w:cs="Times New Roman"/>
          <w:color w:val="000000"/>
          <w:sz w:val="28"/>
          <w:szCs w:val="28"/>
        </w:rPr>
        <w:t>5 минут.</w:t>
      </w:r>
    </w:p>
    <w:p w:rsidR="00625E8F" w:rsidRPr="0070650B" w:rsidRDefault="00625E8F" w:rsidP="00625E8F">
      <w:pPr>
        <w:widowControl w:val="0"/>
        <w:autoSpaceDE w:val="0"/>
        <w:autoSpaceDN w:val="0"/>
        <w:adjustRightInd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0650B">
        <w:rPr>
          <w:rFonts w:ascii="Times New Roman" w:eastAsia="Times New Roman" w:hAnsi="Times New Roman" w:cs="Times New Roman"/>
          <w:sz w:val="28"/>
          <w:szCs w:val="28"/>
          <w:lang w:eastAsia="ar-SA"/>
        </w:rPr>
        <w:t>ри наличии оснований для отказа</w:t>
      </w:r>
      <w:r>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в предоставлении муниципальной услуги, указанных в пункте 2.10.2 подраздела 2.10 раздела 2 Регламента,</w:t>
      </w:r>
      <w:r>
        <w:rPr>
          <w:rFonts w:ascii="Times New Roman" w:eastAsia="Times New Roman" w:hAnsi="Times New Roman" w:cs="Times New Roman"/>
          <w:sz w:val="28"/>
          <w:szCs w:val="28"/>
          <w:lang w:eastAsia="ar-SA"/>
        </w:rPr>
        <w:t xml:space="preserve"> в течение 1 (</w:t>
      </w:r>
      <w:r w:rsidRPr="00625E8F">
        <w:rPr>
          <w:rFonts w:ascii="Times New Roman" w:eastAsia="Times New Roman" w:hAnsi="Times New Roman" w:cs="Times New Roman"/>
          <w:sz w:val="28"/>
          <w:szCs w:val="28"/>
          <w:lang w:eastAsia="ar-SA"/>
        </w:rPr>
        <w:t>одного</w:t>
      </w:r>
      <w:r>
        <w:rPr>
          <w:rFonts w:ascii="Times New Roman" w:eastAsia="Times New Roman" w:hAnsi="Times New Roman" w:cs="Times New Roman"/>
          <w:sz w:val="28"/>
          <w:szCs w:val="28"/>
          <w:lang w:eastAsia="ar-SA"/>
        </w:rPr>
        <w:t xml:space="preserve">) </w:t>
      </w:r>
      <w:r w:rsidRPr="00625E8F">
        <w:rPr>
          <w:rFonts w:ascii="Times New Roman" w:eastAsia="Times New Roman" w:hAnsi="Times New Roman" w:cs="Times New Roman"/>
          <w:sz w:val="28"/>
          <w:szCs w:val="28"/>
          <w:lang w:eastAsia="ar-SA"/>
        </w:rPr>
        <w:t>рабочего дня</w:t>
      </w:r>
      <w:r>
        <w:rPr>
          <w:rFonts w:ascii="Times New Roman" w:eastAsia="Times New Roman" w:hAnsi="Times New Roman" w:cs="Times New Roman"/>
          <w:sz w:val="28"/>
          <w:szCs w:val="28"/>
          <w:lang w:eastAsia="ar-SA"/>
        </w:rPr>
        <w:t xml:space="preserve"> со дня регистрации заявления</w:t>
      </w:r>
      <w:r w:rsidRPr="00625E8F">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д</w:t>
      </w:r>
      <w:r w:rsidRPr="008F3561">
        <w:rPr>
          <w:rFonts w:ascii="Times New Roman" w:eastAsia="Times New Roman" w:hAnsi="Times New Roman" w:cs="Times New Roman"/>
          <w:color w:val="000000"/>
          <w:sz w:val="28"/>
          <w:szCs w:val="28"/>
        </w:rPr>
        <w:t>олжностное лицо</w:t>
      </w:r>
      <w:r>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муниципальной услуги </w:t>
      </w:r>
      <w:r>
        <w:rPr>
          <w:rFonts w:ascii="Times New Roman" w:eastAsia="Times New Roman" w:hAnsi="Times New Roman" w:cs="Times New Roman"/>
          <w:sz w:val="28"/>
          <w:szCs w:val="28"/>
          <w:lang w:eastAsia="ar-SA"/>
        </w:rPr>
        <w:t>(</w:t>
      </w:r>
      <w:r w:rsidRPr="008F3561">
        <w:rPr>
          <w:rFonts w:ascii="Times New Roman" w:hAnsi="Times New Roman" w:cs="Times New Roman"/>
          <w:color w:val="000000"/>
          <w:sz w:val="28"/>
          <w:szCs w:val="28"/>
        </w:rPr>
        <w:t xml:space="preserve">в соответствии с </w:t>
      </w:r>
      <w:r w:rsidRPr="00FA4114">
        <w:rPr>
          <w:rFonts w:ascii="Times New Roman" w:hAnsi="Times New Roman" w:cs="Times New Roman"/>
          <w:color w:val="000000"/>
          <w:sz w:val="28"/>
          <w:szCs w:val="28"/>
        </w:rPr>
        <w:t xml:space="preserve">приложением № </w:t>
      </w:r>
      <w:r w:rsidR="00F435BF">
        <w:rPr>
          <w:rFonts w:ascii="Times New Roman" w:hAnsi="Times New Roman" w:cs="Times New Roman"/>
          <w:color w:val="000000"/>
          <w:sz w:val="28"/>
          <w:szCs w:val="28"/>
        </w:rPr>
        <w:t>7</w:t>
      </w:r>
      <w:r w:rsidRPr="00FA4114">
        <w:rPr>
          <w:rFonts w:ascii="Times New Roman" w:hAnsi="Times New Roman" w:cs="Times New Roman"/>
          <w:color w:val="000000"/>
          <w:sz w:val="28"/>
          <w:szCs w:val="28"/>
        </w:rPr>
        <w:t xml:space="preserve"> к</w:t>
      </w:r>
      <w:r w:rsidRPr="008F3561">
        <w:rPr>
          <w:rFonts w:ascii="Times New Roman" w:hAnsi="Times New Roman" w:cs="Times New Roman"/>
          <w:color w:val="000000"/>
          <w:sz w:val="28"/>
          <w:szCs w:val="28"/>
        </w:rPr>
        <w:t xml:space="preserve"> настоящему Административному регламенту</w:t>
      </w:r>
      <w:r>
        <w:rPr>
          <w:rFonts w:ascii="Times New Roman" w:hAnsi="Times New Roman" w:cs="Times New Roman"/>
          <w:color w:val="000000"/>
          <w:sz w:val="28"/>
          <w:szCs w:val="28"/>
        </w:rPr>
        <w:t>)</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Pr>
          <w:rFonts w:ascii="Times New Roman" w:eastAsia="Times New Roman" w:hAnsi="Times New Roman" w:cs="Times New Roman"/>
          <w:sz w:val="28"/>
          <w:szCs w:val="28"/>
          <w:lang w:eastAsia="ar-SA"/>
        </w:rPr>
        <w:t>К</w:t>
      </w:r>
      <w:r w:rsidR="00CA6AD6">
        <w:rPr>
          <w:rFonts w:ascii="Times New Roman" w:eastAsia="Times New Roman" w:hAnsi="Times New Roman" w:cs="Times New Roman"/>
          <w:sz w:val="28"/>
          <w:szCs w:val="28"/>
          <w:lang w:eastAsia="ar-SA"/>
        </w:rPr>
        <w:t>угоей</w:t>
      </w:r>
      <w:r>
        <w:rPr>
          <w:rFonts w:ascii="Times New Roman" w:eastAsia="Times New Roman" w:hAnsi="Times New Roman" w:cs="Times New Roman"/>
          <w:sz w:val="28"/>
          <w:szCs w:val="28"/>
          <w:lang w:eastAsia="ar-SA"/>
        </w:rPr>
        <w:t>ского сельского поселения Крыловского района</w:t>
      </w:r>
      <w:r w:rsidRPr="0070650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в </w:t>
      </w:r>
      <w:r w:rsidR="004A2847">
        <w:rPr>
          <w:rFonts w:ascii="Times New Roman" w:eastAsia="Times New Roman" w:hAnsi="Times New Roman" w:cs="Times New Roman"/>
          <w:sz w:val="28"/>
          <w:szCs w:val="28"/>
          <w:lang w:eastAsia="ar-SA"/>
        </w:rPr>
        <w:t xml:space="preserve">течение 1 </w:t>
      </w:r>
      <w:r w:rsidR="008A73D1">
        <w:rPr>
          <w:rFonts w:ascii="Times New Roman" w:eastAsia="Times New Roman" w:hAnsi="Times New Roman" w:cs="Times New Roman"/>
          <w:sz w:val="28"/>
          <w:szCs w:val="28"/>
          <w:lang w:eastAsia="ar-SA"/>
        </w:rPr>
        <w:t xml:space="preserve">(одного) </w:t>
      </w:r>
      <w:r w:rsidR="004A2847">
        <w:rPr>
          <w:rFonts w:ascii="Times New Roman" w:eastAsia="Times New Roman" w:hAnsi="Times New Roman" w:cs="Times New Roman"/>
          <w:sz w:val="28"/>
          <w:szCs w:val="28"/>
          <w:lang w:eastAsia="ar-SA"/>
        </w:rPr>
        <w:t>рабочего дня</w:t>
      </w:r>
      <w:r>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w:t>
      </w:r>
      <w:r>
        <w:rPr>
          <w:rFonts w:ascii="Times New Roman" w:eastAsia="Times New Roman" w:hAnsi="Times New Roman" w:cs="Times New Roman"/>
          <w:sz w:val="28"/>
          <w:szCs w:val="28"/>
          <w:lang w:eastAsia="ar-SA"/>
        </w:rPr>
        <w:t>лю.</w:t>
      </w:r>
    </w:p>
    <w:p w:rsidR="007C2960" w:rsidRPr="008F3561" w:rsidRDefault="00E268E8"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Решение</w:t>
      </w:r>
      <w:r w:rsidR="007C2960" w:rsidRPr="008F3561">
        <w:rPr>
          <w:rFonts w:ascii="Times New Roman" w:hAnsi="Times New Roman" w:cs="Times New Roman"/>
          <w:color w:val="000000"/>
          <w:sz w:val="28"/>
          <w:szCs w:val="28"/>
        </w:rPr>
        <w:t xml:space="preserve"> об отказе в предоставлении </w:t>
      </w:r>
      <w:r w:rsidR="00BE440E" w:rsidRPr="008F3561">
        <w:rPr>
          <w:rFonts w:ascii="Times New Roman" w:hAnsi="Times New Roman" w:cs="Times New Roman"/>
          <w:color w:val="000000"/>
          <w:sz w:val="28"/>
          <w:szCs w:val="28"/>
        </w:rPr>
        <w:t>муниципальной</w:t>
      </w:r>
      <w:r w:rsidR="007C2960" w:rsidRPr="008F3561">
        <w:rPr>
          <w:rFonts w:ascii="Times New Roman" w:hAnsi="Times New Roman" w:cs="Times New Roman"/>
          <w:color w:val="000000"/>
          <w:sz w:val="28"/>
          <w:szCs w:val="28"/>
        </w:rPr>
        <w:t xml:space="preserve"> услуги оформляется </w:t>
      </w:r>
      <w:r w:rsidR="00BE440E" w:rsidRPr="008F3561">
        <w:rPr>
          <w:rFonts w:ascii="Times New Roman" w:hAnsi="Times New Roman" w:cs="Times New Roman"/>
          <w:color w:val="000000"/>
          <w:sz w:val="28"/>
          <w:szCs w:val="28"/>
        </w:rPr>
        <w:t xml:space="preserve">на официальном бланке </w:t>
      </w:r>
      <w:r w:rsidR="00496AAD" w:rsidRPr="008F3561">
        <w:rPr>
          <w:rFonts w:ascii="Times New Roman" w:hAnsi="Times New Roman" w:cs="Times New Roman"/>
          <w:color w:val="000000"/>
          <w:sz w:val="28"/>
          <w:szCs w:val="28"/>
        </w:rPr>
        <w:t>уполномоченного органа</w:t>
      </w:r>
      <w:r w:rsidR="00422085" w:rsidRPr="008F3561">
        <w:rPr>
          <w:rFonts w:ascii="Times New Roman" w:hAnsi="Times New Roman" w:cs="Times New Roman"/>
          <w:color w:val="000000"/>
          <w:sz w:val="28"/>
          <w:szCs w:val="28"/>
        </w:rPr>
        <w:t>,</w:t>
      </w:r>
      <w:r w:rsidR="00BE440E" w:rsidRPr="008F3561">
        <w:rPr>
          <w:rFonts w:ascii="Times New Roman" w:hAnsi="Times New Roman" w:cs="Times New Roman"/>
          <w:color w:val="000000"/>
          <w:sz w:val="28"/>
          <w:szCs w:val="28"/>
        </w:rPr>
        <w:t xml:space="preserve"> за подписью его руководителя</w:t>
      </w:r>
      <w:r w:rsidR="006840A3">
        <w:rPr>
          <w:rFonts w:ascii="Times New Roman" w:hAnsi="Times New Roman" w:cs="Times New Roman"/>
          <w:color w:val="000000"/>
          <w:sz w:val="28"/>
          <w:szCs w:val="28"/>
        </w:rPr>
        <w:t xml:space="preserve"> </w:t>
      </w:r>
      <w:r w:rsidR="00BE440E" w:rsidRPr="008F3561">
        <w:rPr>
          <w:rFonts w:ascii="Times New Roman" w:hAnsi="Times New Roman" w:cs="Times New Roman"/>
          <w:color w:val="000000"/>
          <w:sz w:val="28"/>
          <w:szCs w:val="28"/>
        </w:rPr>
        <w:t xml:space="preserve">и </w:t>
      </w:r>
      <w:r w:rsidR="007C2960" w:rsidRPr="008F3561">
        <w:rPr>
          <w:rFonts w:ascii="Times New Roman" w:hAnsi="Times New Roman" w:cs="Times New Roman"/>
          <w:color w:val="000000"/>
          <w:sz w:val="28"/>
          <w:szCs w:val="28"/>
        </w:rPr>
        <w:t>регистрируется в журнале исходящей корреспонденции.</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Максимальный срок выполнения действий, предусмотренных настоящим пунктом, не должен превышать </w:t>
      </w:r>
      <w:r w:rsidR="00FE14D5">
        <w:rPr>
          <w:rFonts w:ascii="Times New Roman" w:hAnsi="Times New Roman" w:cs="Times New Roman"/>
          <w:color w:val="000000"/>
          <w:sz w:val="28"/>
          <w:szCs w:val="28"/>
        </w:rPr>
        <w:t>2</w:t>
      </w:r>
      <w:r w:rsidR="00625E8F">
        <w:rPr>
          <w:rFonts w:ascii="Times New Roman" w:hAnsi="Times New Roman" w:cs="Times New Roman"/>
          <w:color w:val="000000"/>
          <w:sz w:val="28"/>
          <w:szCs w:val="28"/>
        </w:rPr>
        <w:t xml:space="preserve"> рабочи</w:t>
      </w:r>
      <w:r w:rsidR="00FE14D5">
        <w:rPr>
          <w:rFonts w:ascii="Times New Roman" w:hAnsi="Times New Roman" w:cs="Times New Roman"/>
          <w:color w:val="000000"/>
          <w:sz w:val="28"/>
          <w:szCs w:val="28"/>
        </w:rPr>
        <w:t>х</w:t>
      </w:r>
      <w:r w:rsidR="00625E8F">
        <w:rPr>
          <w:rFonts w:ascii="Times New Roman" w:hAnsi="Times New Roman" w:cs="Times New Roman"/>
          <w:color w:val="000000"/>
          <w:sz w:val="28"/>
          <w:szCs w:val="28"/>
        </w:rPr>
        <w:t xml:space="preserve"> д</w:t>
      </w:r>
      <w:r w:rsidR="00FE14D5">
        <w:rPr>
          <w:rFonts w:ascii="Times New Roman" w:hAnsi="Times New Roman" w:cs="Times New Roman"/>
          <w:color w:val="000000"/>
          <w:sz w:val="28"/>
          <w:szCs w:val="28"/>
        </w:rPr>
        <w:t>ня</w:t>
      </w:r>
      <w:r w:rsidRPr="008F3561">
        <w:rPr>
          <w:rFonts w:ascii="Times New Roman" w:hAnsi="Times New Roman" w:cs="Times New Roman"/>
          <w:color w:val="000000"/>
          <w:sz w:val="28"/>
          <w:szCs w:val="28"/>
        </w:rPr>
        <w:t>.</w:t>
      </w:r>
    </w:p>
    <w:p w:rsidR="000E3C34"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8F3561">
        <w:rPr>
          <w:rFonts w:ascii="Times New Roman" w:hAnsi="Times New Roman" w:cs="Times New Roman"/>
          <w:color w:val="000000"/>
          <w:sz w:val="28"/>
          <w:szCs w:val="28"/>
        </w:rPr>
        <w:t>муниципальной</w:t>
      </w:r>
      <w:r w:rsidR="006F1686" w:rsidRPr="008F3561">
        <w:rPr>
          <w:rFonts w:ascii="Times New Roman" w:hAnsi="Times New Roman" w:cs="Times New Roman"/>
          <w:color w:val="000000"/>
          <w:sz w:val="28"/>
          <w:szCs w:val="28"/>
        </w:rPr>
        <w:t xml:space="preserve"> услуги.</w:t>
      </w:r>
    </w:p>
    <w:p w:rsidR="000E60E8" w:rsidRPr="008F3561" w:rsidRDefault="005C402B"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3.</w:t>
      </w:r>
      <w:r w:rsidR="003B1DB3">
        <w:rPr>
          <w:rFonts w:ascii="Times New Roman" w:hAnsi="Times New Roman" w:cs="Times New Roman"/>
          <w:color w:val="000000"/>
          <w:sz w:val="28"/>
          <w:szCs w:val="28"/>
        </w:rPr>
        <w:t>1</w:t>
      </w:r>
      <w:r w:rsidRPr="008F3561">
        <w:rPr>
          <w:rFonts w:ascii="Times New Roman" w:hAnsi="Times New Roman" w:cs="Times New Roman"/>
          <w:color w:val="000000"/>
          <w:sz w:val="28"/>
          <w:szCs w:val="28"/>
        </w:rPr>
        <w:t>.</w:t>
      </w:r>
      <w:r w:rsidR="003B1DB3">
        <w:rPr>
          <w:rFonts w:ascii="Times New Roman" w:hAnsi="Times New Roman" w:cs="Times New Roman"/>
          <w:color w:val="000000"/>
          <w:sz w:val="28"/>
          <w:szCs w:val="28"/>
        </w:rPr>
        <w:t>4</w:t>
      </w:r>
      <w:r w:rsidR="00D95F65" w:rsidRPr="008F3561">
        <w:rPr>
          <w:rFonts w:ascii="Times New Roman" w:hAnsi="Times New Roman" w:cs="Times New Roman"/>
          <w:color w:val="000000"/>
          <w:sz w:val="28"/>
          <w:szCs w:val="28"/>
        </w:rPr>
        <w:t xml:space="preserve">. </w:t>
      </w:r>
      <w:r w:rsidR="000457D3" w:rsidRPr="008F3561">
        <w:rPr>
          <w:rFonts w:ascii="Times New Roman" w:hAnsi="Times New Roman" w:cs="Times New Roman"/>
          <w:color w:val="000000"/>
          <w:sz w:val="28"/>
          <w:szCs w:val="28"/>
        </w:rPr>
        <w:t>Уведомительная р</w:t>
      </w:r>
      <w:r w:rsidRPr="008F3561">
        <w:rPr>
          <w:rFonts w:ascii="Times New Roman" w:hAnsi="Times New Roman" w:cs="Times New Roman"/>
          <w:color w:val="000000"/>
          <w:sz w:val="28"/>
          <w:szCs w:val="28"/>
        </w:rPr>
        <w:t xml:space="preserve">егистрация </w:t>
      </w:r>
      <w:r w:rsidR="000457D3" w:rsidRPr="008F3561">
        <w:rPr>
          <w:rFonts w:ascii="Times New Roman" w:hAnsi="Times New Roman" w:cs="Times New Roman"/>
          <w:color w:val="000000"/>
          <w:sz w:val="28"/>
          <w:szCs w:val="28"/>
        </w:rPr>
        <w:t xml:space="preserve">факта заключения (прекращения) </w:t>
      </w:r>
      <w:r w:rsidRPr="008F3561">
        <w:rPr>
          <w:rFonts w:ascii="Times New Roman" w:hAnsi="Times New Roman" w:cs="Times New Roman"/>
          <w:color w:val="000000"/>
          <w:sz w:val="28"/>
          <w:szCs w:val="28"/>
        </w:rPr>
        <w:t>трудового договора</w:t>
      </w:r>
      <w:r w:rsidR="006840A3">
        <w:rPr>
          <w:rFonts w:ascii="Times New Roman" w:hAnsi="Times New Roman" w:cs="Times New Roman"/>
          <w:color w:val="000000"/>
          <w:sz w:val="28"/>
          <w:szCs w:val="28"/>
        </w:rPr>
        <w:t>.</w:t>
      </w:r>
    </w:p>
    <w:p w:rsidR="00B607FE" w:rsidRPr="008F3561" w:rsidRDefault="00B607FE" w:rsidP="003779AE">
      <w:pPr>
        <w:autoSpaceDE w:val="0"/>
        <w:autoSpaceDN w:val="0"/>
        <w:adjustRightInd w:val="0"/>
        <w:ind w:firstLine="709"/>
        <w:contextualSpacing/>
        <w:jc w:val="both"/>
        <w:outlineLvl w:val="2"/>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Основанием для начала данной административной процедуры является принятие решения о предоставлении муниципальной услуги.</w:t>
      </w:r>
    </w:p>
    <w:p w:rsidR="00B607FE" w:rsidRPr="008F3561" w:rsidRDefault="000457D3"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w:t>
      </w:r>
      <w:r w:rsidRPr="008F3561">
        <w:rPr>
          <w:rFonts w:ascii="Times New Roman" w:eastAsia="Times New Roman" w:hAnsi="Times New Roman" w:cs="Times New Roman"/>
          <w:color w:val="000000"/>
          <w:sz w:val="28"/>
          <w:szCs w:val="28"/>
        </w:rPr>
        <w:t>олжностное лицо, уполномоченное на предоставление муниципальной услуги,</w:t>
      </w:r>
      <w:r w:rsidR="00B607FE" w:rsidRPr="008F3561">
        <w:rPr>
          <w:rFonts w:ascii="Times New Roman" w:hAnsi="Times New Roman" w:cs="Times New Roman"/>
          <w:color w:val="000000"/>
          <w:sz w:val="28"/>
          <w:szCs w:val="28"/>
        </w:rPr>
        <w:t xml:space="preserve"> регистрирует трудовой договор в </w:t>
      </w:r>
      <w:r w:rsidR="00221EA2" w:rsidRPr="008F3561">
        <w:rPr>
          <w:rFonts w:ascii="Times New Roman" w:hAnsi="Times New Roman" w:cs="Times New Roman"/>
          <w:color w:val="000000"/>
          <w:sz w:val="28"/>
          <w:szCs w:val="28"/>
          <w:lang w:eastAsia="ru-RU"/>
        </w:rPr>
        <w:t>журнале уведомительной регистрации трудовых договоров</w:t>
      </w:r>
      <w:r w:rsidR="006840A3">
        <w:rPr>
          <w:rFonts w:ascii="Times New Roman" w:hAnsi="Times New Roman" w:cs="Times New Roman"/>
          <w:color w:val="000000"/>
          <w:sz w:val="28"/>
          <w:szCs w:val="28"/>
          <w:lang w:eastAsia="ru-RU"/>
        </w:rPr>
        <w:t xml:space="preserve"> </w:t>
      </w:r>
      <w:r w:rsidR="008C7D8F" w:rsidRPr="008F3561">
        <w:rPr>
          <w:rFonts w:ascii="Times New Roman" w:hAnsi="Times New Roman" w:cs="Times New Roman"/>
          <w:color w:val="000000"/>
          <w:sz w:val="28"/>
          <w:szCs w:val="28"/>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w:t>
      </w:r>
      <w:r w:rsidR="006840A3">
        <w:rPr>
          <w:rFonts w:ascii="Times New Roman" w:hAnsi="Times New Roman" w:cs="Times New Roman"/>
          <w:color w:val="000000"/>
          <w:sz w:val="28"/>
          <w:szCs w:val="28"/>
        </w:rPr>
        <w:t xml:space="preserve"> </w:t>
      </w:r>
      <w:r w:rsidR="00B607FE" w:rsidRPr="008F3561">
        <w:rPr>
          <w:rFonts w:ascii="Times New Roman" w:hAnsi="Times New Roman" w:cs="Times New Roman"/>
          <w:color w:val="000000"/>
          <w:sz w:val="28"/>
          <w:szCs w:val="28"/>
        </w:rPr>
        <w:t xml:space="preserve">На всех представленных экземплярах </w:t>
      </w:r>
      <w:r w:rsidR="00054142" w:rsidRPr="008F3561">
        <w:rPr>
          <w:rFonts w:ascii="Times New Roman" w:hAnsi="Times New Roman" w:cs="Times New Roman"/>
          <w:color w:val="000000"/>
          <w:sz w:val="28"/>
          <w:szCs w:val="28"/>
        </w:rPr>
        <w:t>трудового договора</w:t>
      </w:r>
      <w:r w:rsidR="00EE096F" w:rsidRPr="008F3561">
        <w:rPr>
          <w:rFonts w:ascii="Times New Roman" w:hAnsi="Times New Roman" w:cs="Times New Roman"/>
          <w:color w:val="000000"/>
          <w:sz w:val="28"/>
          <w:szCs w:val="28"/>
          <w:lang w:eastAsia="ru-RU"/>
        </w:rPr>
        <w:t xml:space="preserve"> (на </w:t>
      </w:r>
      <w:r w:rsidR="00EE096F" w:rsidRPr="008F3561">
        <w:rPr>
          <w:rFonts w:ascii="Times New Roman" w:hAnsi="Times New Roman" w:cs="Times New Roman"/>
          <w:color w:val="000000"/>
          <w:sz w:val="28"/>
          <w:szCs w:val="28"/>
        </w:rPr>
        <w:t xml:space="preserve">обороте последнего листа трудового договора) </w:t>
      </w:r>
      <w:r w:rsidR="00B607FE" w:rsidRPr="008F3561">
        <w:rPr>
          <w:rFonts w:ascii="Times New Roman" w:hAnsi="Times New Roman" w:cs="Times New Roman"/>
          <w:color w:val="000000"/>
          <w:sz w:val="28"/>
          <w:szCs w:val="28"/>
        </w:rPr>
        <w:t>проставляет штамп о проведении уведомительной регистрации</w:t>
      </w:r>
      <w:r w:rsidR="00472C99" w:rsidRPr="008F3561">
        <w:rPr>
          <w:rFonts w:ascii="Times New Roman" w:hAnsi="Times New Roman" w:cs="Times New Roman"/>
          <w:color w:val="000000"/>
          <w:sz w:val="28"/>
          <w:szCs w:val="28"/>
        </w:rPr>
        <w:t xml:space="preserve"> факта заключения либо факта прекращения трудового договора</w:t>
      </w:r>
      <w:r w:rsidR="00B607FE" w:rsidRPr="008F3561">
        <w:rPr>
          <w:rFonts w:ascii="Times New Roman" w:hAnsi="Times New Roman" w:cs="Times New Roman"/>
          <w:color w:val="000000"/>
          <w:sz w:val="28"/>
          <w:szCs w:val="28"/>
        </w:rPr>
        <w:t xml:space="preserve">). </w:t>
      </w:r>
    </w:p>
    <w:p w:rsidR="008F568F" w:rsidRPr="008F3561" w:rsidRDefault="00054142"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lastRenderedPageBreak/>
        <w:t>Два из трех экземпляров з</w:t>
      </w:r>
      <w:r w:rsidR="00B607FE" w:rsidRPr="008F3561">
        <w:rPr>
          <w:rFonts w:ascii="Times New Roman" w:hAnsi="Times New Roman" w:cs="Times New Roman"/>
          <w:color w:val="000000"/>
          <w:sz w:val="28"/>
          <w:szCs w:val="28"/>
        </w:rPr>
        <w:t>арегистрированн</w:t>
      </w:r>
      <w:r w:rsidRPr="008F3561">
        <w:rPr>
          <w:rFonts w:ascii="Times New Roman" w:hAnsi="Times New Roman" w:cs="Times New Roman"/>
          <w:color w:val="000000"/>
          <w:sz w:val="28"/>
          <w:szCs w:val="28"/>
        </w:rPr>
        <w:t>ого</w:t>
      </w:r>
      <w:r w:rsidR="006840A3">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трудового договора</w:t>
      </w:r>
      <w:r w:rsidR="00B607FE" w:rsidRPr="008F3561">
        <w:rPr>
          <w:rFonts w:ascii="Times New Roman" w:hAnsi="Times New Roman" w:cs="Times New Roman"/>
          <w:color w:val="000000"/>
          <w:sz w:val="28"/>
          <w:szCs w:val="28"/>
        </w:rPr>
        <w:t>, представленн</w:t>
      </w:r>
      <w:r w:rsidRPr="008F3561">
        <w:rPr>
          <w:rFonts w:ascii="Times New Roman" w:hAnsi="Times New Roman" w:cs="Times New Roman"/>
          <w:color w:val="000000"/>
          <w:sz w:val="28"/>
          <w:szCs w:val="28"/>
        </w:rPr>
        <w:t>ых</w:t>
      </w:r>
      <w:r w:rsidR="00B607FE" w:rsidRPr="008F3561">
        <w:rPr>
          <w:rFonts w:ascii="Times New Roman" w:hAnsi="Times New Roman" w:cs="Times New Roman"/>
          <w:color w:val="000000"/>
          <w:sz w:val="28"/>
          <w:szCs w:val="28"/>
        </w:rPr>
        <w:t xml:space="preserve"> на уведомительную регистрацию </w:t>
      </w:r>
      <w:r w:rsidR="00472C99" w:rsidRPr="008F3561">
        <w:rPr>
          <w:rFonts w:ascii="Times New Roman" w:hAnsi="Times New Roman" w:cs="Times New Roman"/>
          <w:color w:val="000000"/>
          <w:sz w:val="28"/>
          <w:szCs w:val="28"/>
        </w:rPr>
        <w:t xml:space="preserve">лично </w:t>
      </w:r>
      <w:r w:rsidRPr="008F3561">
        <w:rPr>
          <w:rFonts w:ascii="Times New Roman" w:hAnsi="Times New Roman" w:cs="Times New Roman"/>
          <w:color w:val="000000"/>
          <w:sz w:val="28"/>
          <w:szCs w:val="28"/>
        </w:rPr>
        <w:t xml:space="preserve">работодателем </w:t>
      </w:r>
      <w:r w:rsidR="00472C99" w:rsidRPr="008F3561">
        <w:rPr>
          <w:rFonts w:ascii="Times New Roman" w:hAnsi="Times New Roman" w:cs="Times New Roman"/>
          <w:color w:val="000000"/>
          <w:sz w:val="28"/>
          <w:szCs w:val="28"/>
        </w:rPr>
        <w:t>-</w:t>
      </w:r>
      <w:r w:rsidRPr="008F3561">
        <w:rPr>
          <w:rFonts w:ascii="Times New Roman" w:hAnsi="Times New Roman" w:cs="Times New Roman"/>
          <w:color w:val="000000"/>
          <w:sz w:val="28"/>
          <w:szCs w:val="28"/>
        </w:rPr>
        <w:t xml:space="preserve"> физическим лицом или его представителем</w:t>
      </w:r>
      <w:r w:rsidR="00B607FE" w:rsidRPr="008F3561">
        <w:rPr>
          <w:rFonts w:ascii="Times New Roman" w:hAnsi="Times New Roman" w:cs="Times New Roman"/>
          <w:color w:val="000000"/>
          <w:sz w:val="28"/>
          <w:szCs w:val="28"/>
        </w:rPr>
        <w:t>, выда</w:t>
      </w:r>
      <w:r w:rsidRPr="008F3561">
        <w:rPr>
          <w:rFonts w:ascii="Times New Roman" w:hAnsi="Times New Roman" w:cs="Times New Roman"/>
          <w:color w:val="000000"/>
          <w:sz w:val="28"/>
          <w:szCs w:val="28"/>
        </w:rPr>
        <w:t>ю</w:t>
      </w:r>
      <w:r w:rsidR="00B607FE" w:rsidRPr="008F3561">
        <w:rPr>
          <w:rFonts w:ascii="Times New Roman" w:hAnsi="Times New Roman" w:cs="Times New Roman"/>
          <w:color w:val="000000"/>
          <w:sz w:val="28"/>
          <w:szCs w:val="28"/>
        </w:rPr>
        <w:t xml:space="preserve">тся получателю </w:t>
      </w:r>
      <w:r w:rsidRPr="008F3561">
        <w:rPr>
          <w:rFonts w:ascii="Times New Roman" w:hAnsi="Times New Roman" w:cs="Times New Roman"/>
          <w:color w:val="000000"/>
          <w:sz w:val="28"/>
          <w:szCs w:val="28"/>
        </w:rPr>
        <w:t xml:space="preserve">муниципальной </w:t>
      </w:r>
      <w:r w:rsidR="00B607FE" w:rsidRPr="008F3561">
        <w:rPr>
          <w:rFonts w:ascii="Times New Roman" w:hAnsi="Times New Roman" w:cs="Times New Roman"/>
          <w:color w:val="000000"/>
          <w:sz w:val="28"/>
          <w:szCs w:val="28"/>
        </w:rPr>
        <w:t>услуги</w:t>
      </w:r>
      <w:r w:rsidR="008F568F" w:rsidRPr="008F3561">
        <w:rPr>
          <w:rFonts w:ascii="Times New Roman" w:hAnsi="Times New Roman" w:cs="Times New Roman"/>
          <w:color w:val="000000"/>
          <w:sz w:val="28"/>
          <w:szCs w:val="28"/>
        </w:rPr>
        <w:t>.</w:t>
      </w:r>
    </w:p>
    <w:p w:rsidR="008F568F" w:rsidRPr="008F3561" w:rsidRDefault="008F568F" w:rsidP="003779AE">
      <w:pPr>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lang w:eastAsia="ru-RU"/>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w:t>
      </w:r>
      <w:r w:rsidRPr="008F3561">
        <w:rPr>
          <w:rFonts w:ascii="Times New Roman" w:eastAsia="Times New Roman" w:hAnsi="Times New Roman" w:cs="Times New Roman"/>
          <w:color w:val="000000"/>
          <w:sz w:val="28"/>
          <w:szCs w:val="28"/>
        </w:rPr>
        <w:t>с отметкой о регистрации факта прекращения  трудового договора.</w:t>
      </w:r>
    </w:p>
    <w:p w:rsidR="00B607FE" w:rsidRPr="008F3561" w:rsidRDefault="00B607FE" w:rsidP="003779AE">
      <w:pPr>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w:t>
      </w:r>
      <w:r w:rsidR="00054142" w:rsidRPr="008F3561">
        <w:rPr>
          <w:rFonts w:ascii="Times New Roman" w:hAnsi="Times New Roman" w:cs="Times New Roman"/>
          <w:color w:val="000000"/>
          <w:sz w:val="28"/>
          <w:szCs w:val="28"/>
        </w:rPr>
        <w:t>ри п</w:t>
      </w:r>
      <w:r w:rsidRPr="008F3561">
        <w:rPr>
          <w:rFonts w:ascii="Times New Roman" w:hAnsi="Times New Roman" w:cs="Times New Roman"/>
          <w:color w:val="000000"/>
          <w:sz w:val="28"/>
          <w:szCs w:val="28"/>
        </w:rPr>
        <w:t>олуч</w:t>
      </w:r>
      <w:r w:rsidR="00054142" w:rsidRPr="008F3561">
        <w:rPr>
          <w:rFonts w:ascii="Times New Roman" w:hAnsi="Times New Roman" w:cs="Times New Roman"/>
          <w:color w:val="000000"/>
          <w:sz w:val="28"/>
          <w:szCs w:val="28"/>
        </w:rPr>
        <w:t>ении</w:t>
      </w:r>
      <w:r w:rsidR="006840A3">
        <w:rPr>
          <w:rFonts w:ascii="Times New Roman" w:hAnsi="Times New Roman" w:cs="Times New Roman"/>
          <w:color w:val="000000"/>
          <w:sz w:val="28"/>
          <w:szCs w:val="28"/>
        </w:rPr>
        <w:t xml:space="preserve"> </w:t>
      </w:r>
      <w:r w:rsidR="00054142" w:rsidRPr="008F3561">
        <w:rPr>
          <w:rFonts w:ascii="Times New Roman" w:hAnsi="Times New Roman" w:cs="Times New Roman"/>
          <w:color w:val="000000"/>
          <w:sz w:val="28"/>
          <w:szCs w:val="28"/>
        </w:rPr>
        <w:t xml:space="preserve">зарегистрированного трудового договора лично получатель </w:t>
      </w:r>
      <w:r w:rsidRPr="008F3561">
        <w:rPr>
          <w:rFonts w:ascii="Times New Roman" w:hAnsi="Times New Roman" w:cs="Times New Roman"/>
          <w:color w:val="000000"/>
          <w:sz w:val="28"/>
          <w:szCs w:val="28"/>
        </w:rPr>
        <w:t xml:space="preserve">в </w:t>
      </w:r>
      <w:r w:rsidR="00221EA2" w:rsidRPr="008F3561">
        <w:rPr>
          <w:rFonts w:ascii="Times New Roman" w:hAnsi="Times New Roman"/>
          <w:color w:val="000000"/>
          <w:sz w:val="28"/>
          <w:szCs w:val="28"/>
          <w:lang w:eastAsia="ru-RU"/>
        </w:rPr>
        <w:t>журнале уведомительной регистрации трудовых договоров</w:t>
      </w:r>
      <w:r w:rsidR="006840A3">
        <w:rPr>
          <w:rFonts w:ascii="Times New Roman" w:hAnsi="Times New Roman"/>
          <w:color w:val="000000"/>
          <w:sz w:val="28"/>
          <w:szCs w:val="28"/>
          <w:lang w:eastAsia="ru-RU"/>
        </w:rPr>
        <w:t xml:space="preserve"> </w:t>
      </w:r>
      <w:r w:rsidRPr="008F3561">
        <w:rPr>
          <w:rFonts w:ascii="Times New Roman" w:hAnsi="Times New Roman" w:cs="Times New Roman"/>
          <w:color w:val="000000"/>
          <w:sz w:val="28"/>
          <w:szCs w:val="28"/>
        </w:rPr>
        <w:t xml:space="preserve">указывает количество полученных экземпляров </w:t>
      </w:r>
      <w:r w:rsidR="00054142" w:rsidRPr="008F3561">
        <w:rPr>
          <w:rFonts w:ascii="Times New Roman" w:hAnsi="Times New Roman" w:cs="Times New Roman"/>
          <w:color w:val="000000"/>
          <w:sz w:val="28"/>
          <w:szCs w:val="28"/>
        </w:rPr>
        <w:t>трудового договора</w:t>
      </w:r>
      <w:r w:rsidRPr="008F3561">
        <w:rPr>
          <w:rFonts w:ascii="Times New Roman" w:hAnsi="Times New Roman" w:cs="Times New Roman"/>
          <w:color w:val="000000"/>
          <w:sz w:val="28"/>
          <w:szCs w:val="28"/>
        </w:rPr>
        <w:t xml:space="preserve">, </w:t>
      </w:r>
      <w:r w:rsidR="00054142" w:rsidRPr="008F3561">
        <w:rPr>
          <w:rFonts w:ascii="Times New Roman" w:hAnsi="Times New Roman" w:cs="Times New Roman"/>
          <w:color w:val="000000"/>
          <w:sz w:val="28"/>
          <w:szCs w:val="28"/>
        </w:rPr>
        <w:t xml:space="preserve">фамилию, имя, отчество </w:t>
      </w:r>
      <w:r w:rsidR="008C6E18" w:rsidRPr="008F3561">
        <w:rPr>
          <w:rFonts w:ascii="Times New Roman" w:hAnsi="Times New Roman" w:cs="Times New Roman"/>
          <w:color w:val="000000"/>
          <w:sz w:val="28"/>
          <w:szCs w:val="28"/>
        </w:rPr>
        <w:t>(последнее – при наличии)</w:t>
      </w:r>
      <w:r w:rsidRPr="008F3561">
        <w:rPr>
          <w:rFonts w:ascii="Times New Roman" w:hAnsi="Times New Roman" w:cs="Times New Roman"/>
          <w:color w:val="000000"/>
          <w:sz w:val="28"/>
          <w:szCs w:val="28"/>
        </w:rPr>
        <w:t>, подпись</w:t>
      </w:r>
      <w:r w:rsidR="00054142" w:rsidRPr="008F3561">
        <w:rPr>
          <w:rFonts w:ascii="Times New Roman" w:hAnsi="Times New Roman" w:cs="Times New Roman"/>
          <w:color w:val="000000"/>
          <w:sz w:val="28"/>
          <w:szCs w:val="28"/>
        </w:rPr>
        <w:t xml:space="preserve"> и</w:t>
      </w:r>
      <w:r w:rsidRPr="008F3561">
        <w:rPr>
          <w:rFonts w:ascii="Times New Roman" w:hAnsi="Times New Roman" w:cs="Times New Roman"/>
          <w:color w:val="000000"/>
          <w:sz w:val="28"/>
          <w:szCs w:val="28"/>
        </w:rPr>
        <w:t xml:space="preserve"> дату.</w:t>
      </w:r>
    </w:p>
    <w:p w:rsidR="00B607FE" w:rsidRPr="008F3561" w:rsidRDefault="00B607FE"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Максимальный срок выполнения </w:t>
      </w:r>
      <w:r w:rsidR="00737E5A">
        <w:rPr>
          <w:rFonts w:ascii="Times New Roman" w:hAnsi="Times New Roman" w:cs="Times New Roman"/>
          <w:color w:val="000000"/>
          <w:sz w:val="28"/>
          <w:szCs w:val="28"/>
        </w:rPr>
        <w:t>административной процедуры – не более 1 (одного) рабочего дня, следующего за днем получения заявления о предоставлении муниципальной услуги.</w:t>
      </w:r>
    </w:p>
    <w:p w:rsidR="00B607FE" w:rsidRPr="008F3561" w:rsidRDefault="00054142"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Трудовой договор</w:t>
      </w:r>
      <w:r w:rsidR="00B607FE" w:rsidRPr="008F3561">
        <w:rPr>
          <w:rFonts w:ascii="Times New Roman" w:hAnsi="Times New Roman" w:cs="Times New Roman"/>
          <w:color w:val="000000"/>
          <w:sz w:val="28"/>
          <w:szCs w:val="28"/>
        </w:rPr>
        <w:t>, представленн</w:t>
      </w:r>
      <w:r w:rsidRPr="008F3561">
        <w:rPr>
          <w:rFonts w:ascii="Times New Roman" w:hAnsi="Times New Roman" w:cs="Times New Roman"/>
          <w:color w:val="000000"/>
          <w:sz w:val="28"/>
          <w:szCs w:val="28"/>
        </w:rPr>
        <w:t>ый</w:t>
      </w:r>
      <w:r w:rsidR="00B607FE" w:rsidRPr="008F3561">
        <w:rPr>
          <w:rFonts w:ascii="Times New Roman" w:hAnsi="Times New Roman" w:cs="Times New Roman"/>
          <w:color w:val="000000"/>
          <w:sz w:val="28"/>
          <w:szCs w:val="28"/>
        </w:rPr>
        <w:t xml:space="preserve"> на уведомительную регистрацию по почте, направляется получателю </w:t>
      </w:r>
      <w:r w:rsidRPr="008F3561">
        <w:rPr>
          <w:rFonts w:ascii="Times New Roman" w:hAnsi="Times New Roman" w:cs="Times New Roman"/>
          <w:color w:val="000000"/>
          <w:sz w:val="28"/>
          <w:szCs w:val="28"/>
        </w:rPr>
        <w:t>муниципальной</w:t>
      </w:r>
      <w:r w:rsidR="00B607FE" w:rsidRPr="008F3561">
        <w:rPr>
          <w:rFonts w:ascii="Times New Roman" w:hAnsi="Times New Roman" w:cs="Times New Roman"/>
          <w:color w:val="000000"/>
          <w:sz w:val="28"/>
          <w:szCs w:val="28"/>
        </w:rPr>
        <w:t xml:space="preserve"> услуги по почте </w:t>
      </w:r>
      <w:r w:rsidRPr="008F3561">
        <w:rPr>
          <w:rFonts w:ascii="Times New Roman" w:hAnsi="Times New Roman" w:cs="Times New Roman"/>
          <w:color w:val="000000"/>
          <w:sz w:val="28"/>
          <w:szCs w:val="28"/>
        </w:rPr>
        <w:t xml:space="preserve">заказным письмом </w:t>
      </w:r>
      <w:r w:rsidR="00B607FE" w:rsidRPr="008F3561">
        <w:rPr>
          <w:rFonts w:ascii="Times New Roman" w:hAnsi="Times New Roman" w:cs="Times New Roman"/>
          <w:color w:val="000000"/>
          <w:sz w:val="28"/>
          <w:szCs w:val="28"/>
        </w:rPr>
        <w:t xml:space="preserve">с уведомлением о вручении. В </w:t>
      </w:r>
      <w:r w:rsidR="00221EA2" w:rsidRPr="008F3561">
        <w:rPr>
          <w:rFonts w:ascii="Times New Roman" w:hAnsi="Times New Roman"/>
          <w:color w:val="000000"/>
          <w:sz w:val="28"/>
          <w:szCs w:val="28"/>
          <w:lang w:eastAsia="ru-RU"/>
        </w:rPr>
        <w:t>журнале уведомительной регистрации трудовых</w:t>
      </w:r>
      <w:r w:rsidR="006840A3">
        <w:rPr>
          <w:rFonts w:ascii="Times New Roman" w:hAnsi="Times New Roman"/>
          <w:color w:val="000000"/>
          <w:sz w:val="28"/>
          <w:szCs w:val="28"/>
          <w:lang w:eastAsia="ru-RU"/>
        </w:rPr>
        <w:t xml:space="preserve"> </w:t>
      </w:r>
      <w:r w:rsidR="00221EA2" w:rsidRPr="008F3561">
        <w:rPr>
          <w:rFonts w:ascii="Times New Roman" w:hAnsi="Times New Roman"/>
          <w:color w:val="000000"/>
          <w:sz w:val="28"/>
          <w:szCs w:val="28"/>
          <w:lang w:eastAsia="ru-RU"/>
        </w:rPr>
        <w:t xml:space="preserve"> договоров</w:t>
      </w:r>
      <w:r w:rsidR="006840A3">
        <w:rPr>
          <w:rFonts w:ascii="Times New Roman" w:hAnsi="Times New Roman"/>
          <w:color w:val="000000"/>
          <w:sz w:val="28"/>
          <w:szCs w:val="28"/>
          <w:lang w:eastAsia="ru-RU"/>
        </w:rPr>
        <w:t xml:space="preserve"> </w:t>
      </w:r>
      <w:r w:rsidR="00B607FE" w:rsidRPr="008F3561">
        <w:rPr>
          <w:rFonts w:ascii="Times New Roman" w:hAnsi="Times New Roman" w:cs="Times New Roman"/>
          <w:color w:val="000000"/>
          <w:sz w:val="28"/>
          <w:szCs w:val="28"/>
        </w:rPr>
        <w:t xml:space="preserve">указывается дата и исходящий номер </w:t>
      </w:r>
      <w:r w:rsidRPr="008F3561">
        <w:rPr>
          <w:rFonts w:ascii="Times New Roman" w:hAnsi="Times New Roman" w:cs="Times New Roman"/>
          <w:color w:val="000000"/>
          <w:sz w:val="28"/>
          <w:szCs w:val="28"/>
        </w:rPr>
        <w:t xml:space="preserve">сопроводительного </w:t>
      </w:r>
      <w:r w:rsidR="00B607FE" w:rsidRPr="008F3561">
        <w:rPr>
          <w:rFonts w:ascii="Times New Roman" w:hAnsi="Times New Roman" w:cs="Times New Roman"/>
          <w:color w:val="000000"/>
          <w:sz w:val="28"/>
          <w:szCs w:val="28"/>
        </w:rPr>
        <w:t xml:space="preserve">письма о направлении получателю </w:t>
      </w:r>
      <w:r w:rsidRPr="008F3561">
        <w:rPr>
          <w:rFonts w:ascii="Times New Roman" w:hAnsi="Times New Roman" w:cs="Times New Roman"/>
          <w:color w:val="000000"/>
          <w:sz w:val="28"/>
          <w:szCs w:val="28"/>
        </w:rPr>
        <w:t xml:space="preserve">муниципальной </w:t>
      </w:r>
      <w:r w:rsidR="00B607FE" w:rsidRPr="008F3561">
        <w:rPr>
          <w:rFonts w:ascii="Times New Roman" w:hAnsi="Times New Roman" w:cs="Times New Roman"/>
          <w:color w:val="000000"/>
          <w:sz w:val="28"/>
          <w:szCs w:val="28"/>
        </w:rPr>
        <w:t xml:space="preserve">услуги зарегистрированного </w:t>
      </w:r>
      <w:r w:rsidRPr="008F3561">
        <w:rPr>
          <w:rFonts w:ascii="Times New Roman" w:hAnsi="Times New Roman" w:cs="Times New Roman"/>
          <w:color w:val="000000"/>
          <w:sz w:val="28"/>
          <w:szCs w:val="28"/>
        </w:rPr>
        <w:t>трудового договора</w:t>
      </w:r>
      <w:r w:rsidR="00B607FE" w:rsidRPr="008F3561">
        <w:rPr>
          <w:rFonts w:ascii="Times New Roman" w:hAnsi="Times New Roman" w:cs="Times New Roman"/>
          <w:color w:val="000000"/>
          <w:sz w:val="28"/>
          <w:szCs w:val="28"/>
        </w:rPr>
        <w:t>.</w:t>
      </w:r>
    </w:p>
    <w:p w:rsidR="00B607FE" w:rsidRPr="008F3561" w:rsidRDefault="00B607FE"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Максимальный срок выполнения действий, предусмотренных настоящим пунктом, не должен превышать </w:t>
      </w:r>
      <w:r w:rsidR="00CA4B4D">
        <w:rPr>
          <w:rFonts w:ascii="Times New Roman" w:hAnsi="Times New Roman" w:cs="Times New Roman"/>
          <w:color w:val="000000"/>
          <w:sz w:val="28"/>
          <w:szCs w:val="28"/>
        </w:rPr>
        <w:t>1 (</w:t>
      </w:r>
      <w:r w:rsidR="00C72B94" w:rsidRPr="008F3561">
        <w:rPr>
          <w:rFonts w:ascii="Times New Roman" w:hAnsi="Times New Roman" w:cs="Times New Roman"/>
          <w:color w:val="000000"/>
          <w:sz w:val="28"/>
          <w:szCs w:val="28"/>
        </w:rPr>
        <w:t>одного</w:t>
      </w:r>
      <w:r w:rsidR="00CA4B4D">
        <w:rPr>
          <w:rFonts w:ascii="Times New Roman" w:hAnsi="Times New Roman" w:cs="Times New Roman"/>
          <w:color w:val="000000"/>
          <w:sz w:val="28"/>
          <w:szCs w:val="28"/>
        </w:rPr>
        <w:t>)</w:t>
      </w:r>
      <w:r w:rsidRPr="008F3561">
        <w:rPr>
          <w:rFonts w:ascii="Times New Roman" w:hAnsi="Times New Roman" w:cs="Times New Roman"/>
          <w:color w:val="000000"/>
          <w:sz w:val="28"/>
          <w:szCs w:val="28"/>
        </w:rPr>
        <w:t xml:space="preserve"> рабочего дня, следующего за днем проведения уведомительной регистрации.</w:t>
      </w:r>
    </w:p>
    <w:p w:rsidR="00BB6D32" w:rsidRPr="008F3561" w:rsidRDefault="00BB6D32"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При проведении уведомительной регистрации изменений и (или) дополнений в трудовой договор д</w:t>
      </w:r>
      <w:r w:rsidRPr="008F3561">
        <w:rPr>
          <w:rFonts w:ascii="Times New Roman" w:eastAsia="Times New Roman" w:hAnsi="Times New Roman" w:cs="Times New Roman"/>
          <w:color w:val="000000"/>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sz w:val="28"/>
          <w:szCs w:val="28"/>
        </w:rPr>
        <w:t xml:space="preserve"> осуществляет последовательность административных процедур и административных действий, предусмотренных пунктами 3.</w:t>
      </w:r>
      <w:r w:rsidR="00933056">
        <w:rPr>
          <w:rFonts w:ascii="Times New Roman" w:hAnsi="Times New Roman" w:cs="Times New Roman"/>
          <w:color w:val="000000"/>
          <w:sz w:val="28"/>
          <w:szCs w:val="28"/>
        </w:rPr>
        <w:t>1.2</w:t>
      </w:r>
      <w:r w:rsidRPr="008F3561">
        <w:rPr>
          <w:rFonts w:ascii="Times New Roman" w:hAnsi="Times New Roman" w:cs="Times New Roman"/>
          <w:color w:val="000000"/>
          <w:sz w:val="28"/>
          <w:szCs w:val="28"/>
        </w:rPr>
        <w:t>-3.</w:t>
      </w:r>
      <w:r w:rsidR="00933056">
        <w:rPr>
          <w:rFonts w:ascii="Times New Roman" w:hAnsi="Times New Roman" w:cs="Times New Roman"/>
          <w:color w:val="000000"/>
          <w:sz w:val="28"/>
          <w:szCs w:val="28"/>
        </w:rPr>
        <w:t>1.4</w:t>
      </w:r>
      <w:r w:rsidRPr="008F3561">
        <w:rPr>
          <w:rFonts w:ascii="Times New Roman" w:hAnsi="Times New Roman" w:cs="Times New Roman"/>
          <w:color w:val="000000"/>
          <w:sz w:val="28"/>
          <w:szCs w:val="28"/>
        </w:rPr>
        <w:t xml:space="preserve"> настоящего Административного регламента</w:t>
      </w:r>
      <w:r w:rsidR="00EE04E9" w:rsidRPr="008F3561">
        <w:rPr>
          <w:rFonts w:ascii="Times New Roman" w:hAnsi="Times New Roman" w:cs="Times New Roman"/>
          <w:color w:val="000000"/>
          <w:sz w:val="28"/>
          <w:szCs w:val="28"/>
        </w:rPr>
        <w:t>. При этом при регистрации</w:t>
      </w:r>
      <w:r w:rsidR="006840A3">
        <w:rPr>
          <w:rFonts w:ascii="Times New Roman" w:hAnsi="Times New Roman" w:cs="Times New Roman"/>
          <w:color w:val="000000"/>
          <w:sz w:val="28"/>
          <w:szCs w:val="28"/>
        </w:rPr>
        <w:t xml:space="preserve"> </w:t>
      </w:r>
      <w:r w:rsidR="00EE04E9" w:rsidRPr="008F3561">
        <w:rPr>
          <w:rFonts w:ascii="Times New Roman" w:hAnsi="Times New Roman" w:cs="Times New Roman"/>
          <w:color w:val="000000"/>
          <w:sz w:val="28"/>
          <w:szCs w:val="28"/>
        </w:rPr>
        <w:t xml:space="preserve">изменений и (или) дополнений в трудовой договор </w:t>
      </w:r>
      <w:r w:rsidRPr="008F3561">
        <w:rPr>
          <w:rFonts w:ascii="Times New Roman" w:hAnsi="Times New Roman" w:cs="Times New Roman"/>
          <w:color w:val="000000"/>
          <w:sz w:val="28"/>
          <w:szCs w:val="28"/>
        </w:rPr>
        <w:t xml:space="preserve">новый регистрационный номер не присваивается. На </w:t>
      </w:r>
      <w:r w:rsidR="00EE096F" w:rsidRPr="008F3561">
        <w:rPr>
          <w:rFonts w:ascii="Times New Roman" w:hAnsi="Times New Roman" w:cs="Times New Roman"/>
          <w:color w:val="000000"/>
          <w:sz w:val="28"/>
          <w:szCs w:val="28"/>
        </w:rPr>
        <w:t xml:space="preserve">оттиске </w:t>
      </w:r>
      <w:r w:rsidRPr="008F3561">
        <w:rPr>
          <w:rFonts w:ascii="Times New Roman" w:hAnsi="Times New Roman" w:cs="Times New Roman"/>
          <w:color w:val="000000"/>
          <w:sz w:val="28"/>
          <w:szCs w:val="28"/>
        </w:rPr>
        <w:t>штамп</w:t>
      </w:r>
      <w:r w:rsidR="00EE096F" w:rsidRPr="008F3561">
        <w:rPr>
          <w:rFonts w:ascii="Times New Roman" w:hAnsi="Times New Roman" w:cs="Times New Roman"/>
          <w:color w:val="000000"/>
          <w:sz w:val="28"/>
          <w:szCs w:val="28"/>
        </w:rPr>
        <w:t>а</w:t>
      </w:r>
      <w:r w:rsidRPr="008F3561">
        <w:rPr>
          <w:rFonts w:ascii="Times New Roman" w:hAnsi="Times New Roman" w:cs="Times New Roman"/>
          <w:color w:val="000000"/>
          <w:sz w:val="28"/>
          <w:szCs w:val="28"/>
        </w:rPr>
        <w:t xml:space="preserve"> о проведении уведомительной регистрации указывается дата фактической регистрации и </w:t>
      </w:r>
      <w:r w:rsidR="00EE04E9" w:rsidRPr="008F3561">
        <w:rPr>
          <w:rFonts w:ascii="Times New Roman" w:hAnsi="Times New Roman" w:cs="Times New Roman"/>
          <w:color w:val="000000"/>
          <w:sz w:val="28"/>
          <w:szCs w:val="28"/>
        </w:rPr>
        <w:t xml:space="preserve">первоначальный </w:t>
      </w:r>
      <w:r w:rsidRPr="008F3561">
        <w:rPr>
          <w:rFonts w:ascii="Times New Roman" w:hAnsi="Times New Roman" w:cs="Times New Roman"/>
          <w:color w:val="000000"/>
          <w:sz w:val="28"/>
          <w:szCs w:val="28"/>
        </w:rPr>
        <w:t xml:space="preserve">регистрационный номер </w:t>
      </w:r>
      <w:r w:rsidR="00EE04E9" w:rsidRPr="008F3561">
        <w:rPr>
          <w:rFonts w:ascii="Times New Roman" w:hAnsi="Times New Roman" w:cs="Times New Roman"/>
          <w:color w:val="000000"/>
          <w:sz w:val="28"/>
          <w:szCs w:val="28"/>
        </w:rPr>
        <w:t xml:space="preserve">трудового </w:t>
      </w:r>
      <w:r w:rsidRPr="008F3561">
        <w:rPr>
          <w:rFonts w:ascii="Times New Roman" w:hAnsi="Times New Roman" w:cs="Times New Roman"/>
          <w:color w:val="000000"/>
          <w:sz w:val="28"/>
          <w:szCs w:val="28"/>
        </w:rPr>
        <w:t xml:space="preserve">договора. </w:t>
      </w:r>
      <w:r w:rsidR="00EE04E9" w:rsidRPr="008F3561">
        <w:rPr>
          <w:rFonts w:ascii="Times New Roman" w:hAnsi="Times New Roman" w:cs="Times New Roman"/>
          <w:color w:val="000000"/>
          <w:sz w:val="28"/>
          <w:szCs w:val="28"/>
        </w:rPr>
        <w:t>Д</w:t>
      </w:r>
      <w:r w:rsidR="00EE04E9" w:rsidRPr="008F3561">
        <w:rPr>
          <w:rFonts w:ascii="Times New Roman" w:eastAsia="Times New Roman" w:hAnsi="Times New Roman" w:cs="Times New Roman"/>
          <w:color w:val="000000"/>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sz w:val="28"/>
          <w:szCs w:val="28"/>
        </w:rPr>
        <w:t xml:space="preserve"> вносит информацию о регистрации изменений и </w:t>
      </w:r>
      <w:r w:rsidR="00EE04E9" w:rsidRPr="008F3561">
        <w:rPr>
          <w:rFonts w:ascii="Times New Roman" w:hAnsi="Times New Roman" w:cs="Times New Roman"/>
          <w:color w:val="000000"/>
          <w:sz w:val="28"/>
          <w:szCs w:val="28"/>
        </w:rPr>
        <w:t xml:space="preserve">(или) </w:t>
      </w:r>
      <w:r w:rsidRPr="008F3561">
        <w:rPr>
          <w:rFonts w:ascii="Times New Roman" w:hAnsi="Times New Roman" w:cs="Times New Roman"/>
          <w:color w:val="000000"/>
          <w:sz w:val="28"/>
          <w:szCs w:val="28"/>
        </w:rPr>
        <w:t xml:space="preserve">дополнений в </w:t>
      </w:r>
      <w:r w:rsidR="00EE04E9" w:rsidRPr="008F3561">
        <w:rPr>
          <w:rFonts w:ascii="Times New Roman" w:hAnsi="Times New Roman" w:cs="Times New Roman"/>
          <w:color w:val="000000"/>
          <w:sz w:val="28"/>
          <w:szCs w:val="28"/>
        </w:rPr>
        <w:t>трудовой</w:t>
      </w:r>
      <w:r w:rsidRPr="008F3561">
        <w:rPr>
          <w:rFonts w:ascii="Times New Roman" w:hAnsi="Times New Roman" w:cs="Times New Roman"/>
          <w:color w:val="000000"/>
          <w:sz w:val="28"/>
          <w:szCs w:val="28"/>
        </w:rPr>
        <w:t xml:space="preserve"> договор в соответствующую графу </w:t>
      </w:r>
      <w:r w:rsidR="00221EA2" w:rsidRPr="008F3561">
        <w:rPr>
          <w:rFonts w:ascii="Times New Roman" w:hAnsi="Times New Roman"/>
          <w:color w:val="000000"/>
          <w:sz w:val="28"/>
          <w:szCs w:val="28"/>
          <w:lang w:eastAsia="ru-RU"/>
        </w:rPr>
        <w:t>журнала</w:t>
      </w:r>
      <w:r w:rsidR="006840A3">
        <w:rPr>
          <w:rFonts w:ascii="Times New Roman" w:hAnsi="Times New Roman"/>
          <w:color w:val="000000"/>
          <w:sz w:val="28"/>
          <w:szCs w:val="28"/>
          <w:lang w:eastAsia="ru-RU"/>
        </w:rPr>
        <w:t xml:space="preserve"> </w:t>
      </w:r>
      <w:r w:rsidR="00221EA2" w:rsidRPr="008F3561">
        <w:rPr>
          <w:rFonts w:ascii="Times New Roman" w:hAnsi="Times New Roman"/>
          <w:color w:val="000000"/>
          <w:sz w:val="28"/>
          <w:szCs w:val="28"/>
          <w:lang w:eastAsia="ru-RU"/>
        </w:rPr>
        <w:t>уведомительной регистрации трудовых договоров</w:t>
      </w:r>
      <w:r w:rsidRPr="008F3561">
        <w:rPr>
          <w:rFonts w:ascii="Times New Roman" w:hAnsi="Times New Roman" w:cs="Times New Roman"/>
          <w:color w:val="000000"/>
          <w:sz w:val="28"/>
          <w:szCs w:val="28"/>
        </w:rPr>
        <w:t xml:space="preserve">. </w:t>
      </w:r>
    </w:p>
    <w:p w:rsidR="00BB6D32" w:rsidRPr="008F3561" w:rsidRDefault="002B3FDF"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Результатом данной административной процедуры является выдача </w:t>
      </w:r>
      <w:r w:rsidR="00FD1DDB" w:rsidRPr="008F3561">
        <w:rPr>
          <w:rFonts w:ascii="Times New Roman" w:hAnsi="Times New Roman" w:cs="Times New Roman"/>
          <w:color w:val="000000"/>
          <w:sz w:val="28"/>
          <w:szCs w:val="28"/>
        </w:rPr>
        <w:t xml:space="preserve">(направление) </w:t>
      </w:r>
      <w:r w:rsidRPr="008F3561">
        <w:rPr>
          <w:rFonts w:ascii="Times New Roman" w:hAnsi="Times New Roman" w:cs="Times New Roman"/>
          <w:color w:val="000000"/>
          <w:sz w:val="28"/>
          <w:szCs w:val="28"/>
        </w:rPr>
        <w:t>получателю муниципальной услуги зарегист</w:t>
      </w:r>
      <w:r w:rsidR="006F1686" w:rsidRPr="008F3561">
        <w:rPr>
          <w:rFonts w:ascii="Times New Roman" w:hAnsi="Times New Roman" w:cs="Times New Roman"/>
          <w:color w:val="000000"/>
          <w:sz w:val="28"/>
          <w:szCs w:val="28"/>
        </w:rPr>
        <w:t>рированного трудового договора.</w:t>
      </w:r>
    </w:p>
    <w:p w:rsidR="001223F9" w:rsidRPr="008F3561" w:rsidRDefault="005C402B" w:rsidP="003779AE">
      <w:pPr>
        <w:autoSpaceDE w:val="0"/>
        <w:autoSpaceDN w:val="0"/>
        <w:adjustRightInd w:val="0"/>
        <w:ind w:firstLine="709"/>
        <w:contextualSpacing/>
        <w:jc w:val="both"/>
        <w:outlineLvl w:val="2"/>
        <w:rPr>
          <w:rFonts w:ascii="Times New Roman" w:hAnsi="Times New Roman" w:cs="Times New Roman"/>
          <w:color w:val="000000"/>
          <w:sz w:val="28"/>
          <w:szCs w:val="28"/>
        </w:rPr>
      </w:pPr>
      <w:r w:rsidRPr="008F3561">
        <w:rPr>
          <w:rFonts w:ascii="Times New Roman" w:hAnsi="Times New Roman"/>
          <w:color w:val="000000"/>
          <w:sz w:val="28"/>
          <w:szCs w:val="28"/>
        </w:rPr>
        <w:lastRenderedPageBreak/>
        <w:t>3.</w:t>
      </w:r>
      <w:r w:rsidR="00625E8F">
        <w:rPr>
          <w:rFonts w:ascii="Times New Roman" w:hAnsi="Times New Roman"/>
          <w:color w:val="000000"/>
          <w:sz w:val="28"/>
          <w:szCs w:val="28"/>
        </w:rPr>
        <w:t>1.5.</w:t>
      </w:r>
      <w:r w:rsidRPr="008F3561">
        <w:rPr>
          <w:rFonts w:ascii="Times New Roman" w:hAnsi="Times New Roman"/>
          <w:color w:val="000000"/>
          <w:sz w:val="28"/>
          <w:szCs w:val="28"/>
        </w:rPr>
        <w:t xml:space="preserve"> П</w:t>
      </w:r>
      <w:r w:rsidR="006F1686" w:rsidRPr="008F3561">
        <w:rPr>
          <w:rFonts w:ascii="Times New Roman" w:hAnsi="Times New Roman" w:cs="Times New Roman"/>
          <w:color w:val="000000"/>
          <w:sz w:val="28"/>
          <w:szCs w:val="28"/>
        </w:rPr>
        <w:t>роверка</w:t>
      </w:r>
      <w:r w:rsidRPr="008F3561">
        <w:rPr>
          <w:rFonts w:ascii="Times New Roman" w:hAnsi="Times New Roman" w:cs="Times New Roman"/>
          <w:color w:val="000000"/>
          <w:sz w:val="28"/>
          <w:szCs w:val="28"/>
        </w:rPr>
        <w:t xml:space="preserve"> содержания трудового договора </w:t>
      </w:r>
      <w:r w:rsidR="001223F9" w:rsidRPr="008F3561">
        <w:rPr>
          <w:rFonts w:ascii="Times New Roman" w:hAnsi="Times New Roman" w:cs="Times New Roman"/>
          <w:color w:val="000000"/>
          <w:sz w:val="28"/>
          <w:szCs w:val="28"/>
        </w:rPr>
        <w:t>на соответствие требованиям трудового законодательства</w:t>
      </w:r>
      <w:r w:rsidR="00933056">
        <w:rPr>
          <w:rFonts w:ascii="Times New Roman" w:hAnsi="Times New Roman" w:cs="Times New Roman"/>
          <w:color w:val="000000"/>
          <w:sz w:val="28"/>
          <w:szCs w:val="28"/>
        </w:rPr>
        <w:t>.</w:t>
      </w:r>
    </w:p>
    <w:p w:rsidR="00933056" w:rsidRPr="008F3561" w:rsidRDefault="00B607FE" w:rsidP="00933056">
      <w:pPr>
        <w:autoSpaceDE w:val="0"/>
        <w:autoSpaceDN w:val="0"/>
        <w:adjustRightInd w:val="0"/>
        <w:ind w:firstLine="709"/>
        <w:contextualSpacing/>
        <w:jc w:val="both"/>
        <w:outlineLvl w:val="2"/>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Основанием для начала данной административной процедуры является</w:t>
      </w:r>
      <w:r w:rsidR="00926080" w:rsidRPr="008F3561">
        <w:rPr>
          <w:rFonts w:ascii="Times New Roman" w:eastAsia="Times New Roman" w:hAnsi="Times New Roman" w:cs="Times New Roman"/>
          <w:color w:val="000000"/>
          <w:sz w:val="28"/>
          <w:szCs w:val="28"/>
        </w:rPr>
        <w:t xml:space="preserve"> </w:t>
      </w:r>
      <w:r w:rsidR="00933056" w:rsidRPr="008F3561">
        <w:rPr>
          <w:rFonts w:ascii="Times New Roman" w:eastAsia="Times New Roman" w:hAnsi="Times New Roman" w:cs="Times New Roman"/>
          <w:color w:val="000000"/>
          <w:sz w:val="28"/>
          <w:szCs w:val="28"/>
        </w:rPr>
        <w:t>принятие решения о предоставлении муниципальной услуги.</w:t>
      </w:r>
    </w:p>
    <w:p w:rsidR="00065616" w:rsidRPr="008F3561" w:rsidRDefault="0041095C" w:rsidP="003779AE">
      <w:pPr>
        <w:autoSpaceDE w:val="0"/>
        <w:autoSpaceDN w:val="0"/>
        <w:adjustRightInd w:val="0"/>
        <w:ind w:firstLine="709"/>
        <w:contextualSpacing/>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Д</w:t>
      </w:r>
      <w:r w:rsidRPr="008F3561">
        <w:rPr>
          <w:rFonts w:ascii="Times New Roman" w:eastAsia="Times New Roman" w:hAnsi="Times New Roman" w:cs="Times New Roman"/>
          <w:color w:val="000000"/>
          <w:sz w:val="28"/>
          <w:szCs w:val="28"/>
        </w:rPr>
        <w:t>олжностное лицо, уполномоченное на предоставление муниципальной услуги,</w:t>
      </w:r>
      <w:r w:rsidR="006840A3">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 xml:space="preserve">проверяет </w:t>
      </w:r>
      <w:r w:rsidR="002F72CA" w:rsidRPr="008F3561">
        <w:rPr>
          <w:rFonts w:ascii="Times New Roman" w:hAnsi="Times New Roman" w:cs="Times New Roman"/>
          <w:color w:val="000000"/>
          <w:sz w:val="28"/>
          <w:szCs w:val="28"/>
        </w:rPr>
        <w:t xml:space="preserve">содержание </w:t>
      </w:r>
      <w:r w:rsidRPr="008F3561">
        <w:rPr>
          <w:rFonts w:ascii="Times New Roman" w:hAnsi="Times New Roman" w:cs="Times New Roman"/>
          <w:color w:val="000000"/>
          <w:sz w:val="28"/>
          <w:szCs w:val="28"/>
        </w:rPr>
        <w:t>трудового</w:t>
      </w:r>
      <w:r w:rsidR="002F72CA" w:rsidRPr="008F3561">
        <w:rPr>
          <w:rFonts w:ascii="Times New Roman" w:hAnsi="Times New Roman" w:cs="Times New Roman"/>
          <w:color w:val="000000"/>
          <w:sz w:val="28"/>
          <w:szCs w:val="28"/>
        </w:rPr>
        <w:t xml:space="preserve"> договора</w:t>
      </w:r>
      <w:r w:rsidR="001223F9" w:rsidRPr="008F3561">
        <w:rPr>
          <w:rFonts w:ascii="Times New Roman" w:hAnsi="Times New Roman" w:cs="Times New Roman"/>
          <w:color w:val="000000"/>
          <w:sz w:val="28"/>
          <w:szCs w:val="28"/>
        </w:rPr>
        <w:t xml:space="preserve"> на соответствие требованиям трудового законодательства</w:t>
      </w:r>
      <w:r w:rsidR="002F72CA" w:rsidRPr="008F3561">
        <w:rPr>
          <w:rFonts w:ascii="Times New Roman" w:hAnsi="Times New Roman" w:cs="Times New Roman"/>
          <w:color w:val="000000"/>
          <w:sz w:val="28"/>
          <w:szCs w:val="28"/>
        </w:rPr>
        <w:t xml:space="preserve">. В случае </w:t>
      </w:r>
      <w:r w:rsidR="001223F9" w:rsidRPr="008F3561">
        <w:rPr>
          <w:rFonts w:ascii="Times New Roman" w:hAnsi="Times New Roman" w:cs="Times New Roman"/>
          <w:color w:val="000000"/>
          <w:sz w:val="28"/>
          <w:szCs w:val="28"/>
        </w:rPr>
        <w:t>выявления в трудовом договоре в ходе проверки у</w:t>
      </w:r>
      <w:r w:rsidR="002F72CA" w:rsidRPr="008F3561">
        <w:rPr>
          <w:rFonts w:ascii="Times New Roman" w:hAnsi="Times New Roman" w:cs="Times New Roman"/>
          <w:color w:val="000000"/>
          <w:sz w:val="28"/>
          <w:szCs w:val="28"/>
        </w:rPr>
        <w:t>слови</w:t>
      </w:r>
      <w:r w:rsidR="001223F9" w:rsidRPr="008F3561">
        <w:rPr>
          <w:rFonts w:ascii="Times New Roman" w:hAnsi="Times New Roman" w:cs="Times New Roman"/>
          <w:color w:val="000000"/>
          <w:sz w:val="28"/>
          <w:szCs w:val="28"/>
        </w:rPr>
        <w:t>й</w:t>
      </w:r>
      <w:r w:rsidR="002F72CA" w:rsidRPr="008F3561">
        <w:rPr>
          <w:rFonts w:ascii="Times New Roman" w:hAnsi="Times New Roman" w:cs="Times New Roman"/>
          <w:color w:val="000000"/>
          <w:sz w:val="28"/>
          <w:szCs w:val="28"/>
        </w:rPr>
        <w:t>, ухудшающи</w:t>
      </w:r>
      <w:r w:rsidR="001223F9" w:rsidRPr="008F3561">
        <w:rPr>
          <w:rFonts w:ascii="Times New Roman" w:hAnsi="Times New Roman" w:cs="Times New Roman"/>
          <w:color w:val="000000"/>
          <w:sz w:val="28"/>
          <w:szCs w:val="28"/>
        </w:rPr>
        <w:t>х</w:t>
      </w:r>
      <w:r w:rsidR="002F72CA" w:rsidRPr="008F3561">
        <w:rPr>
          <w:rFonts w:ascii="Times New Roman" w:hAnsi="Times New Roman" w:cs="Times New Roman"/>
          <w:color w:val="000000"/>
          <w:sz w:val="28"/>
          <w:szCs w:val="28"/>
        </w:rPr>
        <w:t xml:space="preserve"> положение работник</w:t>
      </w:r>
      <w:r w:rsidR="001223F9" w:rsidRPr="008F3561">
        <w:rPr>
          <w:rFonts w:ascii="Times New Roman" w:hAnsi="Times New Roman" w:cs="Times New Roman"/>
          <w:color w:val="000000"/>
          <w:sz w:val="28"/>
          <w:szCs w:val="28"/>
        </w:rPr>
        <w:t>а</w:t>
      </w:r>
      <w:r w:rsidR="002F72CA" w:rsidRPr="008F3561">
        <w:rPr>
          <w:rFonts w:ascii="Times New Roman" w:hAnsi="Times New Roman" w:cs="Times New Roman"/>
          <w:color w:val="000000"/>
          <w:sz w:val="28"/>
          <w:szCs w:val="28"/>
        </w:rPr>
        <w:t xml:space="preserve"> по сравнению с </w:t>
      </w:r>
      <w:r w:rsidR="00A70AC1" w:rsidRPr="008F3561">
        <w:rPr>
          <w:rFonts w:ascii="Times New Roman" w:hAnsi="Times New Roman" w:cs="Times New Roman"/>
          <w:color w:val="000000"/>
          <w:sz w:val="28"/>
          <w:szCs w:val="28"/>
        </w:rPr>
        <w:t xml:space="preserve">установленным </w:t>
      </w:r>
      <w:r w:rsidR="002F72CA" w:rsidRPr="008F3561">
        <w:rPr>
          <w:rFonts w:ascii="Times New Roman" w:hAnsi="Times New Roman" w:cs="Times New Roman"/>
          <w:color w:val="000000"/>
          <w:sz w:val="28"/>
          <w:szCs w:val="28"/>
        </w:rPr>
        <w:t xml:space="preserve">трудовым законодательством и иными нормативными правовыми актами, содержащими нормы трудового права, </w:t>
      </w:r>
      <w:r w:rsidR="001223F9" w:rsidRPr="008F3561">
        <w:rPr>
          <w:rFonts w:ascii="Times New Roman" w:hAnsi="Times New Roman" w:cs="Times New Roman"/>
          <w:color w:val="000000"/>
          <w:sz w:val="28"/>
          <w:szCs w:val="28"/>
        </w:rPr>
        <w:t>д</w:t>
      </w:r>
      <w:r w:rsidR="001223F9" w:rsidRPr="008F3561">
        <w:rPr>
          <w:rFonts w:ascii="Times New Roman" w:eastAsia="Times New Roman" w:hAnsi="Times New Roman" w:cs="Times New Roman"/>
          <w:color w:val="000000"/>
          <w:sz w:val="28"/>
          <w:szCs w:val="28"/>
        </w:rPr>
        <w:t xml:space="preserve">олжностное лицо, уполномоченное на предоставление муниципальной услуги, </w:t>
      </w:r>
      <w:r w:rsidR="002F72CA" w:rsidRPr="008F3561">
        <w:rPr>
          <w:rFonts w:ascii="Times New Roman" w:hAnsi="Times New Roman" w:cs="Times New Roman"/>
          <w:color w:val="000000"/>
          <w:sz w:val="28"/>
          <w:szCs w:val="28"/>
        </w:rPr>
        <w:t xml:space="preserve">осуществляет подготовку </w:t>
      </w:r>
      <w:r w:rsidR="006834AB" w:rsidRPr="008F3561">
        <w:rPr>
          <w:rFonts w:ascii="Times New Roman" w:hAnsi="Times New Roman" w:cs="Times New Roman"/>
          <w:color w:val="000000"/>
          <w:sz w:val="28"/>
          <w:szCs w:val="28"/>
        </w:rPr>
        <w:t xml:space="preserve">и направление </w:t>
      </w:r>
      <w:r w:rsidR="001223F9" w:rsidRPr="008F3561">
        <w:rPr>
          <w:rFonts w:ascii="Times New Roman" w:hAnsi="Times New Roman" w:cs="Times New Roman"/>
          <w:color w:val="000000"/>
          <w:sz w:val="28"/>
          <w:szCs w:val="28"/>
        </w:rPr>
        <w:t>рекомендаций</w:t>
      </w:r>
      <w:r w:rsidR="006840A3">
        <w:rPr>
          <w:rFonts w:ascii="Times New Roman" w:hAnsi="Times New Roman" w:cs="Times New Roman"/>
          <w:color w:val="000000"/>
          <w:sz w:val="28"/>
          <w:szCs w:val="28"/>
        </w:rPr>
        <w:t xml:space="preserve"> </w:t>
      </w:r>
      <w:r w:rsidR="002F72CA" w:rsidRPr="008F3561">
        <w:rPr>
          <w:rFonts w:ascii="Times New Roman" w:hAnsi="Times New Roman" w:cs="Times New Roman"/>
          <w:color w:val="000000"/>
          <w:sz w:val="28"/>
          <w:szCs w:val="28"/>
        </w:rPr>
        <w:t>сторон</w:t>
      </w:r>
      <w:r w:rsidR="006834AB" w:rsidRPr="008F3561">
        <w:rPr>
          <w:rFonts w:ascii="Times New Roman" w:hAnsi="Times New Roman" w:cs="Times New Roman"/>
          <w:color w:val="000000"/>
          <w:sz w:val="28"/>
          <w:szCs w:val="28"/>
        </w:rPr>
        <w:t>ам</w:t>
      </w:r>
      <w:r w:rsidR="002F72CA" w:rsidRPr="008F3561">
        <w:rPr>
          <w:rFonts w:ascii="Times New Roman" w:hAnsi="Times New Roman" w:cs="Times New Roman"/>
          <w:color w:val="000000"/>
          <w:sz w:val="28"/>
          <w:szCs w:val="28"/>
        </w:rPr>
        <w:t xml:space="preserve">, подписавшим </w:t>
      </w:r>
      <w:r w:rsidR="001223F9" w:rsidRPr="008F3561">
        <w:rPr>
          <w:rFonts w:ascii="Times New Roman" w:hAnsi="Times New Roman" w:cs="Times New Roman"/>
          <w:color w:val="000000"/>
          <w:sz w:val="28"/>
          <w:szCs w:val="28"/>
        </w:rPr>
        <w:t>трудовой</w:t>
      </w:r>
      <w:r w:rsidR="002F72CA" w:rsidRPr="008F3561">
        <w:rPr>
          <w:rFonts w:ascii="Times New Roman" w:hAnsi="Times New Roman" w:cs="Times New Roman"/>
          <w:color w:val="000000"/>
          <w:sz w:val="28"/>
          <w:szCs w:val="28"/>
        </w:rPr>
        <w:t xml:space="preserve"> договор</w:t>
      </w:r>
      <w:r w:rsidR="001223F9" w:rsidRPr="008F3561">
        <w:rPr>
          <w:rFonts w:ascii="Times New Roman" w:hAnsi="Times New Roman" w:cs="Times New Roman"/>
          <w:color w:val="000000"/>
          <w:sz w:val="28"/>
          <w:szCs w:val="28"/>
        </w:rPr>
        <w:t>, о необходимости внесения в трудовой договор изменений и (или) дополнений, исключающих выявленные нарушения</w:t>
      </w:r>
      <w:r w:rsidR="00422085" w:rsidRPr="008F3561">
        <w:rPr>
          <w:rFonts w:ascii="Times New Roman" w:hAnsi="Times New Roman" w:cs="Times New Roman"/>
          <w:color w:val="000000"/>
          <w:sz w:val="28"/>
          <w:szCs w:val="28"/>
        </w:rPr>
        <w:t>,</w:t>
      </w:r>
      <w:r w:rsidR="006840A3">
        <w:rPr>
          <w:rFonts w:ascii="Times New Roman" w:hAnsi="Times New Roman" w:cs="Times New Roman"/>
          <w:color w:val="000000"/>
          <w:sz w:val="28"/>
          <w:szCs w:val="28"/>
        </w:rPr>
        <w:t xml:space="preserve"> </w:t>
      </w:r>
      <w:r w:rsidR="00A136E8" w:rsidRPr="008F3561">
        <w:rPr>
          <w:rFonts w:ascii="Times New Roman" w:hAnsi="Times New Roman" w:cs="Times New Roman"/>
          <w:color w:val="000000"/>
          <w:sz w:val="28"/>
          <w:szCs w:val="28"/>
        </w:rPr>
        <w:t>со ссылкой на нормы законодательных и иных нормативных правовых актов</w:t>
      </w:r>
      <w:r w:rsidR="006840A3">
        <w:rPr>
          <w:rFonts w:ascii="Times New Roman" w:hAnsi="Times New Roman" w:cs="Times New Roman"/>
          <w:color w:val="000000"/>
          <w:sz w:val="28"/>
          <w:szCs w:val="28"/>
        </w:rPr>
        <w:t xml:space="preserve"> </w:t>
      </w:r>
      <w:r w:rsidR="001223F9" w:rsidRPr="008F3561">
        <w:rPr>
          <w:rFonts w:ascii="Times New Roman" w:hAnsi="Times New Roman" w:cs="Times New Roman"/>
          <w:color w:val="000000"/>
          <w:sz w:val="28"/>
          <w:szCs w:val="28"/>
        </w:rPr>
        <w:t xml:space="preserve">и предоставления </w:t>
      </w:r>
      <w:r w:rsidR="006834AB" w:rsidRPr="008F3561">
        <w:rPr>
          <w:rFonts w:ascii="Times New Roman" w:hAnsi="Times New Roman" w:cs="Times New Roman"/>
          <w:color w:val="000000"/>
          <w:sz w:val="28"/>
          <w:szCs w:val="28"/>
        </w:rPr>
        <w:t xml:space="preserve">работодателем </w:t>
      </w:r>
      <w:r w:rsidR="001223F9" w:rsidRPr="008F3561">
        <w:rPr>
          <w:rFonts w:ascii="Times New Roman" w:hAnsi="Times New Roman" w:cs="Times New Roman"/>
          <w:color w:val="000000"/>
          <w:sz w:val="28"/>
          <w:szCs w:val="28"/>
        </w:rPr>
        <w:t xml:space="preserve">изменений и (или) дополнений в трудовой договор в </w:t>
      </w:r>
      <w:r w:rsidR="00C326FE" w:rsidRPr="008F3561">
        <w:rPr>
          <w:rFonts w:ascii="Times New Roman" w:hAnsi="Times New Roman" w:cs="Times New Roman"/>
          <w:color w:val="000000"/>
          <w:sz w:val="28"/>
          <w:szCs w:val="28"/>
        </w:rPr>
        <w:t>уполномоченный орган</w:t>
      </w:r>
      <w:r w:rsidR="001223F9" w:rsidRPr="008F3561">
        <w:rPr>
          <w:rFonts w:ascii="Times New Roman" w:hAnsi="Times New Roman" w:cs="Times New Roman"/>
          <w:color w:val="000000"/>
          <w:sz w:val="28"/>
          <w:szCs w:val="28"/>
        </w:rPr>
        <w:t xml:space="preserve">, в течение </w:t>
      </w:r>
      <w:r w:rsidR="00C0424E" w:rsidRPr="008F3561">
        <w:rPr>
          <w:rFonts w:ascii="Times New Roman" w:hAnsi="Times New Roman" w:cs="Times New Roman"/>
          <w:color w:val="000000"/>
          <w:sz w:val="28"/>
          <w:szCs w:val="28"/>
        </w:rPr>
        <w:t xml:space="preserve">пяти </w:t>
      </w:r>
      <w:r w:rsidR="001223F9" w:rsidRPr="008F3561">
        <w:rPr>
          <w:rFonts w:ascii="Times New Roman" w:hAnsi="Times New Roman" w:cs="Times New Roman"/>
          <w:color w:val="000000"/>
          <w:sz w:val="28"/>
          <w:szCs w:val="28"/>
        </w:rPr>
        <w:t>рабочих дней</w:t>
      </w:r>
      <w:r w:rsidR="00422085" w:rsidRPr="008F3561">
        <w:rPr>
          <w:rFonts w:ascii="Times New Roman" w:hAnsi="Times New Roman" w:cs="Times New Roman"/>
          <w:color w:val="000000"/>
          <w:sz w:val="28"/>
          <w:szCs w:val="28"/>
        </w:rPr>
        <w:t>, а также информирует работодателя об ответственности за нарушение трудового законодательства</w:t>
      </w:r>
      <w:r w:rsidR="001223F9" w:rsidRPr="008F3561">
        <w:rPr>
          <w:rFonts w:ascii="Times New Roman" w:hAnsi="Times New Roman" w:cs="Times New Roman"/>
          <w:color w:val="000000"/>
          <w:sz w:val="28"/>
          <w:szCs w:val="28"/>
        </w:rPr>
        <w:t xml:space="preserve">. </w:t>
      </w:r>
    </w:p>
    <w:p w:rsidR="006834AB" w:rsidRPr="008F3561" w:rsidRDefault="00065616" w:rsidP="003779AE">
      <w:pPr>
        <w:autoSpaceDE w:val="0"/>
        <w:autoSpaceDN w:val="0"/>
        <w:adjustRightInd w:val="0"/>
        <w:ind w:firstLine="709"/>
        <w:contextualSpacing/>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В случае </w:t>
      </w:r>
      <w:r w:rsidR="00B03287" w:rsidRPr="008F3561">
        <w:rPr>
          <w:rFonts w:ascii="Times New Roman" w:hAnsi="Times New Roman" w:cs="Times New Roman"/>
          <w:color w:val="000000"/>
          <w:sz w:val="28"/>
          <w:szCs w:val="28"/>
        </w:rPr>
        <w:t>непредставления</w:t>
      </w:r>
      <w:r w:rsidRPr="008F3561">
        <w:rPr>
          <w:rFonts w:ascii="Times New Roman" w:hAnsi="Times New Roman" w:cs="Times New Roman"/>
          <w:color w:val="000000"/>
          <w:sz w:val="28"/>
          <w:szCs w:val="28"/>
        </w:rPr>
        <w:t xml:space="preserve"> работодателем в установленный срок изменений и (или) дополнений, исключающих в трудовом договоре нарушения трудового законодательства, д</w:t>
      </w:r>
      <w:r w:rsidRPr="008F3561">
        <w:rPr>
          <w:rFonts w:ascii="Times New Roman" w:eastAsia="Times New Roman" w:hAnsi="Times New Roman" w:cs="Times New Roman"/>
          <w:color w:val="000000"/>
          <w:sz w:val="28"/>
          <w:szCs w:val="28"/>
        </w:rPr>
        <w:t xml:space="preserve">олжностное лицо, уполномоченное на предоставление муниципальной услуги, письменно сообщает о выявленных нарушениях в </w:t>
      </w:r>
      <w:r w:rsidRPr="008F3561">
        <w:rPr>
          <w:rFonts w:ascii="Times New Roman" w:hAnsi="Times New Roman" w:cs="Times New Roman"/>
          <w:color w:val="000000"/>
          <w:sz w:val="28"/>
          <w:szCs w:val="28"/>
        </w:rPr>
        <w:t>Государственную инспекцию труда в Краснодарском крае</w:t>
      </w:r>
      <w:r w:rsidR="006834AB" w:rsidRPr="008F3561">
        <w:rPr>
          <w:rFonts w:ascii="Times New Roman" w:hAnsi="Times New Roman" w:cs="Times New Roman"/>
          <w:color w:val="000000"/>
          <w:sz w:val="28"/>
          <w:szCs w:val="28"/>
        </w:rPr>
        <w:t>.</w:t>
      </w:r>
    </w:p>
    <w:p w:rsidR="00422085" w:rsidRPr="008F3561" w:rsidRDefault="00422085"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Рекомендации о необходимости внесения в трудовой договор изменений и (или) дополнений</w:t>
      </w:r>
      <w:r w:rsidR="00A136E8" w:rsidRPr="008F3561">
        <w:rPr>
          <w:rFonts w:ascii="Times New Roman" w:hAnsi="Times New Roman" w:cs="Times New Roman"/>
          <w:color w:val="000000"/>
          <w:sz w:val="28"/>
          <w:szCs w:val="28"/>
        </w:rPr>
        <w:t xml:space="preserve">, а также сообщение в Государственную инспекцию труда в Краснодарском крае о выявленных нарушениях трудового законодательства </w:t>
      </w:r>
      <w:r w:rsidRPr="008F3561">
        <w:rPr>
          <w:rFonts w:ascii="Times New Roman" w:hAnsi="Times New Roman" w:cs="Times New Roman"/>
          <w:color w:val="000000"/>
          <w:sz w:val="28"/>
          <w:szCs w:val="28"/>
        </w:rPr>
        <w:t>оформля</w:t>
      </w:r>
      <w:r w:rsidR="00065616" w:rsidRPr="008F3561">
        <w:rPr>
          <w:rFonts w:ascii="Times New Roman" w:hAnsi="Times New Roman" w:cs="Times New Roman"/>
          <w:color w:val="000000"/>
          <w:sz w:val="28"/>
          <w:szCs w:val="28"/>
        </w:rPr>
        <w:t>ю</w:t>
      </w:r>
      <w:r w:rsidRPr="008F3561">
        <w:rPr>
          <w:rFonts w:ascii="Times New Roman" w:hAnsi="Times New Roman" w:cs="Times New Roman"/>
          <w:color w:val="000000"/>
          <w:sz w:val="28"/>
          <w:szCs w:val="28"/>
        </w:rPr>
        <w:t xml:space="preserve">тся на официальном бланке </w:t>
      </w:r>
      <w:r w:rsidR="008F0CBB" w:rsidRPr="008F3561">
        <w:rPr>
          <w:rFonts w:ascii="Times New Roman" w:hAnsi="Times New Roman" w:cs="Times New Roman"/>
          <w:color w:val="000000"/>
          <w:sz w:val="28"/>
          <w:szCs w:val="28"/>
        </w:rPr>
        <w:t>уполномоченного органа</w:t>
      </w:r>
      <w:r w:rsidRPr="008F3561">
        <w:rPr>
          <w:rFonts w:ascii="Times New Roman" w:hAnsi="Times New Roman" w:cs="Times New Roman"/>
          <w:color w:val="000000"/>
          <w:sz w:val="28"/>
          <w:szCs w:val="28"/>
        </w:rPr>
        <w:t xml:space="preserve">, за подписью его руководителя и регистрируется в журнале исходящей корреспонденции. </w:t>
      </w:r>
    </w:p>
    <w:p w:rsidR="00A136E8" w:rsidRPr="008F3561" w:rsidRDefault="00A136E8"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Максимальный срок выполнения действий, предусмотренных настоящим пунктом, не должен превышать </w:t>
      </w:r>
      <w:r w:rsidR="00361918">
        <w:rPr>
          <w:rFonts w:ascii="Times New Roman" w:hAnsi="Times New Roman" w:cs="Times New Roman"/>
          <w:color w:val="000000"/>
          <w:sz w:val="28"/>
          <w:szCs w:val="28"/>
        </w:rPr>
        <w:t>2 (</w:t>
      </w:r>
      <w:r w:rsidR="00D52DA6" w:rsidRPr="008F3561">
        <w:rPr>
          <w:rFonts w:ascii="Times New Roman" w:hAnsi="Times New Roman" w:cs="Times New Roman"/>
          <w:color w:val="000000"/>
          <w:sz w:val="28"/>
          <w:szCs w:val="28"/>
        </w:rPr>
        <w:t>двух</w:t>
      </w:r>
      <w:r w:rsidR="00361918">
        <w:rPr>
          <w:rFonts w:ascii="Times New Roman" w:hAnsi="Times New Roman" w:cs="Times New Roman"/>
          <w:color w:val="000000"/>
          <w:sz w:val="28"/>
          <w:szCs w:val="28"/>
        </w:rPr>
        <w:t>)</w:t>
      </w:r>
      <w:r w:rsidRPr="008F3561">
        <w:rPr>
          <w:rFonts w:ascii="Times New Roman" w:hAnsi="Times New Roman" w:cs="Times New Roman"/>
          <w:color w:val="000000"/>
          <w:sz w:val="28"/>
          <w:szCs w:val="28"/>
        </w:rPr>
        <w:t xml:space="preserve"> рабочих дней.</w:t>
      </w:r>
    </w:p>
    <w:p w:rsidR="00FF4D2E" w:rsidRPr="008F3561" w:rsidRDefault="00E26CE4"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При проведении уведомительной регистрации изменений и (или) дополнений в трудовой договор</w:t>
      </w:r>
      <w:r w:rsidR="009B3E8F" w:rsidRPr="008F3561">
        <w:rPr>
          <w:rFonts w:ascii="Times New Roman" w:hAnsi="Times New Roman" w:cs="Times New Roman"/>
          <w:color w:val="000000"/>
          <w:sz w:val="28"/>
          <w:szCs w:val="28"/>
        </w:rPr>
        <w:t xml:space="preserve"> на основании рекомендаций </w:t>
      </w:r>
      <w:r w:rsidR="008F0CBB" w:rsidRPr="008F3561">
        <w:rPr>
          <w:rFonts w:ascii="Times New Roman" w:hAnsi="Times New Roman" w:cs="Times New Roman"/>
          <w:color w:val="000000"/>
          <w:sz w:val="28"/>
          <w:szCs w:val="28"/>
        </w:rPr>
        <w:t>уполномоченного органа</w:t>
      </w:r>
      <w:r w:rsidR="009B3E8F" w:rsidRPr="008F3561">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проверка содержания изменений </w:t>
      </w:r>
      <w:r w:rsidR="009B3E8F" w:rsidRPr="008F3561">
        <w:rPr>
          <w:rFonts w:ascii="Times New Roman" w:hAnsi="Times New Roman" w:cs="Times New Roman"/>
          <w:color w:val="000000"/>
          <w:sz w:val="28"/>
          <w:szCs w:val="28"/>
        </w:rPr>
        <w:t xml:space="preserve">и (или) </w:t>
      </w:r>
      <w:r w:rsidR="00C0424E" w:rsidRPr="008F3561">
        <w:rPr>
          <w:rFonts w:ascii="Times New Roman" w:hAnsi="Times New Roman" w:cs="Times New Roman"/>
          <w:color w:val="000000"/>
          <w:sz w:val="28"/>
          <w:szCs w:val="28"/>
        </w:rPr>
        <w:t>дополнений</w:t>
      </w:r>
      <w:r w:rsidR="006840A3">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проводится в день</w:t>
      </w:r>
      <w:r w:rsidR="00FF4D2E" w:rsidRPr="008F3561">
        <w:rPr>
          <w:rFonts w:ascii="Times New Roman" w:hAnsi="Times New Roman" w:cs="Times New Roman"/>
          <w:color w:val="000000"/>
          <w:sz w:val="28"/>
          <w:szCs w:val="28"/>
        </w:rPr>
        <w:t xml:space="preserve"> поступления указанных изменений и (или) дополнений.</w:t>
      </w:r>
    </w:p>
    <w:p w:rsidR="006F1686" w:rsidRPr="008F3561" w:rsidRDefault="002F72CA"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Результатом данной административной процедуры является</w:t>
      </w:r>
      <w:r w:rsidR="00FF4D2E" w:rsidRPr="008F3561">
        <w:rPr>
          <w:rFonts w:ascii="Times New Roman" w:hAnsi="Times New Roman" w:cs="Times New Roman"/>
          <w:color w:val="000000"/>
          <w:sz w:val="28"/>
          <w:szCs w:val="28"/>
        </w:rPr>
        <w:t xml:space="preserve"> направление </w:t>
      </w:r>
      <w:r w:rsidR="00C0424E" w:rsidRPr="008F3561">
        <w:rPr>
          <w:rFonts w:ascii="Times New Roman" w:hAnsi="Times New Roman" w:cs="Times New Roman"/>
          <w:color w:val="000000"/>
          <w:sz w:val="28"/>
          <w:szCs w:val="28"/>
        </w:rPr>
        <w:t xml:space="preserve">работодателю – физическому лицу, не являющемуся индивидуальным предпринимателем, </w:t>
      </w:r>
      <w:r w:rsidR="00FF4D2E" w:rsidRPr="008F3561">
        <w:rPr>
          <w:rFonts w:ascii="Times New Roman" w:hAnsi="Times New Roman" w:cs="Times New Roman"/>
          <w:color w:val="000000"/>
          <w:sz w:val="28"/>
          <w:szCs w:val="28"/>
        </w:rPr>
        <w:t xml:space="preserve">рекомендаций о необходимости внесения в трудовой договор изменений и (или) дополнений, исключающих нарушения трудового законодательства, а в случае </w:t>
      </w:r>
      <w:r w:rsidR="00B03287" w:rsidRPr="008F3561">
        <w:rPr>
          <w:rFonts w:ascii="Times New Roman" w:hAnsi="Times New Roman" w:cs="Times New Roman"/>
          <w:color w:val="000000"/>
          <w:sz w:val="28"/>
          <w:szCs w:val="28"/>
        </w:rPr>
        <w:t>непредставления</w:t>
      </w:r>
      <w:r w:rsidR="00FF4D2E" w:rsidRPr="008F3561">
        <w:rPr>
          <w:rFonts w:ascii="Times New Roman" w:hAnsi="Times New Roman" w:cs="Times New Roman"/>
          <w:color w:val="000000"/>
          <w:sz w:val="28"/>
          <w:szCs w:val="28"/>
        </w:rPr>
        <w:t xml:space="preserve">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w:t>
      </w:r>
      <w:r w:rsidR="00D23F2E" w:rsidRPr="008F3561">
        <w:rPr>
          <w:rFonts w:ascii="Times New Roman" w:hAnsi="Times New Roman" w:cs="Times New Roman"/>
          <w:color w:val="000000"/>
          <w:sz w:val="28"/>
          <w:szCs w:val="28"/>
        </w:rPr>
        <w:br/>
      </w:r>
      <w:r w:rsidR="00FF4D2E" w:rsidRPr="008F3561">
        <w:rPr>
          <w:rFonts w:ascii="Times New Roman" w:hAnsi="Times New Roman" w:cs="Times New Roman"/>
          <w:color w:val="000000"/>
          <w:sz w:val="28"/>
          <w:szCs w:val="28"/>
        </w:rPr>
        <w:t>о выявленных в трудовом договоре нарушен</w:t>
      </w:r>
      <w:r w:rsidR="006F1686" w:rsidRPr="008F3561">
        <w:rPr>
          <w:rFonts w:ascii="Times New Roman" w:hAnsi="Times New Roman" w:cs="Times New Roman"/>
          <w:color w:val="000000"/>
          <w:sz w:val="28"/>
          <w:szCs w:val="28"/>
        </w:rPr>
        <w:t>иях трудового законодательства.</w:t>
      </w:r>
    </w:p>
    <w:p w:rsidR="00CA4B4D" w:rsidRPr="00E645B2" w:rsidRDefault="00CA4B4D" w:rsidP="00CA4B4D">
      <w:pPr>
        <w:widowControl w:val="0"/>
        <w:autoSpaceDE w:val="0"/>
        <w:autoSpaceDN w:val="0"/>
        <w:adjustRightInd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3.1.5.1. </w:t>
      </w:r>
      <w:r w:rsidRPr="00E645B2">
        <w:rPr>
          <w:rFonts w:ascii="Times New Roman" w:eastAsia="Times New Roman" w:hAnsi="Times New Roman" w:cs="Times New Roman"/>
          <w:sz w:val="28"/>
          <w:szCs w:val="28"/>
          <w:lang w:eastAsia="ru-RU"/>
        </w:rPr>
        <w:t xml:space="preserve">На основании рассмотрения документов, представленных заявителем и полученных от организаций, участвующих в предоставлении </w:t>
      </w:r>
      <w:r w:rsidRPr="00E645B2">
        <w:rPr>
          <w:rFonts w:ascii="Times New Roman" w:eastAsia="Times New Roman" w:hAnsi="Times New Roman" w:cs="Times New Roman"/>
          <w:sz w:val="28"/>
          <w:szCs w:val="28"/>
          <w:lang w:eastAsia="ru-RU"/>
        </w:rPr>
        <w:lastRenderedPageBreak/>
        <w:t>муниципальной услуги в порядке межведомственного взаимодействия, ответственный специалист</w:t>
      </w:r>
      <w:r w:rsidRPr="00E645B2">
        <w:rPr>
          <w:rFonts w:ascii="Times New Roman" w:eastAsia="Times New Roman" w:hAnsi="Times New Roman" w:cs="Times New Roman"/>
          <w:sz w:val="28"/>
          <w:szCs w:val="28"/>
          <w:lang w:eastAsia="ar-SA"/>
        </w:rPr>
        <w:t>:</w:t>
      </w:r>
    </w:p>
    <w:p w:rsidR="00CA4B4D" w:rsidRPr="0070650B" w:rsidRDefault="00CA4B4D" w:rsidP="00CA4B4D">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w:t>
      </w:r>
      <w:r>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в предоставлении муниципальной услуги, указанных в пункте 2.10.2 подраздела 2.10 раздела 2 Регламента,</w:t>
      </w:r>
      <w:r>
        <w:rPr>
          <w:rFonts w:ascii="Times New Roman" w:eastAsia="Times New Roman" w:hAnsi="Times New Roman" w:cs="Times New Roman"/>
          <w:sz w:val="28"/>
          <w:szCs w:val="28"/>
          <w:lang w:eastAsia="ar-SA"/>
        </w:rPr>
        <w:t xml:space="preserve"> в течение 1 (одного) </w:t>
      </w:r>
      <w:r w:rsidRPr="00A823C6">
        <w:rPr>
          <w:rFonts w:ascii="Times New Roman" w:eastAsia="Times New Roman" w:hAnsi="Times New Roman" w:cs="Times New Roman"/>
          <w:sz w:val="28"/>
          <w:szCs w:val="28"/>
          <w:lang w:eastAsia="ar-SA"/>
        </w:rPr>
        <w:t>рабочего дня</w:t>
      </w:r>
      <w:r>
        <w:rPr>
          <w:rFonts w:ascii="Times New Roman" w:eastAsia="Times New Roman" w:hAnsi="Times New Roman" w:cs="Times New Roman"/>
          <w:sz w:val="28"/>
          <w:szCs w:val="28"/>
          <w:lang w:eastAsia="ar-SA"/>
        </w:rPr>
        <w:t xml:space="preserve"> 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CA6AD6">
        <w:rPr>
          <w:rFonts w:ascii="Times New Roman" w:eastAsia="Times New Roman" w:hAnsi="Times New Roman" w:cs="Times New Roman"/>
          <w:sz w:val="28"/>
          <w:szCs w:val="28"/>
          <w:lang w:eastAsia="ar-SA"/>
        </w:rPr>
        <w:t>Кугоей</w:t>
      </w:r>
      <w:r>
        <w:rPr>
          <w:rFonts w:ascii="Times New Roman" w:eastAsia="Times New Roman" w:hAnsi="Times New Roman" w:cs="Times New Roman"/>
          <w:sz w:val="28"/>
          <w:szCs w:val="28"/>
          <w:lang w:eastAsia="ar-SA"/>
        </w:rPr>
        <w:t>ского сельского поселения Крыловского района</w:t>
      </w:r>
      <w:r w:rsidRPr="0070650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 течение 1 (</w:t>
      </w:r>
      <w:r w:rsidRPr="00A823C6">
        <w:rPr>
          <w:rFonts w:ascii="Times New Roman" w:eastAsia="Times New Roman" w:hAnsi="Times New Roman" w:cs="Times New Roman"/>
          <w:sz w:val="28"/>
          <w:szCs w:val="28"/>
          <w:lang w:eastAsia="ar-SA"/>
        </w:rPr>
        <w:t>одного</w:t>
      </w:r>
      <w:r>
        <w:rPr>
          <w:rFonts w:ascii="Times New Roman" w:eastAsia="Times New Roman" w:hAnsi="Times New Roman" w:cs="Times New Roman"/>
          <w:sz w:val="28"/>
          <w:szCs w:val="28"/>
          <w:lang w:eastAsia="ar-SA"/>
        </w:rPr>
        <w:t xml:space="preserve">) </w:t>
      </w:r>
      <w:r w:rsidRPr="00A823C6">
        <w:rPr>
          <w:rFonts w:ascii="Times New Roman" w:eastAsia="Times New Roman" w:hAnsi="Times New Roman" w:cs="Times New Roman"/>
          <w:sz w:val="28"/>
          <w:szCs w:val="28"/>
          <w:lang w:eastAsia="ar-SA"/>
        </w:rPr>
        <w:t>рабочего  дня</w:t>
      </w:r>
      <w:r>
        <w:rPr>
          <w:rFonts w:ascii="Times New Roman" w:eastAsia="Times New Roman" w:hAnsi="Times New Roman" w:cs="Times New Roman"/>
          <w:sz w:val="28"/>
          <w:szCs w:val="28"/>
          <w:lang w:eastAsia="ar-SA"/>
        </w:rPr>
        <w:t xml:space="preserve"> со дня подписания уведомления об отказе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CA4B4D" w:rsidRPr="00E645B2" w:rsidRDefault="00CA4B4D" w:rsidP="00CA4B4D">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.2 подраздела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 xml:space="preserve"> раздела 2 Регламента, подготавливает:</w:t>
      </w:r>
    </w:p>
    <w:p w:rsidR="00CA4B4D" w:rsidRPr="008F3561" w:rsidRDefault="00CA4B4D" w:rsidP="00CA4B4D">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 xml:space="preserve">заявителю </w:t>
      </w:r>
      <w:r>
        <w:rPr>
          <w:rFonts w:ascii="Times New Roman" w:eastAsia="Times New Roman" w:hAnsi="Times New Roman" w:cs="Times New Roman"/>
          <w:color w:val="000000"/>
          <w:sz w:val="28"/>
          <w:szCs w:val="28"/>
        </w:rPr>
        <w:t>два экземпляра</w:t>
      </w:r>
      <w:r w:rsidRPr="008F3561">
        <w:rPr>
          <w:rFonts w:ascii="Times New Roman" w:eastAsia="Times New Roman" w:hAnsi="Times New Roman" w:cs="Times New Roman"/>
          <w:color w:val="000000"/>
          <w:sz w:val="28"/>
          <w:szCs w:val="28"/>
        </w:rPr>
        <w:t xml:space="preserve"> трудового договора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A4B4D" w:rsidRPr="008F3561" w:rsidRDefault="00CA4B4D" w:rsidP="00CA4B4D">
      <w:pPr>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заявителю два экземпляра </w:t>
      </w:r>
      <w:r w:rsidRPr="008F3561">
        <w:rPr>
          <w:rFonts w:ascii="Times New Roman" w:eastAsia="Times New Roman" w:hAnsi="Times New Roman" w:cs="Times New Roman"/>
          <w:color w:val="000000"/>
          <w:sz w:val="28"/>
          <w:szCs w:val="28"/>
        </w:rPr>
        <w:t>трудового договора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w:t>
      </w:r>
      <w:r w:rsidRPr="008F3561">
        <w:rPr>
          <w:rFonts w:ascii="Times New Roman" w:eastAsia="Times New Roman" w:hAnsi="Times New Roman" w:cs="Times New Roman"/>
          <w:color w:val="000000"/>
          <w:sz w:val="28"/>
          <w:szCs w:val="28"/>
        </w:rPr>
        <w:t>с отметкой о регистрации факта прекращения  трудового договора;</w:t>
      </w:r>
    </w:p>
    <w:p w:rsidR="00CA4B4D" w:rsidRPr="008F3561" w:rsidRDefault="00CA4B4D" w:rsidP="00CA4B4D">
      <w:pPr>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рекомендации</w:t>
      </w:r>
      <w:r w:rsidRPr="008F3561">
        <w:rPr>
          <w:rFonts w:ascii="Times New Roman" w:hAnsi="Times New Roman" w:cs="Times New Roman"/>
          <w:color w:val="000000"/>
          <w:sz w:val="28"/>
          <w:szCs w:val="28"/>
        </w:rPr>
        <w:t xml:space="preserve"> о необходимости внесения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трудовой договор изменений и (или) дополнений, исключающих выявленные нарушения</w:t>
      </w:r>
      <w:r>
        <w:rPr>
          <w:rFonts w:ascii="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CA4B4D" w:rsidRPr="008F3561" w:rsidRDefault="00CA4B4D" w:rsidP="00CA4B4D">
      <w:pPr>
        <w:autoSpaceDE w:val="0"/>
        <w:autoSpaceDN w:val="0"/>
        <w:adjustRightInd w:val="0"/>
        <w:ind w:firstLine="709"/>
        <w:contextualSpacing/>
        <w:jc w:val="both"/>
        <w:outlineLvl w:val="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 xml:space="preserve">сообщение о выявленных в трудовом договоре нарушениях </w:t>
      </w:r>
      <w:r w:rsidRPr="008F3561">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8F3561">
        <w:rPr>
          <w:rFonts w:ascii="Times New Roman" w:eastAsia="Times New Roman" w:hAnsi="Times New Roman" w:cs="Times New Roman"/>
          <w:color w:val="000000"/>
          <w:sz w:val="28"/>
          <w:szCs w:val="28"/>
        </w:rPr>
        <w:t xml:space="preserve"> в </w:t>
      </w:r>
      <w:r w:rsidRPr="008F3561">
        <w:rPr>
          <w:rFonts w:ascii="Times New Roman" w:hAnsi="Times New Roman" w:cs="Times New Roman"/>
          <w:color w:val="000000"/>
          <w:sz w:val="28"/>
          <w:szCs w:val="28"/>
        </w:rPr>
        <w:t xml:space="preserve">Государственную инспекцию труда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Краснодарском крае в случае не</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предоставления работодателем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 xml:space="preserve">в установленный срок изменений и (или) дополнений, </w:t>
      </w:r>
      <w:r>
        <w:rPr>
          <w:rFonts w:ascii="Times New Roman" w:hAnsi="Times New Roman" w:cs="Times New Roman"/>
          <w:color w:val="000000"/>
          <w:sz w:val="28"/>
          <w:szCs w:val="28"/>
        </w:rPr>
        <w:t>исключающих указанные нарушения.</w:t>
      </w:r>
    </w:p>
    <w:p w:rsidR="00CA4B4D" w:rsidRPr="00E645B2" w:rsidRDefault="00CA4B4D" w:rsidP="00CA4B4D">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5.2.</w:t>
      </w:r>
      <w:r w:rsidRPr="00E645B2">
        <w:rPr>
          <w:rFonts w:ascii="Times New Roman" w:eastAsia="Times New Roman" w:hAnsi="Times New Roman" w:cs="Times New Roman"/>
          <w:sz w:val="28"/>
          <w:szCs w:val="28"/>
          <w:lang w:eastAsia="ru-RU"/>
        </w:rPr>
        <w:t xml:space="preserve"> Срок исполнения административной процедуры - </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три</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color w:val="FF0000"/>
          <w:sz w:val="28"/>
          <w:szCs w:val="28"/>
          <w:lang w:eastAsia="ru-RU"/>
        </w:rPr>
        <w:t xml:space="preserve"> </w:t>
      </w:r>
      <w:r w:rsidRPr="009F6421">
        <w:rPr>
          <w:rFonts w:ascii="Times New Roman" w:eastAsia="Times New Roman" w:hAnsi="Times New Roman" w:cs="Times New Roman"/>
          <w:sz w:val="28"/>
          <w:szCs w:val="28"/>
          <w:lang w:eastAsia="ru-RU"/>
        </w:rPr>
        <w:t>рабочих дн</w:t>
      </w:r>
      <w:r>
        <w:rPr>
          <w:rFonts w:ascii="Times New Roman" w:eastAsia="Times New Roman" w:hAnsi="Times New Roman" w:cs="Times New Roman"/>
          <w:sz w:val="28"/>
          <w:szCs w:val="28"/>
          <w:lang w:eastAsia="ru-RU"/>
        </w:rPr>
        <w:t>я</w:t>
      </w:r>
      <w:r w:rsidRPr="005110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 исключением случая, указанного в абзаце втором подпункта 3.1.5.1. подраздела 3.1 раздела 3 Регламента</w:t>
      </w:r>
      <w:r w:rsidRPr="00E645B2">
        <w:rPr>
          <w:rFonts w:ascii="Times New Roman" w:eastAsia="Times New Roman" w:hAnsi="Times New Roman" w:cs="Times New Roman"/>
          <w:sz w:val="28"/>
          <w:szCs w:val="28"/>
          <w:lang w:eastAsia="ru-RU"/>
        </w:rPr>
        <w:t>.</w:t>
      </w:r>
    </w:p>
    <w:p w:rsidR="00CA4B4D" w:rsidRPr="00E645B2" w:rsidRDefault="00CA4B4D" w:rsidP="00CA4B4D">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5.3</w:t>
      </w:r>
      <w:r w:rsidRPr="00E645B2">
        <w:rPr>
          <w:rFonts w:ascii="Times New Roman" w:eastAsia="Times New Roman" w:hAnsi="Times New Roman" w:cs="Times New Roman"/>
          <w:sz w:val="28"/>
          <w:szCs w:val="28"/>
          <w:lang w:eastAsia="ru-RU"/>
        </w:rPr>
        <w:t>. Результатом административной процедуры является:</w:t>
      </w:r>
    </w:p>
    <w:p w:rsidR="00CA4B4D" w:rsidRPr="008F3561" w:rsidRDefault="00CA4B4D" w:rsidP="00CA4B4D">
      <w:pPr>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 xml:space="preserve">возвращение заявителю двух экземпляров трудового договора работника с работодателем - физическим лицом, не являющимся </w:t>
      </w:r>
      <w:r w:rsidRPr="008F3561">
        <w:rPr>
          <w:rFonts w:ascii="Times New Roman" w:eastAsia="Times New Roman" w:hAnsi="Times New Roman" w:cs="Times New Roman"/>
          <w:color w:val="000000"/>
          <w:sz w:val="28"/>
          <w:szCs w:val="28"/>
        </w:rPr>
        <w:lastRenderedPageBreak/>
        <w:t>индивидуальным предпринимателем, с отметкой о регистрации факта заключения трудового договора;</w:t>
      </w:r>
    </w:p>
    <w:p w:rsidR="00CA4B4D" w:rsidRPr="008F3561" w:rsidRDefault="00CA4B4D" w:rsidP="00CA4B4D">
      <w:pPr>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возвращение заявителю двух экземпляров</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w:t>
      </w:r>
      <w:r w:rsidRPr="008F3561">
        <w:rPr>
          <w:rFonts w:ascii="Times New Roman" w:eastAsia="Times New Roman" w:hAnsi="Times New Roman" w:cs="Times New Roman"/>
          <w:color w:val="000000"/>
          <w:sz w:val="28"/>
          <w:szCs w:val="28"/>
        </w:rPr>
        <w:t>с отметкой о регистрации факта прекращения  трудового договора;</w:t>
      </w:r>
    </w:p>
    <w:p w:rsidR="00CA4B4D" w:rsidRPr="008F3561" w:rsidRDefault="00CA4B4D" w:rsidP="00CA4B4D">
      <w:pPr>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направление заявителю</w:t>
      </w:r>
      <w:r>
        <w:rPr>
          <w:rFonts w:ascii="Times New Roman" w:eastAsia="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рекомендаций о необходимости внесения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трудовой договор изменений и (или) дополнений, исключающих выявленные нарушения</w:t>
      </w:r>
      <w:r>
        <w:rPr>
          <w:rFonts w:ascii="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CA4B4D" w:rsidRPr="008F3561" w:rsidRDefault="00CA4B4D" w:rsidP="00CA4B4D">
      <w:pPr>
        <w:autoSpaceDE w:val="0"/>
        <w:autoSpaceDN w:val="0"/>
        <w:adjustRightInd w:val="0"/>
        <w:ind w:firstLine="709"/>
        <w:contextualSpacing/>
        <w:jc w:val="both"/>
        <w:outlineLvl w:val="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 xml:space="preserve">сообщение о выявленных в трудовом договоре нарушениях </w:t>
      </w:r>
      <w:r w:rsidRPr="008F3561">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8F3561">
        <w:rPr>
          <w:rFonts w:ascii="Times New Roman" w:eastAsia="Times New Roman" w:hAnsi="Times New Roman" w:cs="Times New Roman"/>
          <w:color w:val="000000"/>
          <w:sz w:val="28"/>
          <w:szCs w:val="28"/>
        </w:rPr>
        <w:t xml:space="preserve"> в </w:t>
      </w:r>
      <w:r w:rsidRPr="008F3561">
        <w:rPr>
          <w:rFonts w:ascii="Times New Roman" w:hAnsi="Times New Roman" w:cs="Times New Roman"/>
          <w:color w:val="000000"/>
          <w:sz w:val="28"/>
          <w:szCs w:val="28"/>
        </w:rPr>
        <w:t xml:space="preserve">Государственную инспекцию труда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Краснодарском крае в случае не</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предоставления работодателем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установленный срок изменений и (или) дополнений, исключающих указанные нарушения;</w:t>
      </w:r>
    </w:p>
    <w:p w:rsidR="00CA4B4D" w:rsidRPr="00E645B2" w:rsidRDefault="007D208C" w:rsidP="00CA4B4D">
      <w:pPr>
        <w:widowControl w:val="0"/>
        <w:suppressAutoHyphen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CA4B4D" w:rsidRPr="00E645B2">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00CA4B4D" w:rsidRPr="00E645B2">
        <w:rPr>
          <w:rFonts w:ascii="Times New Roman" w:eastAsia="Times New Roman" w:hAnsi="Times New Roman" w:cs="Times New Roman"/>
          <w:sz w:val="28"/>
          <w:szCs w:val="28"/>
          <w:lang w:eastAsia="ru-RU"/>
        </w:rPr>
        <w:t>.</w:t>
      </w:r>
    </w:p>
    <w:p w:rsidR="00933056" w:rsidRPr="00E645B2" w:rsidRDefault="00933056" w:rsidP="00933056">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C31FA">
        <w:rPr>
          <w:rFonts w:ascii="Times New Roman" w:eastAsia="Times New Roman" w:hAnsi="Times New Roman" w:cs="Times New Roman"/>
          <w:sz w:val="28"/>
          <w:szCs w:val="28"/>
          <w:lang w:eastAsia="ru-RU"/>
        </w:rPr>
        <w:t>1.6</w:t>
      </w:r>
      <w:r w:rsidRPr="00E645B2">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C31FA" w:rsidRPr="0098518C" w:rsidRDefault="00933056" w:rsidP="00DC31FA">
      <w:pPr>
        <w:pStyle w:val="ConsPlusNormal"/>
        <w:suppressAutoHyphens/>
        <w:spacing w:line="240" w:lineRule="auto"/>
        <w:ind w:firstLine="709"/>
        <w:contextualSpacing/>
        <w:rPr>
          <w:rFonts w:ascii="Times New Roman" w:hAnsi="Times New Roman" w:cs="Times New Roman"/>
          <w:color w:val="000000"/>
          <w:sz w:val="28"/>
          <w:szCs w:val="28"/>
        </w:rPr>
      </w:pPr>
      <w:r>
        <w:rPr>
          <w:rFonts w:ascii="Times New Roman" w:hAnsi="Times New Roman" w:cs="Times New Roman"/>
          <w:sz w:val="28"/>
          <w:szCs w:val="28"/>
        </w:rPr>
        <w:t>3.1.</w:t>
      </w:r>
      <w:r w:rsidR="00DC31FA">
        <w:rPr>
          <w:rFonts w:ascii="Times New Roman" w:hAnsi="Times New Roman" w:cs="Times New Roman"/>
          <w:sz w:val="28"/>
          <w:szCs w:val="28"/>
        </w:rPr>
        <w:t>6</w:t>
      </w:r>
      <w:r>
        <w:rPr>
          <w:rFonts w:ascii="Times New Roman" w:hAnsi="Times New Roman" w:cs="Times New Roman"/>
          <w:sz w:val="28"/>
          <w:szCs w:val="28"/>
        </w:rPr>
        <w:t xml:space="preserve">.1. </w:t>
      </w:r>
      <w:r w:rsidR="00DC31FA">
        <w:rPr>
          <w:rFonts w:ascii="Times New Roman" w:hAnsi="Times New Roman" w:cs="Times New Roman"/>
          <w:color w:val="000000"/>
          <w:sz w:val="28"/>
          <w:szCs w:val="28"/>
        </w:rPr>
        <w:t>О</w:t>
      </w:r>
      <w:r w:rsidR="00DC31FA" w:rsidRPr="0098518C">
        <w:rPr>
          <w:rFonts w:ascii="Times New Roman" w:hAnsi="Times New Roman" w:cs="Times New Roman"/>
          <w:color w:val="000000"/>
          <w:sz w:val="28"/>
          <w:szCs w:val="28"/>
        </w:rPr>
        <w:t xml:space="preserve">снованием для начала административной процедуры является </w:t>
      </w:r>
      <w:r w:rsidR="00DC31FA">
        <w:rPr>
          <w:rFonts w:ascii="Times New Roman" w:hAnsi="Times New Roman" w:cs="Times New Roman"/>
          <w:color w:val="000000"/>
          <w:sz w:val="28"/>
          <w:szCs w:val="28"/>
        </w:rPr>
        <w:t>наличие оформленного результата предоставления муниципальной услуги</w:t>
      </w:r>
      <w:r w:rsidR="00DC31FA" w:rsidRPr="0098518C">
        <w:rPr>
          <w:rFonts w:ascii="Times New Roman" w:hAnsi="Times New Roman" w:cs="Times New Roman"/>
          <w:color w:val="000000"/>
          <w:sz w:val="28"/>
          <w:szCs w:val="28"/>
        </w:rPr>
        <w:t>.</w:t>
      </w:r>
    </w:p>
    <w:p w:rsidR="00933056" w:rsidRPr="00E645B2" w:rsidRDefault="00933056" w:rsidP="00933056">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933056" w:rsidRPr="00E645B2" w:rsidRDefault="00933056" w:rsidP="00933056">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056" w:rsidRPr="00E645B2" w:rsidRDefault="00933056" w:rsidP="00933056">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933056" w:rsidRPr="00E645B2" w:rsidRDefault="00933056" w:rsidP="00933056">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33056" w:rsidRPr="00E645B2" w:rsidRDefault="00933056" w:rsidP="00933056">
      <w:pPr>
        <w:widowControl w:val="0"/>
        <w:ind w:firstLine="709"/>
        <w:jc w:val="both"/>
        <w:rPr>
          <w:rFonts w:ascii="Times New Roman" w:eastAsia="Times New Roman" w:hAnsi="Times New Roman" w:cs="Times New Roman"/>
          <w:sz w:val="28"/>
          <w:szCs w:val="28"/>
          <w:lang w:eastAsia="ru-RU"/>
        </w:rPr>
      </w:pPr>
      <w:bookmarkStart w:id="23" w:name="sub_741"/>
      <w:r w:rsidRPr="00E645B2">
        <w:rPr>
          <w:rFonts w:ascii="Times New Roman" w:eastAsia="Times New Roman" w:hAnsi="Times New Roman" w:cs="Times New Roman"/>
          <w:sz w:val="28"/>
          <w:szCs w:val="28"/>
          <w:lang w:eastAsia="ru-RU"/>
        </w:rPr>
        <w:t>3.</w:t>
      </w:r>
      <w:r w:rsidR="00DC31FA">
        <w:rPr>
          <w:rFonts w:ascii="Times New Roman" w:eastAsia="Times New Roman" w:hAnsi="Times New Roman" w:cs="Times New Roman"/>
          <w:sz w:val="28"/>
          <w:szCs w:val="28"/>
          <w:lang w:eastAsia="ru-RU"/>
        </w:rPr>
        <w:t>1.6</w:t>
      </w: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тветственный специалист:</w:t>
      </w:r>
    </w:p>
    <w:bookmarkEnd w:id="23"/>
    <w:p w:rsidR="00933056" w:rsidRPr="00E645B2" w:rsidRDefault="00933056" w:rsidP="009330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933056" w:rsidRPr="00E645B2" w:rsidRDefault="00933056" w:rsidP="009330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33056" w:rsidRDefault="00933056" w:rsidP="009330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заявитель подтверждает получение документов личной подписью с </w:t>
      </w:r>
      <w:r w:rsidRPr="00E645B2">
        <w:rPr>
          <w:rFonts w:ascii="Times New Roman" w:eastAsia="Times New Roman" w:hAnsi="Times New Roman" w:cs="Times New Roman"/>
          <w:sz w:val="28"/>
          <w:szCs w:val="28"/>
          <w:lang w:eastAsia="ru-RU"/>
        </w:rPr>
        <w:lastRenderedPageBreak/>
        <w:t>расшифровкой в соответствующей графе журнала регистрации.</w:t>
      </w:r>
    </w:p>
    <w:p w:rsidR="00933056" w:rsidRPr="00E645B2" w:rsidRDefault="00933056" w:rsidP="00933056">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DC31FA">
        <w:rPr>
          <w:rFonts w:ascii="Times New Roman" w:eastAsia="Times New Roman" w:hAnsi="Times New Roman" w:cs="Times New Roman"/>
          <w:sz w:val="28"/>
          <w:szCs w:val="28"/>
          <w:lang w:eastAsia="ru-RU"/>
        </w:rPr>
        <w:t xml:space="preserve">не позднее </w:t>
      </w:r>
      <w:r w:rsidR="00DC31FA" w:rsidRPr="00DC31FA">
        <w:rPr>
          <w:rFonts w:ascii="Times New Roman" w:eastAsia="Times New Roman" w:hAnsi="Times New Roman" w:cs="Times New Roman"/>
          <w:sz w:val="28"/>
          <w:szCs w:val="28"/>
          <w:lang w:eastAsia="ru-RU"/>
        </w:rPr>
        <w:t>1</w:t>
      </w:r>
      <w:r w:rsidR="00DC31FA">
        <w:rPr>
          <w:rFonts w:ascii="Times New Roman" w:eastAsia="Times New Roman" w:hAnsi="Times New Roman" w:cs="Times New Roman"/>
          <w:sz w:val="28"/>
          <w:szCs w:val="28"/>
          <w:lang w:eastAsia="ru-RU"/>
        </w:rPr>
        <w:t xml:space="preserve">(одного) </w:t>
      </w:r>
      <w:r w:rsidRPr="00DC31FA">
        <w:rPr>
          <w:rFonts w:ascii="Times New Roman" w:eastAsia="Times New Roman" w:hAnsi="Times New Roman" w:cs="Times New Roman"/>
          <w:sz w:val="28"/>
          <w:szCs w:val="28"/>
          <w:lang w:eastAsia="ru-RU"/>
        </w:rPr>
        <w:t>рабоч</w:t>
      </w:r>
      <w:r w:rsidR="00DC31FA" w:rsidRPr="00DC31FA">
        <w:rPr>
          <w:rFonts w:ascii="Times New Roman" w:eastAsia="Times New Roman" w:hAnsi="Times New Roman" w:cs="Times New Roman"/>
          <w:sz w:val="28"/>
          <w:szCs w:val="28"/>
          <w:lang w:eastAsia="ru-RU"/>
        </w:rPr>
        <w:t>его</w:t>
      </w:r>
      <w:r w:rsidRPr="00DC31FA">
        <w:rPr>
          <w:rFonts w:ascii="Times New Roman" w:eastAsia="Times New Roman" w:hAnsi="Times New Roman" w:cs="Times New Roman"/>
          <w:sz w:val="28"/>
          <w:szCs w:val="28"/>
          <w:lang w:eastAsia="ru-RU"/>
        </w:rPr>
        <w:t xml:space="preserve"> дн</w:t>
      </w:r>
      <w:r w:rsidR="00DC31FA" w:rsidRPr="00DC31FA">
        <w:rPr>
          <w:rFonts w:ascii="Times New Roman" w:eastAsia="Times New Roman" w:hAnsi="Times New Roman" w:cs="Times New Roman"/>
          <w:sz w:val="28"/>
          <w:szCs w:val="28"/>
          <w:lang w:eastAsia="ru-RU"/>
        </w:rPr>
        <w:t>я</w:t>
      </w:r>
      <w:r w:rsidR="00DC31FA">
        <w:rPr>
          <w:rFonts w:ascii="Times New Roman" w:eastAsia="Times New Roman" w:hAnsi="Times New Roman" w:cs="Times New Roman"/>
          <w:color w:val="FF0000"/>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933056" w:rsidRPr="00E645B2" w:rsidRDefault="00933056" w:rsidP="00933056">
      <w:pPr>
        <w:widowControl w:val="0"/>
        <w:tabs>
          <w:tab w:val="left" w:pos="851"/>
        </w:tabs>
        <w:autoSpaceDE w:val="0"/>
        <w:autoSpaceDN w:val="0"/>
        <w:adjustRightInd w:val="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C31F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.3. </w:t>
      </w:r>
      <w:r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DC31FA" w:rsidRPr="00E645B2" w:rsidRDefault="00933056" w:rsidP="00DC31FA">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3.</w:t>
      </w:r>
      <w:r w:rsidR="00DC31FA">
        <w:rPr>
          <w:rFonts w:ascii="Times New Roman" w:hAnsi="Times New Roman" w:cs="Times New Roman"/>
          <w:sz w:val="28"/>
          <w:szCs w:val="28"/>
        </w:rPr>
        <w:t>1.6</w:t>
      </w:r>
      <w:r w:rsidRPr="00E645B2">
        <w:rPr>
          <w:rFonts w:ascii="Times New Roman" w:hAnsi="Times New Roman" w:cs="Times New Roman"/>
          <w:sz w:val="28"/>
          <w:szCs w:val="28"/>
        </w:rPr>
        <w:t xml:space="preserve">.4. Срок </w:t>
      </w:r>
      <w:r w:rsidR="00DC31FA" w:rsidRPr="00E645B2">
        <w:rPr>
          <w:rFonts w:ascii="Times New Roman" w:eastAsia="Times New Roman" w:hAnsi="Times New Roman" w:cs="Times New Roman"/>
          <w:sz w:val="28"/>
          <w:szCs w:val="28"/>
          <w:lang w:eastAsia="ru-RU"/>
        </w:rPr>
        <w:t xml:space="preserve">исполнения административной процедуры по выдаче заявителю результата предоставления муниципальной услуги - </w:t>
      </w:r>
      <w:r w:rsidR="00DC31FA">
        <w:rPr>
          <w:rFonts w:ascii="Times New Roman" w:eastAsia="Times New Roman" w:hAnsi="Times New Roman" w:cs="Times New Roman"/>
          <w:sz w:val="28"/>
          <w:szCs w:val="28"/>
          <w:lang w:eastAsia="ru-RU"/>
        </w:rPr>
        <w:t>1</w:t>
      </w:r>
      <w:r w:rsidR="00DC31FA" w:rsidRPr="00E645B2">
        <w:rPr>
          <w:rFonts w:ascii="Times New Roman" w:eastAsia="Times New Roman" w:hAnsi="Times New Roman" w:cs="Times New Roman"/>
          <w:sz w:val="28"/>
          <w:szCs w:val="28"/>
          <w:lang w:eastAsia="ru-RU"/>
        </w:rPr>
        <w:t xml:space="preserve"> (</w:t>
      </w:r>
      <w:r w:rsidR="00DC31FA">
        <w:rPr>
          <w:rFonts w:ascii="Times New Roman" w:eastAsia="Times New Roman" w:hAnsi="Times New Roman" w:cs="Times New Roman"/>
          <w:sz w:val="28"/>
          <w:szCs w:val="28"/>
          <w:lang w:eastAsia="ru-RU"/>
        </w:rPr>
        <w:t>один</w:t>
      </w:r>
      <w:r w:rsidR="00DC31FA" w:rsidRPr="00E645B2">
        <w:rPr>
          <w:rFonts w:ascii="Times New Roman" w:eastAsia="Times New Roman" w:hAnsi="Times New Roman" w:cs="Times New Roman"/>
          <w:sz w:val="28"/>
          <w:szCs w:val="28"/>
          <w:lang w:eastAsia="ru-RU"/>
        </w:rPr>
        <w:t xml:space="preserve">) </w:t>
      </w:r>
      <w:r w:rsidR="00DC31FA" w:rsidRPr="00DC31FA">
        <w:rPr>
          <w:rFonts w:ascii="Times New Roman" w:eastAsia="Times New Roman" w:hAnsi="Times New Roman" w:cs="Times New Roman"/>
          <w:sz w:val="28"/>
          <w:szCs w:val="28"/>
          <w:lang w:eastAsia="ru-RU"/>
        </w:rPr>
        <w:t>рабочий день</w:t>
      </w:r>
      <w:r w:rsidR="00DC31FA" w:rsidRPr="00E645B2">
        <w:rPr>
          <w:rFonts w:ascii="Times New Roman" w:eastAsia="Times New Roman" w:hAnsi="Times New Roman" w:cs="Times New Roman"/>
          <w:sz w:val="28"/>
          <w:szCs w:val="28"/>
          <w:lang w:eastAsia="ru-RU"/>
        </w:rPr>
        <w:t>.</w:t>
      </w:r>
    </w:p>
    <w:p w:rsidR="00DC31FA" w:rsidRDefault="00DC31FA" w:rsidP="00DC31FA">
      <w:pPr>
        <w:suppressAutoHyphens/>
        <w:ind w:firstLine="709"/>
        <w:jc w:val="both"/>
        <w:rPr>
          <w:color w:val="7030A0"/>
          <w:sz w:val="28"/>
          <w:szCs w:val="28"/>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1.6</w:t>
      </w:r>
      <w:r w:rsidRPr="00E645B2">
        <w:rPr>
          <w:rFonts w:ascii="Times New Roman" w:eastAsia="Times New Roman" w:hAnsi="Times New Roman" w:cs="Times New Roman"/>
          <w:sz w:val="28"/>
          <w:szCs w:val="28"/>
          <w:lang w:eastAsia="ru-RU"/>
        </w:rPr>
        <w:t>.5. Результатом административной процедуры является выдача (направление) заявителю</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зарегистрированного трудового договора</w:t>
      </w:r>
      <w:r w:rsidRPr="001F4D2A">
        <w:rPr>
          <w:sz w:val="28"/>
          <w:szCs w:val="28"/>
        </w:rPr>
        <w:t xml:space="preserve"> </w:t>
      </w:r>
      <w:r w:rsidRPr="001F4D2A">
        <w:rPr>
          <w:rFonts w:ascii="Times New Roman" w:hAnsi="Times New Roman" w:cs="Times New Roman"/>
          <w:sz w:val="28"/>
          <w:szCs w:val="28"/>
        </w:rPr>
        <w:t>или уведомлени</w:t>
      </w:r>
      <w:r>
        <w:rPr>
          <w:rFonts w:ascii="Times New Roman" w:hAnsi="Times New Roman" w:cs="Times New Roman"/>
          <w:sz w:val="28"/>
          <w:szCs w:val="28"/>
        </w:rPr>
        <w:t>я</w:t>
      </w:r>
      <w:r w:rsidRPr="001F4D2A">
        <w:rPr>
          <w:rFonts w:ascii="Times New Roman" w:hAnsi="Times New Roman" w:cs="Times New Roman"/>
          <w:sz w:val="28"/>
          <w:szCs w:val="28"/>
        </w:rPr>
        <w:t xml:space="preserve"> об отказе в предоставлении муниципальной услуги.</w:t>
      </w:r>
      <w:r w:rsidRPr="00407A07">
        <w:rPr>
          <w:color w:val="7030A0"/>
          <w:sz w:val="28"/>
          <w:szCs w:val="28"/>
        </w:rPr>
        <w:t xml:space="preserve"> </w:t>
      </w:r>
    </w:p>
    <w:p w:rsidR="00DC31FA" w:rsidRPr="001F4D2A" w:rsidRDefault="00DC31FA" w:rsidP="00DC31FA">
      <w:pPr>
        <w:suppressAutoHyphens/>
        <w:ind w:firstLine="709"/>
        <w:jc w:val="both"/>
        <w:rPr>
          <w:rFonts w:ascii="Times New Roman" w:hAnsi="Times New Roman" w:cs="Times New Roman"/>
          <w:sz w:val="28"/>
          <w:szCs w:val="28"/>
        </w:rPr>
      </w:pPr>
      <w:r w:rsidRPr="001F4D2A">
        <w:rPr>
          <w:rFonts w:ascii="Times New Roman" w:hAnsi="Times New Roman" w:cs="Times New Roman"/>
          <w:sz w:val="28"/>
          <w:szCs w:val="28"/>
        </w:rPr>
        <w:t>Критерии принятия решения: наличие у заявителя права на получение результата предоставления муниципальной услуги.</w:t>
      </w:r>
    </w:p>
    <w:p w:rsidR="00DC31FA" w:rsidRPr="001F4D2A" w:rsidRDefault="00DC31FA" w:rsidP="00DC31FA">
      <w:pPr>
        <w:suppressAutoHyphens/>
        <w:ind w:firstLine="709"/>
        <w:jc w:val="both"/>
        <w:rPr>
          <w:rFonts w:ascii="Times New Roman" w:hAnsi="Times New Roman" w:cs="Times New Roman"/>
          <w:sz w:val="28"/>
          <w:szCs w:val="28"/>
        </w:rPr>
      </w:pPr>
      <w:r w:rsidRPr="001F4D2A">
        <w:rPr>
          <w:rFonts w:ascii="Times New Roman" w:hAnsi="Times New Roman" w:cs="Times New Roman"/>
          <w:sz w:val="28"/>
          <w:szCs w:val="28"/>
        </w:rPr>
        <w:t xml:space="preserve">Способ фиксации результата выполнения административной процедуры: личная подпись заявителя в журнале </w:t>
      </w:r>
      <w:r w:rsidRPr="008F3561">
        <w:rPr>
          <w:rFonts w:ascii="Times New Roman" w:hAnsi="Times New Roman"/>
          <w:color w:val="000000"/>
          <w:sz w:val="28"/>
          <w:szCs w:val="28"/>
          <w:lang w:eastAsia="ru-RU"/>
        </w:rPr>
        <w:t>уведомительной регистрации трудовых договоров</w:t>
      </w:r>
      <w:r w:rsidRPr="001F4D2A">
        <w:rPr>
          <w:rFonts w:ascii="Times New Roman" w:hAnsi="Times New Roman" w:cs="Times New Roman"/>
          <w:sz w:val="28"/>
          <w:szCs w:val="28"/>
        </w:rPr>
        <w:t xml:space="preserve"> </w:t>
      </w:r>
      <w:r>
        <w:rPr>
          <w:rFonts w:ascii="Times New Roman" w:hAnsi="Times New Roman" w:cs="Times New Roman"/>
          <w:sz w:val="28"/>
          <w:szCs w:val="28"/>
        </w:rPr>
        <w:t xml:space="preserve"> К</w:t>
      </w:r>
      <w:r w:rsidR="00CA6AD6">
        <w:rPr>
          <w:rFonts w:ascii="Times New Roman" w:hAnsi="Times New Roman" w:cs="Times New Roman"/>
          <w:sz w:val="28"/>
          <w:szCs w:val="28"/>
        </w:rPr>
        <w:t>угоей</w:t>
      </w:r>
      <w:r>
        <w:rPr>
          <w:rFonts w:ascii="Times New Roman" w:hAnsi="Times New Roman" w:cs="Times New Roman"/>
          <w:sz w:val="28"/>
          <w:szCs w:val="28"/>
        </w:rPr>
        <w:t xml:space="preserve">ского </w:t>
      </w:r>
      <w:r w:rsidRPr="001F4D2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Крыловского района</w:t>
      </w:r>
      <w:r w:rsidRPr="001F4D2A">
        <w:rPr>
          <w:rFonts w:ascii="Times New Roman" w:hAnsi="Times New Roman" w:cs="Times New Roman"/>
          <w:sz w:val="28"/>
          <w:szCs w:val="28"/>
        </w:rPr>
        <w:t>.</w:t>
      </w:r>
    </w:p>
    <w:p w:rsidR="00DC31FA" w:rsidRDefault="00DC31FA" w:rsidP="00DC31FA">
      <w:pPr>
        <w:widowControl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DC31FA" w:rsidRPr="00E645B2" w:rsidRDefault="00DC31FA" w:rsidP="00DC31FA">
      <w:pPr>
        <w:widowControl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3.1.8.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31FA" w:rsidRDefault="00DC31FA" w:rsidP="00933056">
      <w:pPr>
        <w:pStyle w:val="ConsPlusNormal"/>
        <w:suppressAutoHyphens/>
        <w:spacing w:line="240" w:lineRule="auto"/>
        <w:ind w:firstLine="709"/>
        <w:contextualSpacing/>
        <w:rPr>
          <w:rFonts w:ascii="Times New Roman" w:hAnsi="Times New Roman" w:cs="Times New Roman"/>
          <w:sz w:val="28"/>
          <w:szCs w:val="28"/>
        </w:rPr>
      </w:pPr>
    </w:p>
    <w:p w:rsidR="00CA4B4D" w:rsidRDefault="00CA4B4D" w:rsidP="00CA4B4D">
      <w:pPr>
        <w:widowControl w:val="0"/>
        <w:tabs>
          <w:tab w:val="left" w:pos="851"/>
        </w:tabs>
        <w:suppressAutoHyphens/>
        <w:autoSpaceDE w:val="0"/>
        <w:autoSpaceDN w:val="0"/>
        <w:adjustRightInd w:val="0"/>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3.2. </w:t>
      </w:r>
      <w:r w:rsidRPr="00EA2E1F">
        <w:rPr>
          <w:rFonts w:ascii="Times New Roman" w:eastAsia="Times New Roman" w:hAnsi="Times New Roman" w:cs="Times New Roman"/>
          <w:b/>
          <w:sz w:val="28"/>
          <w:szCs w:val="28"/>
          <w:lang w:eastAsia="ru-RU"/>
        </w:rPr>
        <w:t xml:space="preserve">Особенности </w:t>
      </w:r>
      <w:r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B3088A">
        <w:rPr>
          <w:rFonts w:ascii="Times New Roman" w:eastAsia="DejaVu Sans" w:hAnsi="Times New Roman" w:cs="Times New Roman"/>
          <w:b/>
          <w:kern w:val="3"/>
          <w:sz w:val="28"/>
          <w:szCs w:val="28"/>
          <w:lang w:eastAsia="zh-CN" w:bidi="hi-IN"/>
        </w:rPr>
        <w:t xml:space="preserve"> </w:t>
      </w:r>
      <w:r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CA4B4D" w:rsidRDefault="00CA4B4D" w:rsidP="00CA4B4D">
      <w:pPr>
        <w:widowControl w:val="0"/>
        <w:tabs>
          <w:tab w:val="left" w:pos="851"/>
        </w:tabs>
        <w:suppressAutoHyphens/>
        <w:autoSpaceDE w:val="0"/>
        <w:autoSpaceDN w:val="0"/>
        <w:adjustRightInd w:val="0"/>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CA4B4D" w:rsidRPr="00EA2E1F" w:rsidRDefault="00CA4B4D" w:rsidP="00CA4B4D">
      <w:pPr>
        <w:widowControl w:val="0"/>
        <w:tabs>
          <w:tab w:val="left" w:pos="851"/>
        </w:tabs>
        <w:suppressAutoHyphens/>
        <w:autoSpaceDE w:val="0"/>
        <w:autoSpaceDN w:val="0"/>
        <w:adjustRightInd w:val="0"/>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CA4B4D" w:rsidRPr="00EA2E1F" w:rsidRDefault="00CA4B4D" w:rsidP="00CA4B4D">
      <w:pPr>
        <w:widowControl w:val="0"/>
        <w:suppressAutoHyphens/>
        <w:autoSpaceDE w:val="0"/>
        <w:autoSpaceDN w:val="0"/>
        <w:adjustRightInd w:val="0"/>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EA124E" w:rsidRDefault="00EA124E" w:rsidP="00EA124E">
      <w:pPr>
        <w:widowControl w:val="0"/>
        <w:autoSpaceDE w:val="0"/>
        <w:autoSpaceDN w:val="0"/>
        <w:adjustRightInd w:val="0"/>
        <w:ind w:firstLine="709"/>
        <w:jc w:val="both"/>
        <w:rPr>
          <w:rFonts w:ascii="Times New Roman" w:eastAsia="Times New Roman" w:hAnsi="Times New Roman" w:cs="Times New Roman"/>
          <w:color w:val="7030A0"/>
          <w:spacing w:val="-4"/>
          <w:sz w:val="28"/>
          <w:szCs w:val="28"/>
          <w:lang w:eastAsia="ru-RU"/>
        </w:rPr>
      </w:pPr>
    </w:p>
    <w:p w:rsidR="00EA124E" w:rsidRPr="00EA2E1F" w:rsidRDefault="00EA124E" w:rsidP="00EA124E">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EA2E1F">
        <w:rPr>
          <w:rFonts w:ascii="Times New Roman" w:hAnsi="Times New Roman" w:cs="Times New Roman"/>
          <w:sz w:val="28"/>
          <w:szCs w:val="28"/>
        </w:rPr>
        <w:t>При предоставлении муниципальной услуги</w:t>
      </w:r>
      <w:r>
        <w:rPr>
          <w:rFonts w:ascii="Times New Roman" w:hAnsi="Times New Roman" w:cs="Times New Roman"/>
          <w:sz w:val="28"/>
          <w:szCs w:val="28"/>
        </w:rPr>
        <w:t xml:space="preserve"> </w:t>
      </w:r>
      <w:r w:rsidRPr="00EA2E1F">
        <w:rPr>
          <w:rFonts w:ascii="Times New Roman" w:hAnsi="Times New Roman" w:cs="Times New Roman"/>
          <w:sz w:val="28"/>
          <w:szCs w:val="28"/>
        </w:rPr>
        <w:t>в электронной форме посредством Единого портала, Регионального портала заявителю обеспечива</w:t>
      </w:r>
      <w:r>
        <w:rPr>
          <w:rFonts w:ascii="Times New Roman" w:hAnsi="Times New Roman" w:cs="Times New Roman"/>
          <w:sz w:val="28"/>
          <w:szCs w:val="28"/>
        </w:rPr>
        <w:t>ю</w:t>
      </w:r>
      <w:r w:rsidRPr="00EA2E1F">
        <w:rPr>
          <w:rFonts w:ascii="Times New Roman" w:hAnsi="Times New Roman" w:cs="Times New Roman"/>
          <w:sz w:val="28"/>
          <w:szCs w:val="28"/>
        </w:rPr>
        <w:t>тся следующие административные процедуры:</w:t>
      </w:r>
    </w:p>
    <w:p w:rsidR="00EA124E" w:rsidRDefault="00EA124E" w:rsidP="00EA124E">
      <w:pPr>
        <w:suppressAutoHyphens/>
        <w:ind w:firstLine="709"/>
        <w:jc w:val="both"/>
        <w:rPr>
          <w:rFonts w:ascii="Times New Roman" w:hAnsi="Times New Roman" w:cs="Times New Roman"/>
          <w:sz w:val="28"/>
          <w:szCs w:val="28"/>
        </w:rPr>
      </w:pPr>
      <w:bookmarkStart w:id="24" w:name="sub_10021"/>
      <w:bookmarkEnd w:id="24"/>
      <w:r w:rsidRPr="00EA2E1F">
        <w:rPr>
          <w:rFonts w:ascii="Times New Roman" w:hAnsi="Times New Roman" w:cs="Times New Roman"/>
          <w:sz w:val="28"/>
          <w:szCs w:val="28"/>
        </w:rPr>
        <w:t xml:space="preserve">1) получение информации о порядке и сроках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EA124E" w:rsidRPr="00EA2E1F" w:rsidRDefault="00EA124E" w:rsidP="00EA124E">
      <w:pPr>
        <w:suppressAutoHyphens/>
        <w:ind w:firstLine="709"/>
        <w:jc w:val="both"/>
        <w:rPr>
          <w:rFonts w:ascii="Times New Roman" w:hAnsi="Times New Roman" w:cs="Times New Roman"/>
          <w:sz w:val="28"/>
          <w:szCs w:val="28"/>
        </w:rPr>
      </w:pPr>
      <w:r w:rsidRPr="00204B30">
        <w:rPr>
          <w:rFonts w:ascii="Times New Roman" w:hAnsi="Times New Roman" w:cs="Times New Roman"/>
          <w:sz w:val="28"/>
          <w:szCs w:val="28"/>
        </w:rPr>
        <w:lastRenderedPageBreak/>
        <w:t xml:space="preserve">2) запись на прием в уполномоченный орган, </w:t>
      </w:r>
      <w:r>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EA124E" w:rsidRPr="00EA2E1F" w:rsidRDefault="00EA124E" w:rsidP="00EA124E">
      <w:pPr>
        <w:suppressAutoHyphens/>
        <w:ind w:firstLine="709"/>
        <w:jc w:val="both"/>
        <w:rPr>
          <w:rFonts w:ascii="Times New Roman" w:hAnsi="Times New Roman" w:cs="Times New Roman"/>
          <w:sz w:val="28"/>
          <w:szCs w:val="28"/>
        </w:rPr>
      </w:pPr>
      <w:bookmarkStart w:id="25" w:name="sub_10022"/>
      <w:bookmarkStart w:id="26" w:name="sub_100211"/>
      <w:bookmarkStart w:id="27" w:name="sub_10023"/>
      <w:bookmarkStart w:id="28" w:name="sub_100221"/>
      <w:bookmarkEnd w:id="25"/>
      <w:bookmarkEnd w:id="26"/>
      <w:bookmarkEnd w:id="27"/>
      <w:bookmarkEnd w:id="28"/>
      <w:r>
        <w:rPr>
          <w:rFonts w:ascii="Times New Roman" w:hAnsi="Times New Roman" w:cs="Times New Roman"/>
          <w:sz w:val="28"/>
          <w:szCs w:val="28"/>
        </w:rPr>
        <w:t>3</w:t>
      </w:r>
      <w:r w:rsidRPr="00EA2E1F">
        <w:rPr>
          <w:rFonts w:ascii="Times New Roman" w:hAnsi="Times New Roman" w:cs="Times New Roman"/>
          <w:sz w:val="28"/>
          <w:szCs w:val="28"/>
        </w:rPr>
        <w:t>) формирование запроса;</w:t>
      </w:r>
    </w:p>
    <w:p w:rsidR="00EA124E" w:rsidRPr="00EA2E1F" w:rsidRDefault="00EA124E" w:rsidP="00EA124E">
      <w:pPr>
        <w:suppressAutoHyphens/>
        <w:ind w:firstLine="709"/>
        <w:jc w:val="both"/>
        <w:rPr>
          <w:rFonts w:ascii="Times New Roman" w:hAnsi="Times New Roman" w:cs="Times New Roman"/>
          <w:sz w:val="28"/>
          <w:szCs w:val="28"/>
        </w:rPr>
      </w:pPr>
      <w:bookmarkStart w:id="29" w:name="sub_10024"/>
      <w:bookmarkStart w:id="30" w:name="sub_100231"/>
      <w:bookmarkEnd w:id="29"/>
      <w:bookmarkEnd w:id="30"/>
      <w:r>
        <w:rPr>
          <w:rFonts w:ascii="Times New Roman" w:hAnsi="Times New Roman" w:cs="Times New Roman"/>
          <w:sz w:val="28"/>
          <w:szCs w:val="28"/>
        </w:rPr>
        <w:t>4</w:t>
      </w:r>
      <w:r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EA124E" w:rsidRPr="00EA2E1F" w:rsidRDefault="00EA124E" w:rsidP="00EA124E">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124E" w:rsidRPr="00EA2E1F" w:rsidRDefault="00EA124E" w:rsidP="00EA124E">
      <w:pPr>
        <w:suppressAutoHyphens/>
        <w:ind w:firstLine="709"/>
        <w:jc w:val="both"/>
        <w:rPr>
          <w:rFonts w:ascii="Times New Roman" w:hAnsi="Times New Roman" w:cs="Times New Roman"/>
          <w:sz w:val="28"/>
          <w:szCs w:val="28"/>
        </w:rPr>
      </w:pPr>
      <w:bookmarkStart w:id="31" w:name="sub_10026"/>
      <w:bookmarkStart w:id="32" w:name="sub_100241"/>
      <w:bookmarkEnd w:id="31"/>
      <w:bookmarkEnd w:id="32"/>
      <w:r>
        <w:rPr>
          <w:rFonts w:ascii="Times New Roman" w:hAnsi="Times New Roman" w:cs="Times New Roman"/>
          <w:sz w:val="28"/>
          <w:szCs w:val="28"/>
        </w:rPr>
        <w:t>6</w:t>
      </w:r>
      <w:r w:rsidRPr="00EA2E1F">
        <w:rPr>
          <w:rFonts w:ascii="Times New Roman" w:hAnsi="Times New Roman" w:cs="Times New Roman"/>
          <w:sz w:val="28"/>
          <w:szCs w:val="28"/>
        </w:rPr>
        <w:t>) получение результата предоставления муниципальной услуги;</w:t>
      </w:r>
    </w:p>
    <w:p w:rsidR="00EA124E" w:rsidRPr="00EA2E1F" w:rsidRDefault="00EA124E" w:rsidP="00EA124E">
      <w:pPr>
        <w:suppressAutoHyphens/>
        <w:ind w:firstLine="709"/>
        <w:jc w:val="both"/>
        <w:rPr>
          <w:rFonts w:ascii="Times New Roman" w:hAnsi="Times New Roman" w:cs="Times New Roman"/>
          <w:sz w:val="28"/>
          <w:szCs w:val="28"/>
        </w:rPr>
      </w:pPr>
      <w:bookmarkStart w:id="33" w:name="sub_10027"/>
      <w:bookmarkStart w:id="34" w:name="sub_100261"/>
      <w:bookmarkEnd w:id="33"/>
      <w:bookmarkEnd w:id="34"/>
      <w:r>
        <w:rPr>
          <w:rFonts w:ascii="Times New Roman" w:hAnsi="Times New Roman" w:cs="Times New Roman"/>
          <w:sz w:val="28"/>
          <w:szCs w:val="28"/>
        </w:rPr>
        <w:t>7</w:t>
      </w:r>
      <w:r w:rsidRPr="00EA2E1F">
        <w:rPr>
          <w:rFonts w:ascii="Times New Roman" w:hAnsi="Times New Roman" w:cs="Times New Roman"/>
          <w:sz w:val="28"/>
          <w:szCs w:val="28"/>
        </w:rPr>
        <w:t>) получение сведений о ходе выполнения запроса;</w:t>
      </w:r>
    </w:p>
    <w:p w:rsidR="00EA124E" w:rsidRPr="00EA2E1F" w:rsidRDefault="00EA124E" w:rsidP="00EA124E">
      <w:pPr>
        <w:suppressAutoHyphens/>
        <w:ind w:firstLine="709"/>
        <w:jc w:val="both"/>
        <w:rPr>
          <w:rFonts w:ascii="Times New Roman" w:hAnsi="Times New Roman" w:cs="Times New Roman"/>
          <w:sz w:val="28"/>
          <w:szCs w:val="28"/>
        </w:rPr>
      </w:pPr>
      <w:bookmarkStart w:id="35" w:name="sub_10028"/>
      <w:bookmarkStart w:id="36" w:name="sub_100271"/>
      <w:bookmarkEnd w:id="35"/>
      <w:bookmarkEnd w:id="36"/>
      <w:r>
        <w:rPr>
          <w:rFonts w:ascii="Times New Roman" w:hAnsi="Times New Roman" w:cs="Times New Roman"/>
          <w:sz w:val="28"/>
          <w:szCs w:val="28"/>
        </w:rPr>
        <w:t>8</w:t>
      </w:r>
      <w:r w:rsidRPr="00EA2E1F">
        <w:rPr>
          <w:rFonts w:ascii="Times New Roman" w:hAnsi="Times New Roman" w:cs="Times New Roman"/>
          <w:sz w:val="28"/>
          <w:szCs w:val="28"/>
        </w:rPr>
        <w:t>) осуществление оценки качества предоставления муниципальной услуги;</w:t>
      </w:r>
    </w:p>
    <w:p w:rsidR="00EA124E" w:rsidRDefault="00EA124E" w:rsidP="00EA124E">
      <w:pPr>
        <w:suppressAutoHyphens/>
        <w:ind w:firstLine="709"/>
        <w:jc w:val="both"/>
        <w:rPr>
          <w:rFonts w:ascii="Times New Roman" w:hAnsi="Times New Roman" w:cs="Times New Roman"/>
          <w:sz w:val="28"/>
          <w:szCs w:val="28"/>
        </w:rPr>
      </w:pPr>
      <w:bookmarkStart w:id="37" w:name="sub_10029"/>
      <w:bookmarkStart w:id="38" w:name="sub_100281"/>
      <w:bookmarkEnd w:id="37"/>
      <w:bookmarkEnd w:id="38"/>
      <w:r>
        <w:rPr>
          <w:rFonts w:ascii="Times New Roman" w:hAnsi="Times New Roman" w:cs="Times New Roman"/>
          <w:sz w:val="28"/>
          <w:szCs w:val="28"/>
        </w:rPr>
        <w:t>9</w:t>
      </w:r>
      <w:r w:rsidRPr="00EA2E1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EA124E" w:rsidRDefault="00EA124E" w:rsidP="00EA124E">
      <w:pPr>
        <w:suppressAutoHyphens/>
        <w:ind w:firstLine="709"/>
        <w:jc w:val="both"/>
        <w:rPr>
          <w:rFonts w:ascii="Times New Roman" w:hAnsi="Times New Roman" w:cs="Times New Roman"/>
          <w:sz w:val="28"/>
          <w:szCs w:val="28"/>
        </w:rPr>
      </w:pPr>
      <w:bookmarkStart w:id="39" w:name="sub_1007"/>
      <w:bookmarkEnd w:id="39"/>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A124E" w:rsidRDefault="00EA124E" w:rsidP="00EA124E">
      <w:pPr>
        <w:widowControl w:val="0"/>
        <w:suppressAutoHyphens/>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124E" w:rsidRPr="0091488B" w:rsidRDefault="00EA124E" w:rsidP="00EA124E">
      <w:pPr>
        <w:widowControl w:val="0"/>
        <w:suppressAutoHyphens/>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Получение информации о порядке и сроках предоставления </w:t>
      </w:r>
      <w:r>
        <w:rPr>
          <w:rFonts w:ascii="Times New Roman" w:eastAsia="DejaVu Sans" w:hAnsi="Times New Roman" w:cs="Times New Roman"/>
          <w:sz w:val="28"/>
          <w:szCs w:val="28"/>
        </w:rPr>
        <w:t xml:space="preserve">муниципальной </w:t>
      </w:r>
      <w:r w:rsidRPr="0091488B">
        <w:rPr>
          <w:rFonts w:ascii="Times New Roman" w:eastAsia="DejaVu Sans" w:hAnsi="Times New Roman" w:cs="Times New Roman"/>
          <w:sz w:val="28"/>
          <w:szCs w:val="28"/>
        </w:rPr>
        <w:t>услуги.</w:t>
      </w:r>
    </w:p>
    <w:p w:rsidR="00EA124E" w:rsidRPr="00794AB8"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A124E" w:rsidRPr="00794AB8"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eastAsia="Times New Roman" w:hAnsi="Times New Roman" w:cs="Times New Roman"/>
          <w:sz w:val="28"/>
          <w:szCs w:val="28"/>
          <w:lang w:eastAsia="ru-RU"/>
        </w:rPr>
        <w:t>К</w:t>
      </w:r>
      <w:r w:rsidR="00CA6AD6">
        <w:rPr>
          <w:rFonts w:ascii="Times New Roman" w:eastAsia="Times New Roman" w:hAnsi="Times New Roman" w:cs="Times New Roman"/>
          <w:sz w:val="28"/>
          <w:szCs w:val="28"/>
          <w:lang w:eastAsia="ru-RU"/>
        </w:rPr>
        <w:t>угоей</w:t>
      </w:r>
      <w:r>
        <w:rPr>
          <w:rFonts w:ascii="Times New Roman" w:eastAsia="Times New Roman" w:hAnsi="Times New Roman" w:cs="Times New Roman"/>
          <w:sz w:val="28"/>
          <w:szCs w:val="28"/>
          <w:lang w:eastAsia="ru-RU"/>
        </w:rPr>
        <w:t>ского сельского поселения Крыловского района</w:t>
      </w:r>
      <w:r w:rsidRPr="00794AB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EA124E" w:rsidRPr="00794AB8"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A124E" w:rsidRPr="0091488B" w:rsidRDefault="00EA124E" w:rsidP="00EA124E">
      <w:pPr>
        <w:suppressAutoHyphens/>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A124E" w:rsidRPr="0091488B" w:rsidRDefault="00EA124E" w:rsidP="00EA124E">
      <w:pPr>
        <w:widowControl w:val="0"/>
        <w:suppressAutoHyphens/>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124E" w:rsidRPr="00094CD1" w:rsidRDefault="00EA124E" w:rsidP="00EA124E">
      <w:pPr>
        <w:widowControl w:val="0"/>
        <w:suppressAutoHyphens/>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EA124E" w:rsidRPr="006C60A2" w:rsidRDefault="00EA124E" w:rsidP="00EA124E">
      <w:pPr>
        <w:autoSpaceDE w:val="0"/>
        <w:autoSpaceDN w:val="0"/>
        <w:adjustRightInd w:val="0"/>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EA124E" w:rsidRPr="006C60A2" w:rsidRDefault="00EA124E" w:rsidP="00EA124E">
      <w:pPr>
        <w:autoSpaceDE w:val="0"/>
        <w:autoSpaceDN w:val="0"/>
        <w:adjustRightInd w:val="0"/>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EA124E" w:rsidRPr="006C60A2" w:rsidRDefault="00EA124E" w:rsidP="00EA124E">
      <w:pPr>
        <w:autoSpaceDE w:val="0"/>
        <w:autoSpaceDN w:val="0"/>
        <w:adjustRightInd w:val="0"/>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EA124E" w:rsidRPr="006C60A2" w:rsidRDefault="00EA124E" w:rsidP="00EA124E">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3.2.4. Формирование запроса.</w:t>
      </w:r>
    </w:p>
    <w:p w:rsidR="00EA124E" w:rsidRPr="000A7481" w:rsidRDefault="00EA124E" w:rsidP="00EA124E">
      <w:pPr>
        <w:widowControl w:val="0"/>
        <w:autoSpaceDE w:val="0"/>
        <w:autoSpaceDN w:val="0"/>
        <w:adjustRightInd w:val="0"/>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EA124E" w:rsidRPr="00B03592" w:rsidRDefault="00EA124E" w:rsidP="00EA124E">
      <w:pPr>
        <w:widowControl w:val="0"/>
        <w:autoSpaceDE w:val="0"/>
        <w:autoSpaceDN w:val="0"/>
        <w:adjustRightInd w:val="0"/>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1F4D2A" w:rsidRDefault="00EA124E" w:rsidP="00EA124E">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eastAsia="Times New Roman" w:hAnsi="Times New Roman" w:cs="Times New Roman"/>
          <w:sz w:val="28"/>
          <w:szCs w:val="28"/>
          <w:lang w:eastAsia="ru-RU"/>
        </w:rPr>
        <w:t>.</w:t>
      </w:r>
    </w:p>
    <w:p w:rsidR="00EA124E" w:rsidRPr="00B03592"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Подача заявления и документов, необходимых для предоставления муниципальной услуги, прием заявления и документов </w:t>
      </w:r>
      <w:r w:rsidRPr="00B03592">
        <w:rPr>
          <w:rFonts w:ascii="Times New Roman" w:eastAsia="Times New Roman" w:hAnsi="Times New Roman" w:cs="Times New Roman"/>
          <w:sz w:val="28"/>
          <w:szCs w:val="28"/>
          <w:lang w:eastAsia="ru-RU"/>
        </w:rPr>
        <w:lastRenderedPageBreak/>
        <w:t>осуществляется в следующем порядке:</w:t>
      </w:r>
    </w:p>
    <w:p w:rsidR="00EA124E" w:rsidRPr="00B03592"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A124E" w:rsidRPr="00B03592"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A124E" w:rsidRPr="00B03592"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A124E" w:rsidRPr="00B03592"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A124E" w:rsidRPr="00B03592"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A124E" w:rsidRPr="002B6AA0" w:rsidRDefault="00EA124E" w:rsidP="00EA124E">
      <w:pPr>
        <w:widowControl w:val="0"/>
        <w:autoSpaceDE w:val="0"/>
        <w:autoSpaceDN w:val="0"/>
        <w:adjustRightInd w:val="0"/>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Pr="002B6AA0">
        <w:rPr>
          <w:rFonts w:ascii="Times New Roman" w:eastAsia="DejaVu Sans" w:hAnsi="Times New Roman" w:cs="Times New Roman"/>
          <w:sz w:val="28"/>
          <w:szCs w:val="28"/>
        </w:rPr>
        <w:t>При формировании запроса заявителю обеспечивается:</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2B6AA0">
        <w:rPr>
          <w:rFonts w:ascii="Times New Roman" w:eastAsia="DejaVu Sans" w:hAnsi="Times New Roman" w:cs="Times New Roman"/>
          <w:sz w:val="28"/>
          <w:szCs w:val="28"/>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A124E" w:rsidRDefault="00EA124E" w:rsidP="00EA124E">
      <w:pPr>
        <w:widowControl w:val="0"/>
        <w:suppressAutoHyphens/>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Pr>
          <w:rFonts w:ascii="Times New Roman" w:eastAsia="DejaVu Sans" w:hAnsi="Times New Roman" w:cs="Times New Roman"/>
          <w:sz w:val="28"/>
          <w:szCs w:val="28"/>
        </w:rPr>
        <w:t>в подразделе 2.6 раздела 2</w:t>
      </w:r>
      <w:r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ascii="Times New Roman" w:eastAsia="DejaVu Sans" w:hAnsi="Times New Roman" w:cs="Times New Roman"/>
          <w:sz w:val="28"/>
          <w:szCs w:val="28"/>
        </w:rPr>
        <w:t xml:space="preserve"> портала,</w:t>
      </w:r>
      <w:r w:rsidRPr="002B6AA0">
        <w:rPr>
          <w:rFonts w:ascii="Times New Roman" w:eastAsia="DejaVu Sans" w:hAnsi="Times New Roman" w:cs="Times New Roman"/>
          <w:sz w:val="28"/>
          <w:szCs w:val="28"/>
        </w:rPr>
        <w:t xml:space="preserve"> Регионального портала.</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F5769" w:rsidRPr="00CF5769" w:rsidRDefault="00CF5769" w:rsidP="003779AE">
      <w:pPr>
        <w:widowControl w:val="0"/>
        <w:suppressAutoHyphens/>
        <w:autoSpaceDE w:val="0"/>
        <w:autoSpaceDN w:val="0"/>
        <w:adjustRightInd w:val="0"/>
        <w:ind w:firstLine="709"/>
        <w:jc w:val="both"/>
        <w:rPr>
          <w:rFonts w:ascii="Times New Roman" w:hAnsi="Times New Roman" w:cs="Times New Roman"/>
          <w:sz w:val="28"/>
          <w:szCs w:val="28"/>
        </w:rPr>
      </w:pPr>
      <w:r w:rsidRPr="00CF5769">
        <w:rPr>
          <w:rFonts w:ascii="Times New Roman" w:hAnsi="Times New Roman" w:cs="Times New Roman"/>
          <w:sz w:val="28"/>
          <w:szCs w:val="28"/>
        </w:rPr>
        <w:t>3.</w:t>
      </w:r>
      <w:r w:rsidR="00EA124E">
        <w:rPr>
          <w:rFonts w:ascii="Times New Roman" w:hAnsi="Times New Roman" w:cs="Times New Roman"/>
          <w:sz w:val="28"/>
          <w:szCs w:val="28"/>
        </w:rPr>
        <w:t>2</w:t>
      </w:r>
      <w:r w:rsidRPr="00CF5769">
        <w:rPr>
          <w:rFonts w:ascii="Times New Roman" w:hAnsi="Times New Roman" w:cs="Times New Roman"/>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CF5769" w:rsidRPr="00CF5769" w:rsidRDefault="00CF5769" w:rsidP="003779AE">
      <w:pPr>
        <w:suppressAutoHyphens/>
        <w:autoSpaceDE w:val="0"/>
        <w:autoSpaceDN w:val="0"/>
        <w:adjustRightInd w:val="0"/>
        <w:ind w:firstLine="709"/>
        <w:jc w:val="both"/>
        <w:rPr>
          <w:rFonts w:ascii="Times New Roman" w:hAnsi="Times New Roman" w:cs="Times New Roman"/>
          <w:sz w:val="28"/>
          <w:szCs w:val="28"/>
        </w:rPr>
      </w:pPr>
      <w:r w:rsidRPr="00CF5769">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5769" w:rsidRPr="00CF5769" w:rsidRDefault="00CF5769" w:rsidP="003779AE">
      <w:pPr>
        <w:suppressAutoHyphens/>
        <w:autoSpaceDE w:val="0"/>
        <w:autoSpaceDN w:val="0"/>
        <w:adjustRightInd w:val="0"/>
        <w:ind w:firstLine="709"/>
        <w:jc w:val="both"/>
        <w:rPr>
          <w:rFonts w:ascii="Times New Roman" w:hAnsi="Times New Roman" w:cs="Times New Roman"/>
          <w:sz w:val="28"/>
          <w:szCs w:val="28"/>
        </w:rPr>
      </w:pPr>
      <w:r w:rsidRPr="00CF5769">
        <w:rPr>
          <w:rFonts w:ascii="Times New Roman" w:hAnsi="Times New Roman" w:cs="Times New Roman"/>
          <w:sz w:val="28"/>
          <w:szCs w:val="28"/>
        </w:rPr>
        <w:t>Срок регистрации запроса – 1 рабочий день.</w:t>
      </w:r>
    </w:p>
    <w:p w:rsidR="00CF5769" w:rsidRPr="00CF5769" w:rsidRDefault="00CF5769" w:rsidP="003779AE">
      <w:pPr>
        <w:suppressAutoHyphens/>
        <w:autoSpaceDE w:val="0"/>
        <w:autoSpaceDN w:val="0"/>
        <w:adjustRightInd w:val="0"/>
        <w:ind w:firstLine="709"/>
        <w:jc w:val="both"/>
        <w:rPr>
          <w:rFonts w:ascii="Times New Roman" w:hAnsi="Times New Roman" w:cs="Times New Roman"/>
          <w:sz w:val="28"/>
          <w:szCs w:val="28"/>
        </w:rPr>
      </w:pPr>
      <w:r w:rsidRPr="00CF5769">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EA124E" w:rsidRPr="00F81AAF" w:rsidRDefault="00CF5769" w:rsidP="00EA124E">
      <w:pPr>
        <w:widowControl w:val="0"/>
        <w:suppressAutoHyphens/>
        <w:ind w:firstLine="709"/>
        <w:jc w:val="both"/>
        <w:rPr>
          <w:rFonts w:ascii="Times New Roman" w:eastAsia="DejaVu Sans" w:hAnsi="Times New Roman" w:cs="Times New Roman"/>
          <w:sz w:val="28"/>
          <w:szCs w:val="28"/>
        </w:rPr>
      </w:pPr>
      <w:r w:rsidRPr="00CF5769">
        <w:rPr>
          <w:rFonts w:ascii="Times New Roman" w:hAnsi="Times New Roman" w:cs="Times New Roman"/>
          <w:sz w:val="28"/>
          <w:szCs w:val="28"/>
        </w:rPr>
        <w:t>3.</w:t>
      </w:r>
      <w:r w:rsidR="00EA124E">
        <w:rPr>
          <w:rFonts w:ascii="Times New Roman" w:hAnsi="Times New Roman" w:cs="Times New Roman"/>
          <w:sz w:val="28"/>
          <w:szCs w:val="28"/>
        </w:rPr>
        <w:t>2.6</w:t>
      </w:r>
      <w:r w:rsidRPr="00CF5769">
        <w:rPr>
          <w:rFonts w:ascii="Times New Roman" w:hAnsi="Times New Roman" w:cs="Times New Roman"/>
          <w:sz w:val="28"/>
          <w:szCs w:val="28"/>
        </w:rPr>
        <w:t xml:space="preserve">. </w:t>
      </w:r>
      <w:r w:rsidR="00EA124E"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Предоставление информации об оплате государственной пошлины за </w:t>
      </w:r>
      <w:r w:rsidRPr="00F81AAF">
        <w:rPr>
          <w:rFonts w:ascii="Times New Roman" w:eastAsia="DejaVu Sans" w:hAnsi="Times New Roman" w:cs="Times New Roman"/>
          <w:sz w:val="28"/>
          <w:szCs w:val="28"/>
        </w:rPr>
        <w:lastRenderedPageBreak/>
        <w:t>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0F07BE" w:rsidRPr="00F81AAF" w:rsidRDefault="00CF5769" w:rsidP="000F07BE">
      <w:pPr>
        <w:widowControl w:val="0"/>
        <w:suppressAutoHyphens/>
        <w:ind w:firstLine="709"/>
        <w:jc w:val="both"/>
        <w:rPr>
          <w:rFonts w:ascii="Times New Roman" w:eastAsia="DejaVu Sans" w:hAnsi="Times New Roman" w:cs="Times New Roman"/>
          <w:sz w:val="28"/>
          <w:szCs w:val="28"/>
        </w:rPr>
      </w:pPr>
      <w:r w:rsidRPr="00CF5769">
        <w:rPr>
          <w:rFonts w:ascii="Times New Roman" w:hAnsi="Times New Roman" w:cs="Times New Roman"/>
          <w:sz w:val="28"/>
          <w:szCs w:val="28"/>
        </w:rPr>
        <w:t>3.</w:t>
      </w:r>
      <w:r w:rsidR="00EA124E">
        <w:rPr>
          <w:rFonts w:ascii="Times New Roman" w:hAnsi="Times New Roman" w:cs="Times New Roman"/>
          <w:sz w:val="28"/>
          <w:szCs w:val="28"/>
        </w:rPr>
        <w:t>2.7</w:t>
      </w:r>
      <w:r w:rsidRPr="00CF5769">
        <w:rPr>
          <w:rFonts w:ascii="Times New Roman" w:hAnsi="Times New Roman" w:cs="Times New Roman"/>
          <w:sz w:val="28"/>
          <w:szCs w:val="28"/>
        </w:rPr>
        <w:t xml:space="preserve">. </w:t>
      </w:r>
      <w:r w:rsidR="000F07BE" w:rsidRPr="00F81AAF">
        <w:rPr>
          <w:rFonts w:ascii="Times New Roman" w:eastAsia="DejaVu Sans" w:hAnsi="Times New Roman" w:cs="Times New Roman"/>
          <w:sz w:val="28"/>
          <w:szCs w:val="28"/>
        </w:rPr>
        <w:t>Получение результата предоставления муниципальной услуги.</w:t>
      </w:r>
    </w:p>
    <w:p w:rsidR="000F07BE" w:rsidRPr="00E645B2" w:rsidRDefault="000F07BE" w:rsidP="000F07B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F07BE" w:rsidRPr="00E645B2" w:rsidRDefault="000F07BE" w:rsidP="000F07B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F07BE" w:rsidRPr="00E645B2" w:rsidRDefault="000F07BE" w:rsidP="000F07B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0F07BE" w:rsidRDefault="000F07BE" w:rsidP="000F07B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F07BE" w:rsidRDefault="000F07BE" w:rsidP="000F07BE">
      <w:pPr>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0F07BE" w:rsidRPr="008F3561" w:rsidRDefault="000F07BE" w:rsidP="000F07BE">
      <w:pPr>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0F07BE" w:rsidRPr="008F3561" w:rsidRDefault="000F07BE" w:rsidP="000F07BE">
      <w:pPr>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В </w:t>
      </w:r>
      <w:r w:rsidRPr="008F3561">
        <w:rPr>
          <w:rFonts w:ascii="Times New Roman" w:hAnsi="Times New Roman" w:cs="Times New Roman"/>
          <w:color w:val="000000"/>
          <w:sz w:val="28"/>
          <w:szCs w:val="28"/>
          <w:lang w:eastAsia="ru-RU"/>
        </w:rPr>
        <w:t>журнале уведомительной регистрации трудовых договоров</w:t>
      </w:r>
      <w:r w:rsidRPr="008F3561">
        <w:rPr>
          <w:rFonts w:ascii="Times New Roman" w:hAnsi="Times New Roman" w:cs="Times New Roman"/>
          <w:color w:val="000000"/>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0F07BE" w:rsidRPr="00CF5769" w:rsidRDefault="000F07BE" w:rsidP="000F07BE">
      <w:pPr>
        <w:suppressAutoHyphens/>
        <w:ind w:firstLine="709"/>
        <w:jc w:val="both"/>
        <w:rPr>
          <w:rFonts w:ascii="Times New Roman" w:hAnsi="Times New Roman" w:cs="Times New Roman"/>
          <w:sz w:val="28"/>
          <w:szCs w:val="28"/>
        </w:rPr>
      </w:pPr>
      <w:r w:rsidRPr="00CF5769">
        <w:rPr>
          <w:rFonts w:ascii="Times New Roman" w:hAnsi="Times New Roman" w:cs="Times New Roman"/>
          <w:sz w:val="28"/>
          <w:szCs w:val="28"/>
        </w:rPr>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3.2.8. Получение сведений о ходе выполнения запроса.</w:t>
      </w:r>
    </w:p>
    <w:p w:rsidR="000F07BE" w:rsidRPr="00B03592" w:rsidRDefault="000F07BE" w:rsidP="000F07B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lastRenderedPageBreak/>
        <w:t>в) уведомление о начале процедуры предоставления муниципальной услуги;</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3.2.9. Осуществление оценки качества предоставления муниципальной услуги.</w:t>
      </w:r>
    </w:p>
    <w:p w:rsidR="000F07BE"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0F07BE" w:rsidRDefault="000F07BE" w:rsidP="000F07BE">
      <w:pPr>
        <w:widowControl w:val="0"/>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3.2.10. Административная процедура </w:t>
      </w:r>
      <w:r>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3.1.3 - 3.1.</w:t>
      </w:r>
      <w:r w:rsidR="006A788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подраздела 3.1 раздела 3 Регламента.</w:t>
      </w:r>
    </w:p>
    <w:p w:rsidR="000F07BE" w:rsidRDefault="000F07BE" w:rsidP="000F07BE">
      <w:pPr>
        <w:widowControl w:val="0"/>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8E02F5" w:rsidRPr="00CF5769" w:rsidRDefault="008E02F5" w:rsidP="00EA124E">
      <w:pPr>
        <w:suppressAutoHyphens/>
        <w:ind w:firstLine="709"/>
        <w:jc w:val="both"/>
        <w:rPr>
          <w:rFonts w:ascii="Times New Roman" w:hAnsi="Times New Roman" w:cs="Times New Roman"/>
          <w:sz w:val="28"/>
          <w:szCs w:val="28"/>
        </w:rPr>
      </w:pPr>
    </w:p>
    <w:p w:rsidR="00CA7A71" w:rsidRDefault="00CA7A71" w:rsidP="00CA7A71">
      <w:pPr>
        <w:widowControl w:val="0"/>
        <w:suppressAutoHyphens/>
        <w:autoSpaceDE w:val="0"/>
        <w:autoSpaceDN w:val="0"/>
        <w:adjustRightInd w:val="0"/>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О</w:t>
      </w:r>
      <w:r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083DD0" w:rsidRPr="00083DD0" w:rsidRDefault="00083DD0" w:rsidP="003779AE">
      <w:pPr>
        <w:widowControl w:val="0"/>
        <w:suppressAutoHyphens/>
        <w:ind w:firstLine="709"/>
        <w:jc w:val="both"/>
        <w:rPr>
          <w:rFonts w:ascii="Times New Roman" w:hAnsi="Times New Roman" w:cs="Times New Roman"/>
          <w:sz w:val="28"/>
          <w:szCs w:val="28"/>
        </w:rPr>
      </w:pPr>
    </w:p>
    <w:p w:rsidR="00F40C56" w:rsidRPr="00E645B2" w:rsidRDefault="00F40C56" w:rsidP="00F40C56">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Pr="00E645B2">
        <w:rPr>
          <w:rFonts w:ascii="Times New Roman" w:eastAsia="Times New Roman" w:hAnsi="Times New Roman" w:cs="Times New Roman"/>
          <w:sz w:val="28"/>
          <w:szCs w:val="28"/>
          <w:lang w:eastAsia="ru-RU"/>
        </w:rPr>
        <w:t xml:space="preserve">Предоставление муниципальной услуги </w:t>
      </w:r>
      <w:r>
        <w:rPr>
          <w:rFonts w:ascii="Times New Roman" w:eastAsia="Times New Roman" w:hAnsi="Times New Roman" w:cs="Times New Roman"/>
          <w:sz w:val="28"/>
          <w:szCs w:val="28"/>
          <w:lang w:eastAsia="ru-RU"/>
        </w:rPr>
        <w:t xml:space="preserve">в случае подачи заявления через МФЦ </w:t>
      </w:r>
      <w:r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40C56" w:rsidRPr="00E645B2" w:rsidRDefault="007D208C" w:rsidP="00F40C5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40C56" w:rsidRPr="00E645B2">
        <w:rPr>
          <w:rFonts w:ascii="Times New Roman" w:eastAsia="Times New Roman" w:hAnsi="Times New Roman" w:cs="Times New Roman"/>
          <w:sz w:val="28"/>
          <w:szCs w:val="28"/>
          <w:lang w:eastAsia="ru-RU"/>
        </w:rPr>
        <w:t xml:space="preserve">) рассмотрение заявления и прилагаемых к нему документов уполномоченным органом и формирование результата предоставления </w:t>
      </w:r>
      <w:r w:rsidR="00F40C56" w:rsidRPr="00E645B2">
        <w:rPr>
          <w:rFonts w:ascii="Times New Roman" w:eastAsia="Times New Roman" w:hAnsi="Times New Roman" w:cs="Times New Roman"/>
          <w:sz w:val="28"/>
          <w:szCs w:val="28"/>
          <w:lang w:eastAsia="ru-RU"/>
        </w:rPr>
        <w:lastRenderedPageBreak/>
        <w:t>муниципальной услуги в соответствии с заявлением либо принятие решения об отказе в предоставлении муниципальной услуги;</w:t>
      </w:r>
    </w:p>
    <w:p w:rsidR="00F40C56" w:rsidRPr="00E645B2" w:rsidRDefault="007D208C" w:rsidP="00F40C5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40C56" w:rsidRPr="00E645B2">
        <w:rPr>
          <w:rFonts w:ascii="Times New Roman" w:eastAsia="Times New Roman" w:hAnsi="Times New Roman" w:cs="Times New Roman"/>
          <w:sz w:val="28"/>
          <w:szCs w:val="28"/>
          <w:lang w:eastAsia="ru-RU"/>
        </w:rPr>
        <w:t>) передача уполномоченным органом результата предоставления муниципальной услуги в МФЦ;</w:t>
      </w:r>
    </w:p>
    <w:p w:rsidR="00F40C56" w:rsidRDefault="007D208C" w:rsidP="00F40C5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40C56" w:rsidRPr="00E645B2">
        <w:rPr>
          <w:rFonts w:ascii="Times New Roman" w:eastAsia="Times New Roman" w:hAnsi="Times New Roman" w:cs="Times New Roman"/>
          <w:sz w:val="28"/>
          <w:szCs w:val="28"/>
          <w:lang w:eastAsia="ru-RU"/>
        </w:rPr>
        <w:t>) выдача заявителю результата пред</w:t>
      </w:r>
      <w:r w:rsidR="00F40C56">
        <w:rPr>
          <w:rFonts w:ascii="Times New Roman" w:eastAsia="Times New Roman" w:hAnsi="Times New Roman" w:cs="Times New Roman"/>
          <w:sz w:val="28"/>
          <w:szCs w:val="28"/>
          <w:lang w:eastAsia="ru-RU"/>
        </w:rPr>
        <w:t>оставления муниципальной услуги;</w:t>
      </w:r>
    </w:p>
    <w:p w:rsidR="00F40C56" w:rsidRPr="00E645B2" w:rsidRDefault="007D208C" w:rsidP="00F40C5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40C56">
        <w:rPr>
          <w:rFonts w:ascii="Times New Roman" w:eastAsia="Times New Roman" w:hAnsi="Times New Roman" w:cs="Times New Roman"/>
          <w:sz w:val="28"/>
          <w:szCs w:val="28"/>
          <w:lang w:eastAsia="ru-RU"/>
        </w:rPr>
        <w:t xml:space="preserve">) досудебное </w:t>
      </w:r>
      <w:r w:rsidR="00F40C56"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F40C56">
        <w:rPr>
          <w:rFonts w:ascii="Times New Roman" w:eastAsia="Times New Roman" w:hAnsi="Times New Roman" w:cs="Times New Roman"/>
          <w:sz w:val="28"/>
          <w:szCs w:val="28"/>
          <w:lang w:eastAsia="ru-RU"/>
        </w:rPr>
        <w:t>МФЦ</w:t>
      </w:r>
      <w:r w:rsidR="00F40C56"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F40C56" w:rsidRPr="00EA2E1F">
        <w:rPr>
          <w:rFonts w:ascii="Times New Roman" w:hAnsi="Times New Roman" w:cs="Times New Roman"/>
          <w:sz w:val="28"/>
          <w:szCs w:val="28"/>
        </w:rPr>
        <w:t>.</w:t>
      </w:r>
    </w:p>
    <w:p w:rsidR="00F40C56" w:rsidRPr="00E645B2" w:rsidRDefault="00F40C56" w:rsidP="00F40C56">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40C56" w:rsidRPr="00E645B2" w:rsidRDefault="00F40C56" w:rsidP="00F40C56">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 </w:t>
      </w:r>
    </w:p>
    <w:p w:rsidR="00F40C56" w:rsidRPr="006C60A2" w:rsidRDefault="00F40C56" w:rsidP="007D208C">
      <w:pPr>
        <w:autoSpaceDE w:val="0"/>
        <w:autoSpaceDN w:val="0"/>
        <w:adjustRightInd w:val="0"/>
        <w:ind w:firstLine="709"/>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F40C56" w:rsidRPr="006C60A2" w:rsidRDefault="00F40C56" w:rsidP="007D208C">
      <w:pPr>
        <w:autoSpaceDE w:val="0"/>
        <w:autoSpaceDN w:val="0"/>
        <w:adjustRightInd w:val="0"/>
        <w:ind w:firstLine="709"/>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F40C56" w:rsidRPr="006C60A2" w:rsidRDefault="00F40C56" w:rsidP="007D208C">
      <w:pPr>
        <w:autoSpaceDE w:val="0"/>
        <w:autoSpaceDN w:val="0"/>
        <w:adjustRightInd w:val="0"/>
        <w:ind w:firstLine="709"/>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F40C56" w:rsidRDefault="00F40C56" w:rsidP="007D208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C56" w:rsidRPr="00E645B2" w:rsidRDefault="00F40C56" w:rsidP="007D208C">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.Порядок приема документов в МФЦ.</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документы не имеют серьезных повреждений, наличие которых не позволяет однозначно истолковать их содержание;</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9"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0"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1"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2"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3"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4"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5"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6"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6A788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40C56" w:rsidRPr="00E645B2" w:rsidRDefault="00F40C56" w:rsidP="00F40C56">
      <w:pPr>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40C56" w:rsidRPr="00E645B2" w:rsidRDefault="00F40C56" w:rsidP="00F40C56">
      <w:pPr>
        <w:autoSpaceDE w:val="0"/>
        <w:autoSpaceDN w:val="0"/>
        <w:adjustRightInd w:val="0"/>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40C56" w:rsidRPr="00E645B2" w:rsidRDefault="00F40C56" w:rsidP="00F40C56">
      <w:pPr>
        <w:autoSpaceDE w:val="0"/>
        <w:autoSpaceDN w:val="0"/>
        <w:adjustRightInd w:val="0"/>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2) осуществляет копирование (сканирование) документов, предусмотренных </w:t>
      </w:r>
      <w:hyperlink r:id="rId37"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8"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1"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2"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3"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44"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ED27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40C56" w:rsidRPr="00E645B2" w:rsidRDefault="00F40C56" w:rsidP="00F40C56">
      <w:pPr>
        <w:autoSpaceDE w:val="0"/>
        <w:autoSpaceDN w:val="0"/>
        <w:adjustRightInd w:val="0"/>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40C56" w:rsidRPr="00E645B2" w:rsidRDefault="00F40C56" w:rsidP="00F40C56">
      <w:pPr>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D27B2" w:rsidRPr="00E645B2" w:rsidRDefault="00ED27B2" w:rsidP="00ED27B2">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ED27B2" w:rsidRPr="00E645B2" w:rsidRDefault="00ED27B2" w:rsidP="00ED27B2">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D27B2" w:rsidRPr="00E645B2" w:rsidRDefault="00ED27B2" w:rsidP="00ED27B2">
      <w:pPr>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6A7881">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D27B2" w:rsidRPr="00E645B2" w:rsidRDefault="00ED27B2" w:rsidP="00ED27B2">
      <w:pPr>
        <w:pStyle w:val="ConsPlusNormal"/>
        <w:ind w:firstLine="709"/>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D27B2" w:rsidRPr="00E645B2" w:rsidRDefault="00ED27B2" w:rsidP="00ED27B2">
      <w:pPr>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D27B2" w:rsidRPr="00E645B2" w:rsidRDefault="00ED27B2" w:rsidP="00ED27B2">
      <w:pPr>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ED27B2" w:rsidRPr="00E645B2" w:rsidRDefault="00ED27B2" w:rsidP="00ED27B2">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A7881" w:rsidRPr="00E645B2" w:rsidRDefault="006A7881" w:rsidP="006A7881">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Pr>
          <w:rFonts w:ascii="Times New Roman" w:eastAsia="DejaVu Sans" w:hAnsi="Times New Roman" w:cs="Times New Roman"/>
          <w:sz w:val="28"/>
          <w:szCs w:val="28"/>
        </w:rPr>
        <w:t xml:space="preserve">Административная процедура </w:t>
      </w:r>
      <w:r>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3.1.3 - 3.1.5 подраздела 3.1 раздела 3 Регламента.</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w:t>
      </w:r>
      <w:r w:rsidR="00CA7A7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w:t>
      </w:r>
      <w:r w:rsidR="00CA7A71">
        <w:rPr>
          <w:rFonts w:ascii="Times New Roman" w:eastAsia="Times New Roman" w:hAnsi="Times New Roman" w:cs="Times New Roman"/>
          <w:sz w:val="28"/>
          <w:szCs w:val="28"/>
          <w:lang w:eastAsia="ru-RU"/>
        </w:rPr>
        <w:t>одного</w:t>
      </w:r>
      <w:r w:rsidRPr="00E645B2">
        <w:rPr>
          <w:rFonts w:ascii="Times New Roman" w:eastAsia="Times New Roman" w:hAnsi="Times New Roman" w:cs="Times New Roman"/>
          <w:sz w:val="28"/>
          <w:szCs w:val="28"/>
          <w:lang w:eastAsia="ru-RU"/>
        </w:rPr>
        <w:t>) рабоч</w:t>
      </w:r>
      <w:r w:rsidR="00CA7A71">
        <w:rPr>
          <w:rFonts w:ascii="Times New Roman" w:eastAsia="Times New Roman" w:hAnsi="Times New Roman" w:cs="Times New Roman"/>
          <w:sz w:val="28"/>
          <w:szCs w:val="28"/>
          <w:lang w:eastAsia="ru-RU"/>
        </w:rPr>
        <w:t>его</w:t>
      </w:r>
      <w:r w:rsidRPr="00E645B2">
        <w:rPr>
          <w:rFonts w:ascii="Times New Roman" w:eastAsia="Times New Roman" w:hAnsi="Times New Roman" w:cs="Times New Roman"/>
          <w:sz w:val="28"/>
          <w:szCs w:val="28"/>
          <w:lang w:eastAsia="ru-RU"/>
        </w:rPr>
        <w:t xml:space="preserve"> дн</w:t>
      </w:r>
      <w:r w:rsidR="00CA7A71">
        <w:rPr>
          <w:rFonts w:ascii="Times New Roman" w:eastAsia="Times New Roman" w:hAnsi="Times New Roman" w:cs="Times New Roman"/>
          <w:sz w:val="28"/>
          <w:szCs w:val="28"/>
          <w:lang w:eastAsia="ru-RU"/>
        </w:rPr>
        <w:t>я</w:t>
      </w:r>
      <w:r w:rsidRPr="00E645B2">
        <w:rPr>
          <w:rFonts w:ascii="Times New Roman" w:eastAsia="Times New Roman" w:hAnsi="Times New Roman" w:cs="Times New Roman"/>
          <w:sz w:val="28"/>
          <w:szCs w:val="28"/>
          <w:lang w:eastAsia="ru-RU"/>
        </w:rPr>
        <w:t xml:space="preserve"> после регистрации </w:t>
      </w:r>
      <w:r>
        <w:rPr>
          <w:rFonts w:ascii="Times New Roman" w:eastAsia="Times New Roman" w:hAnsi="Times New Roman" w:cs="Times New Roman"/>
          <w:sz w:val="28"/>
          <w:szCs w:val="28"/>
          <w:lang w:eastAsia="ru-RU"/>
        </w:rPr>
        <w:t>трудового договора в журнале уведомительной регистрации трудовых договоров</w:t>
      </w:r>
      <w:r w:rsidRPr="00E645B2">
        <w:rPr>
          <w:rFonts w:ascii="Times New Roman" w:eastAsia="Times New Roman" w:hAnsi="Times New Roman" w:cs="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6A7881" w:rsidRPr="00E645B2" w:rsidRDefault="006A7881" w:rsidP="006A7881">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7881" w:rsidRPr="00E645B2" w:rsidRDefault="006A7881" w:rsidP="006A7881">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7881" w:rsidRPr="00E645B2" w:rsidRDefault="006A7881" w:rsidP="006A7881">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б) на бумажном носителе.</w:t>
      </w:r>
    </w:p>
    <w:p w:rsidR="006A7881" w:rsidRPr="00E645B2" w:rsidRDefault="006A7881" w:rsidP="006A7881">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A7881" w:rsidRPr="00E645B2"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6A7881" w:rsidRPr="00E645B2"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6A7881" w:rsidRPr="00E645B2" w:rsidRDefault="006A7881" w:rsidP="006A7881">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6A7881" w:rsidRPr="00E645B2"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A7881"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6A7881" w:rsidRPr="00E645B2"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заявителя в срок не более 1 (одного) рабочего д</w:t>
      </w:r>
      <w:r w:rsidRPr="009A2C12">
        <w:rPr>
          <w:rFonts w:ascii="Times New Roman" w:eastAsia="Times New Roman" w:hAnsi="Times New Roman" w:cs="Times New Roman"/>
          <w:sz w:val="28"/>
          <w:szCs w:val="28"/>
          <w:lang w:eastAsia="ru-RU"/>
        </w:rPr>
        <w:t>ня</w:t>
      </w:r>
      <w:r>
        <w:rPr>
          <w:rFonts w:ascii="Times New Roman" w:eastAsia="Times New Roman" w:hAnsi="Times New Roman" w:cs="Times New Roman"/>
          <w:sz w:val="28"/>
          <w:szCs w:val="28"/>
          <w:lang w:eastAsia="ru-RU"/>
        </w:rPr>
        <w:t xml:space="preserve"> со дня подготовки результата предоставления муниципальной услуги.</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FE50DA">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w:t>
      </w:r>
      <w:r w:rsidR="00FE50DA">
        <w:rPr>
          <w:rFonts w:ascii="Times New Roman" w:eastAsia="Times New Roman" w:hAnsi="Times New Roman" w:cs="Times New Roman"/>
          <w:sz w:val="28"/>
          <w:szCs w:val="28"/>
          <w:lang w:eastAsia="ru-RU"/>
        </w:rPr>
        <w:t>один</w:t>
      </w:r>
      <w:r w:rsidRPr="00E645B2">
        <w:rPr>
          <w:rFonts w:ascii="Times New Roman" w:eastAsia="Times New Roman" w:hAnsi="Times New Roman" w:cs="Times New Roman"/>
          <w:sz w:val="28"/>
          <w:szCs w:val="28"/>
          <w:lang w:eastAsia="ru-RU"/>
        </w:rPr>
        <w:t xml:space="preserve">) </w:t>
      </w:r>
      <w:r w:rsidR="00FE50DA" w:rsidRPr="00FE50DA">
        <w:rPr>
          <w:rFonts w:ascii="Times New Roman" w:eastAsia="Times New Roman" w:hAnsi="Times New Roman" w:cs="Times New Roman"/>
          <w:sz w:val="28"/>
          <w:szCs w:val="28"/>
          <w:lang w:eastAsia="ru-RU"/>
        </w:rPr>
        <w:t>рабочий день</w:t>
      </w:r>
      <w:r w:rsidRPr="00E645B2">
        <w:rPr>
          <w:rFonts w:ascii="Times New Roman" w:eastAsia="Times New Roman" w:hAnsi="Times New Roman" w:cs="Times New Roman"/>
          <w:sz w:val="28"/>
          <w:szCs w:val="28"/>
          <w:lang w:eastAsia="ru-RU"/>
        </w:rPr>
        <w:t>.</w:t>
      </w:r>
    </w:p>
    <w:p w:rsidR="006A7881"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6A7881" w:rsidRPr="00E945B4"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sidR="00FE50DA">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статьи 16 </w:t>
      </w:r>
      <w:r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1F4D2A" w:rsidRDefault="001F4D2A" w:rsidP="003779AE">
      <w:pPr>
        <w:autoSpaceDE w:val="0"/>
        <w:autoSpaceDN w:val="0"/>
        <w:adjustRightInd w:val="0"/>
        <w:ind w:firstLine="709"/>
        <w:contextualSpacing/>
        <w:jc w:val="both"/>
        <w:rPr>
          <w:rFonts w:ascii="Times New Roman" w:hAnsi="Times New Roman" w:cs="Times New Roman"/>
          <w:bCs/>
          <w:color w:val="000000"/>
          <w:sz w:val="28"/>
          <w:szCs w:val="28"/>
        </w:rPr>
      </w:pPr>
    </w:p>
    <w:p w:rsidR="00FE50DA" w:rsidRDefault="00FE50DA" w:rsidP="00FE50DA">
      <w:pPr>
        <w:widowControl w:val="0"/>
        <w:tabs>
          <w:tab w:val="left" w:pos="851"/>
        </w:tabs>
        <w:jc w:val="center"/>
        <w:rPr>
          <w:rFonts w:ascii="Times New Roman" w:eastAsia="Times New Roman" w:hAnsi="Times New Roman" w:cs="Times New Roman"/>
          <w:b/>
          <w:sz w:val="28"/>
          <w:szCs w:val="28"/>
          <w:lang w:eastAsia="ru-RU"/>
        </w:rPr>
      </w:pPr>
      <w:r w:rsidRPr="0017448A">
        <w:rPr>
          <w:rFonts w:ascii="Times New Roman" w:eastAsia="Times New Roman" w:hAnsi="Times New Roman" w:cs="Times New Roman"/>
          <w:b/>
          <w:sz w:val="28"/>
          <w:szCs w:val="28"/>
          <w:lang w:eastAsia="ru-RU"/>
        </w:rPr>
        <w:t xml:space="preserve">3.4. ПОРЯДОК ИСПРАВЛЕНИЯ ДОПУЩЕННЫХ ОПЕЧАТОК И </w:t>
      </w:r>
      <w:r>
        <w:rPr>
          <w:rFonts w:ascii="Times New Roman" w:eastAsia="Times New Roman" w:hAnsi="Times New Roman" w:cs="Times New Roman"/>
          <w:b/>
          <w:sz w:val="28"/>
          <w:szCs w:val="28"/>
          <w:lang w:eastAsia="ru-RU"/>
        </w:rPr>
        <w:t xml:space="preserve">(ИЛИ) </w:t>
      </w:r>
      <w:r w:rsidRPr="0017448A">
        <w:rPr>
          <w:rFonts w:ascii="Times New Roman" w:eastAsia="Times New Roman" w:hAnsi="Times New Roman" w:cs="Times New Roman"/>
          <w:b/>
          <w:sz w:val="28"/>
          <w:szCs w:val="28"/>
          <w:lang w:eastAsia="ru-RU"/>
        </w:rPr>
        <w:t xml:space="preserve">ОШИБОК В ВЫДАННЫХ В РЕЗУЛЬТАТЕ ПРЕДОСТАВЛЕНИЯ </w:t>
      </w:r>
    </w:p>
    <w:p w:rsidR="00FE50DA" w:rsidRPr="0017448A" w:rsidRDefault="00FE50DA" w:rsidP="00FE50DA">
      <w:pPr>
        <w:widowControl w:val="0"/>
        <w:tabs>
          <w:tab w:val="left" w:pos="851"/>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w:t>
      </w:r>
      <w:r w:rsidRPr="0017448A">
        <w:rPr>
          <w:rFonts w:ascii="Times New Roman" w:eastAsia="Times New Roman" w:hAnsi="Times New Roman" w:cs="Times New Roman"/>
          <w:b/>
          <w:sz w:val="28"/>
          <w:szCs w:val="28"/>
          <w:lang w:eastAsia="ru-RU"/>
        </w:rPr>
        <w:t>НОЙ УСЛУГИ ДОКУМЕНТАХ</w:t>
      </w:r>
    </w:p>
    <w:p w:rsidR="00065EB9" w:rsidRPr="00065EB9" w:rsidRDefault="00065EB9" w:rsidP="003779AE">
      <w:pPr>
        <w:suppressAutoHyphens/>
        <w:ind w:firstLine="709"/>
        <w:jc w:val="both"/>
        <w:rPr>
          <w:rFonts w:ascii="Times New Roman" w:hAnsi="Times New Roman" w:cs="Times New Roman"/>
          <w:sz w:val="28"/>
          <w:szCs w:val="28"/>
        </w:rPr>
      </w:pPr>
    </w:p>
    <w:p w:rsidR="00FE50DA"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bookmarkStart w:id="40" w:name="sub_1172"/>
      <w:r>
        <w:rPr>
          <w:rFonts w:ascii="Times New Roman" w:eastAsia="Times New Roman" w:hAnsi="Times New Roman" w:cs="Times New Roman"/>
          <w:sz w:val="28"/>
          <w:szCs w:val="28"/>
          <w:lang w:eastAsia="ru-RU"/>
        </w:rPr>
        <w:t xml:space="preserve">3.4.1.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Pr>
          <w:rFonts w:ascii="Times New Roman" w:eastAsia="Times New Roman" w:hAnsi="Times New Roman" w:cs="Times New Roman"/>
          <w:sz w:val="28"/>
          <w:szCs w:val="28"/>
          <w:lang w:eastAsia="ru-RU"/>
        </w:rPr>
        <w:t>, допущенных</w:t>
      </w:r>
      <w:r w:rsidRPr="00A21258">
        <w:rPr>
          <w:rFonts w:ascii="Times New Roman" w:eastAsia="Times New Roman" w:hAnsi="Times New Roman" w:cs="Times New Roman"/>
          <w:sz w:val="28"/>
          <w:szCs w:val="28"/>
          <w:lang w:eastAsia="ru-RU"/>
        </w:rPr>
        <w:t xml:space="preserve"> уполномоченн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уполномоченного органа, </w:t>
      </w:r>
      <w:r>
        <w:rPr>
          <w:rFonts w:ascii="Times New Roman" w:eastAsia="Times New Roman" w:hAnsi="Times New Roman" w:cs="Times New Roman"/>
          <w:sz w:val="28"/>
          <w:szCs w:val="28"/>
          <w:lang w:eastAsia="ru-RU"/>
        </w:rPr>
        <w:t xml:space="preserve">муниципальным служащим, </w:t>
      </w:r>
      <w:r w:rsidRPr="00A21258">
        <w:rPr>
          <w:rFonts w:ascii="Times New Roman" w:eastAsia="Times New Roman" w:hAnsi="Times New Roman" w:cs="Times New Roman"/>
          <w:sz w:val="28"/>
          <w:szCs w:val="28"/>
          <w:lang w:eastAsia="ru-RU"/>
        </w:rPr>
        <w:t>МФЦ, работник</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FE50DA"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FE50DA" w:rsidRPr="00E645B2" w:rsidRDefault="00FE50DA" w:rsidP="00FE50DA">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1) фамилию, имя, отчество (последнее – при наличии), </w:t>
      </w:r>
      <w:r>
        <w:rPr>
          <w:rFonts w:ascii="Times New Roman" w:hAnsi="Times New Roman" w:cs="Times New Roman"/>
          <w:sz w:val="28"/>
          <w:szCs w:val="28"/>
        </w:rPr>
        <w:t>контактная информация</w:t>
      </w:r>
      <w:r w:rsidRPr="00E645B2">
        <w:rPr>
          <w:rFonts w:ascii="Times New Roman" w:hAnsi="Times New Roman" w:cs="Times New Roman"/>
          <w:sz w:val="28"/>
          <w:szCs w:val="28"/>
        </w:rPr>
        <w:t xml:space="preserve"> заявител</w:t>
      </w:r>
      <w:r>
        <w:rPr>
          <w:rFonts w:ascii="Times New Roman" w:hAnsi="Times New Roman" w:cs="Times New Roman"/>
          <w:sz w:val="28"/>
          <w:szCs w:val="28"/>
        </w:rPr>
        <w:t>я;</w:t>
      </w:r>
    </w:p>
    <w:p w:rsidR="00FE50DA" w:rsidRDefault="00FE50DA" w:rsidP="00FE50DA">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2) наименование уполномоченного органа,</w:t>
      </w:r>
      <w:r>
        <w:rPr>
          <w:rFonts w:ascii="Times New Roman" w:hAnsi="Times New Roman" w:cs="Times New Roman"/>
          <w:sz w:val="28"/>
          <w:szCs w:val="28"/>
        </w:rPr>
        <w:t xml:space="preserve"> выдавшего документы, в которых заявитель выявил опечатки и (или) ошибки</w:t>
      </w:r>
      <w:r w:rsidRPr="00E645B2">
        <w:rPr>
          <w:rFonts w:ascii="Times New Roman" w:hAnsi="Times New Roman" w:cs="Times New Roman"/>
          <w:sz w:val="28"/>
          <w:szCs w:val="28"/>
        </w:rPr>
        <w:t>;</w:t>
      </w:r>
    </w:p>
    <w:p w:rsidR="00FE50DA" w:rsidRDefault="00FE50DA" w:rsidP="00FE50D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FE50DA" w:rsidRDefault="00FE50DA" w:rsidP="00FE50DA">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FE50DA" w:rsidRPr="006B7462" w:rsidRDefault="00FE50DA" w:rsidP="00FE50DA">
      <w:pPr>
        <w:autoSpaceDE w:val="0"/>
        <w:autoSpaceDN w:val="0"/>
        <w:adjustRightInd w:val="0"/>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Pr="009832E6">
        <w:rPr>
          <w:rFonts w:ascii="Times New Roman" w:eastAsia="Times New Roman" w:hAnsi="Times New Roman" w:cs="Times New Roman"/>
          <w:sz w:val="28"/>
          <w:szCs w:val="28"/>
          <w:lang w:eastAsia="ru-RU"/>
        </w:rPr>
        <w:t>об исправлении опечаток и (или) ошибок</w:t>
      </w:r>
      <w:r>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документов, а также представления (направления) результата рассмотрения заявления либо </w:t>
      </w:r>
      <w:r w:rsidRPr="0017448A">
        <w:rPr>
          <w:rFonts w:ascii="Times New Roman" w:eastAsia="Times New Roman" w:hAnsi="Times New Roman" w:cs="Times New Roman"/>
          <w:sz w:val="28"/>
          <w:szCs w:val="28"/>
          <w:lang w:eastAsia="ru-RU"/>
        </w:rPr>
        <w:t>уведомления об отказе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FE50DA" w:rsidRPr="00E645B2" w:rsidRDefault="00FE50DA" w:rsidP="00FE50DA">
      <w:pPr>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FE50DA" w:rsidRPr="0017448A"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Pr="00B046E0">
        <w:rPr>
          <w:rFonts w:ascii="Times New Roman" w:eastAsia="Times New Roman" w:hAnsi="Times New Roman" w:cs="Times New Roman"/>
          <w:sz w:val="28"/>
          <w:szCs w:val="28"/>
          <w:lang w:eastAsia="ru-RU"/>
        </w:rPr>
        <w:t>уполномоченны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B046E0">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B046E0">
        <w:rPr>
          <w:rFonts w:ascii="Times New Roman" w:eastAsia="Times New Roman" w:hAnsi="Times New Roman" w:cs="Times New Roman"/>
          <w:sz w:val="28"/>
          <w:szCs w:val="28"/>
          <w:lang w:eastAsia="ru-RU"/>
        </w:rPr>
        <w:t xml:space="preserve"> лицо</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уполномоченного органа, муниципальны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 xml:space="preserve">м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FE50DA" w:rsidRPr="009832E6"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а </w:t>
      </w:r>
      <w:r w:rsidRPr="009832E6">
        <w:rPr>
          <w:rFonts w:ascii="Times New Roman" w:eastAsia="Times New Roman" w:hAnsi="Times New Roman" w:cs="Times New Roman"/>
          <w:sz w:val="28"/>
          <w:szCs w:val="28"/>
          <w:lang w:eastAsia="ru-RU"/>
        </w:rPr>
        <w:t>в срок, не превышающий 3</w:t>
      </w:r>
      <w:r>
        <w:rPr>
          <w:rFonts w:ascii="Times New Roman" w:eastAsia="Times New Roman" w:hAnsi="Times New Roman" w:cs="Times New Roman"/>
          <w:sz w:val="28"/>
          <w:szCs w:val="28"/>
          <w:lang w:eastAsia="ru-RU"/>
        </w:rPr>
        <w:t xml:space="preserve"> (трех)</w:t>
      </w:r>
      <w:r w:rsidRPr="009832E6">
        <w:rPr>
          <w:rFonts w:ascii="Times New Roman" w:eastAsia="Times New Roman" w:hAnsi="Times New Roman" w:cs="Times New Roman"/>
          <w:sz w:val="28"/>
          <w:szCs w:val="28"/>
          <w:lang w:eastAsia="ru-RU"/>
        </w:rPr>
        <w:t xml:space="preserve"> 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FE50DA"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а </w:t>
      </w:r>
      <w:r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FE50DA" w:rsidRPr="009832E6"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 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а готовит </w:t>
      </w:r>
      <w:r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5(пяти)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r>
        <w:rPr>
          <w:rFonts w:ascii="Times New Roman" w:eastAsia="Times New Roman" w:hAnsi="Times New Roman" w:cs="Times New Roman"/>
          <w:sz w:val="28"/>
          <w:szCs w:val="28"/>
          <w:lang w:eastAsia="ru-RU"/>
        </w:rPr>
        <w:t xml:space="preserve">, и после его подписания </w:t>
      </w:r>
      <w:r w:rsidRPr="0070650B">
        <w:rPr>
          <w:rFonts w:ascii="Times New Roman" w:eastAsia="Times New Roman" w:hAnsi="Times New Roman" w:cs="Times New Roman"/>
          <w:sz w:val="28"/>
          <w:szCs w:val="28"/>
          <w:lang w:eastAsia="ar-SA"/>
        </w:rPr>
        <w:t xml:space="preserve">главой </w:t>
      </w:r>
      <w:r>
        <w:rPr>
          <w:rFonts w:ascii="Times New Roman" w:eastAsia="Times New Roman" w:hAnsi="Times New Roman" w:cs="Times New Roman"/>
          <w:sz w:val="28"/>
          <w:szCs w:val="28"/>
          <w:lang w:eastAsia="ar-SA"/>
        </w:rPr>
        <w:t xml:space="preserve">Крыловского сельского поселения Крыловского района направляет заявителю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2(двух)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 подписания и регистрации уведомления.</w:t>
      </w:r>
    </w:p>
    <w:bookmarkEnd w:id="40"/>
    <w:p w:rsidR="00FE50DA" w:rsidRPr="0017448A"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Pr="0017448A">
        <w:rPr>
          <w:rFonts w:ascii="Times New Roman" w:eastAsia="Times New Roman" w:hAnsi="Times New Roman" w:cs="Times New Roman"/>
          <w:sz w:val="28"/>
          <w:szCs w:val="28"/>
          <w:lang w:eastAsia="ru-RU"/>
        </w:rPr>
        <w:t>.</w:t>
      </w:r>
    </w:p>
    <w:p w:rsidR="00FE50DA" w:rsidRDefault="00FE50DA" w:rsidP="00FE50DA">
      <w:pPr>
        <w:widowControl w:val="0"/>
        <w:tabs>
          <w:tab w:val="left" w:pos="851"/>
        </w:tabs>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3.4.6. Заявитель вправе обжаловать в досудебном порядке </w:t>
      </w:r>
      <w:r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в порядке, установленном разделом 5 Регламента.</w:t>
      </w:r>
    </w:p>
    <w:p w:rsidR="00FE50DA" w:rsidRDefault="00FE50DA" w:rsidP="00FE50DA">
      <w:pPr>
        <w:widowControl w:val="0"/>
        <w:tabs>
          <w:tab w:val="left" w:pos="851"/>
        </w:tabs>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lastRenderedPageBreak/>
        <w:t xml:space="preserve">3.5. ОСОБЕННОСТИ ПРЕДОСТАВЛЕНИЯ ДВУХ И БОЛЕЕ </w:t>
      </w:r>
    </w:p>
    <w:p w:rsidR="00FE50DA" w:rsidRDefault="00FE50DA" w:rsidP="00FE50DA">
      <w:pPr>
        <w:widowControl w:val="0"/>
        <w:tabs>
          <w:tab w:val="left" w:pos="851"/>
        </w:tabs>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МУНИЦИПАЛЬНЫХ УСЛУГ В МНОГОФУНКЦИОНАЛЬНЫХ </w:t>
      </w:r>
    </w:p>
    <w:p w:rsidR="00FE50DA" w:rsidRPr="00F275ED" w:rsidRDefault="00FE50DA" w:rsidP="00FE50DA">
      <w:pPr>
        <w:widowControl w:val="0"/>
        <w:tabs>
          <w:tab w:val="left" w:pos="851"/>
        </w:tabs>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ЦЕНТРАХ ПРИ ОДНОКРАТНОМ ОБРАЩЕНИИ ЗАЯВИТЕЛЯ</w:t>
      </w:r>
    </w:p>
    <w:p w:rsidR="00FE50DA" w:rsidRPr="00F275ED"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p>
    <w:p w:rsidR="00FE50DA"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МФЦ</w:t>
      </w:r>
      <w:r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rFonts w:ascii="Times New Roman" w:eastAsia="Times New Roman" w:hAnsi="Times New Roman" w:cs="Times New Roman"/>
          <w:sz w:val="28"/>
          <w:szCs w:val="28"/>
          <w:lang w:eastAsia="ru-RU"/>
        </w:rPr>
        <w:t xml:space="preserve">государственных и (или) </w:t>
      </w:r>
      <w:r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FE50DA"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rFonts w:ascii="Times New Roman" w:eastAsia="Times New Roman" w:hAnsi="Times New Roman" w:cs="Times New Roman"/>
          <w:sz w:val="28"/>
          <w:szCs w:val="28"/>
          <w:lang w:eastAsia="ru-RU"/>
        </w:rPr>
        <w:t>Федеральный закон от 27 июля 2010 г</w:t>
      </w:r>
      <w:r>
        <w:rPr>
          <w:rFonts w:ascii="Times New Roman" w:eastAsia="Times New Roman" w:hAnsi="Times New Roman" w:cs="Times New Roman"/>
          <w:sz w:val="28"/>
          <w:szCs w:val="28"/>
          <w:lang w:eastAsia="ru-RU"/>
        </w:rPr>
        <w:t>ода №</w:t>
      </w:r>
      <w:r w:rsidRPr="00F275ED">
        <w:rPr>
          <w:rFonts w:ascii="Times New Roman" w:eastAsia="Times New Roman" w:hAnsi="Times New Roman" w:cs="Times New Roman"/>
          <w:sz w:val="28"/>
          <w:szCs w:val="28"/>
          <w:lang w:eastAsia="ru-RU"/>
        </w:rPr>
        <w:t xml:space="preserve"> 210-ФЗ </w:t>
      </w:r>
      <w:r>
        <w:rPr>
          <w:rFonts w:ascii="Times New Roman" w:eastAsia="Times New Roman" w:hAnsi="Times New Roman" w:cs="Times New Roman"/>
          <w:sz w:val="28"/>
          <w:szCs w:val="28"/>
          <w:lang w:eastAsia="ru-RU"/>
        </w:rPr>
        <w:t>«</w:t>
      </w:r>
      <w:r w:rsidRPr="00F275E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CA7A71" w:rsidRDefault="00CA7A71" w:rsidP="00FE50DA">
      <w:pPr>
        <w:widowControl w:val="0"/>
        <w:tabs>
          <w:tab w:val="left" w:pos="851"/>
        </w:tabs>
        <w:ind w:firstLine="709"/>
        <w:jc w:val="both"/>
        <w:rPr>
          <w:rFonts w:ascii="Times New Roman" w:eastAsia="Times New Roman" w:hAnsi="Times New Roman" w:cs="Times New Roman"/>
          <w:sz w:val="28"/>
          <w:szCs w:val="28"/>
          <w:lang w:eastAsia="ru-RU"/>
        </w:rPr>
      </w:pPr>
    </w:p>
    <w:bookmarkEnd w:id="0"/>
    <w:bookmarkEnd w:id="21"/>
    <w:p w:rsidR="00CA7A71" w:rsidRPr="00E645B2"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CA7A71" w:rsidRPr="00E645B2" w:rsidRDefault="00CA7A71" w:rsidP="00CA7A71">
      <w:pPr>
        <w:widowControl w:val="0"/>
        <w:suppressAutoHyphens/>
        <w:autoSpaceDE w:val="0"/>
        <w:autoSpaceDN w:val="0"/>
        <w:adjustRightInd w:val="0"/>
        <w:ind w:firstLine="567"/>
        <w:jc w:val="center"/>
        <w:outlineLvl w:val="2"/>
        <w:rPr>
          <w:rFonts w:ascii="Times New Roman" w:eastAsia="Times New Roman" w:hAnsi="Times New Roman" w:cs="Times New Roman"/>
          <w:sz w:val="28"/>
          <w:szCs w:val="28"/>
          <w:lang w:eastAsia="ru-RU"/>
        </w:rPr>
      </w:pPr>
    </w:p>
    <w:p w:rsidR="00CA7A71" w:rsidRPr="00E645B2"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bookmarkStart w:id="41" w:name="Par413"/>
      <w:bookmarkEnd w:id="41"/>
      <w:r w:rsidRPr="00E645B2">
        <w:rPr>
          <w:rFonts w:ascii="Times New Roman" w:eastAsia="Times New Roman" w:hAnsi="Times New Roman" w:cs="Times New Roman"/>
          <w:b/>
          <w:sz w:val="28"/>
          <w:szCs w:val="28"/>
          <w:lang w:eastAsia="ru-RU"/>
        </w:rPr>
        <w:t>Подраздел 4.1.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CA7A71" w:rsidRPr="00E645B2"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CA7A71" w:rsidRPr="00E645B2"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CA7A71" w:rsidRPr="00E645B2"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FE50DA" w:rsidRPr="00E645B2" w:rsidRDefault="00FE50DA" w:rsidP="00FE50DA">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FE50DA" w:rsidRPr="00E645B2" w:rsidRDefault="00FE50DA" w:rsidP="00FE50DA">
      <w:pPr>
        <w:autoSpaceDE w:val="0"/>
        <w:autoSpaceDN w:val="0"/>
        <w:adjustRightInd w:val="0"/>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E50DA" w:rsidRPr="00E645B2" w:rsidRDefault="00FE50DA" w:rsidP="00FE50DA">
      <w:pPr>
        <w:autoSpaceDE w:val="0"/>
        <w:autoSpaceDN w:val="0"/>
        <w:adjustRightInd w:val="0"/>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E50DA" w:rsidRPr="00E645B2" w:rsidRDefault="00FE50DA" w:rsidP="00FE50DA">
      <w:pPr>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E50DA" w:rsidRPr="00E645B2" w:rsidRDefault="00FE50DA" w:rsidP="00FE50DA">
      <w:pPr>
        <w:autoSpaceDE w:val="0"/>
        <w:autoSpaceDN w:val="0"/>
        <w:adjustRightInd w:val="0"/>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E50DA" w:rsidRPr="00E645B2" w:rsidRDefault="00FE50DA" w:rsidP="00FE50DA">
      <w:pPr>
        <w:autoSpaceDE w:val="0"/>
        <w:autoSpaceDN w:val="0"/>
        <w:adjustRightInd w:val="0"/>
        <w:ind w:firstLine="709"/>
        <w:jc w:val="both"/>
        <w:outlineLvl w:val="2"/>
        <w:rPr>
          <w:rFonts w:ascii="Times New Roman" w:hAnsi="Times New Roman" w:cs="Times New Roman"/>
          <w:sz w:val="28"/>
          <w:szCs w:val="28"/>
        </w:rPr>
      </w:pP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Плановые и внеплановые проверки могут проводиться главой </w:t>
      </w:r>
      <w:r>
        <w:rPr>
          <w:rFonts w:ascii="Times New Roman" w:hAnsi="Times New Roman" w:cs="Times New Roman"/>
          <w:sz w:val="28"/>
          <w:szCs w:val="28"/>
        </w:rPr>
        <w:t>К</w:t>
      </w:r>
      <w:r w:rsidR="008D6963">
        <w:rPr>
          <w:rFonts w:ascii="Times New Roman" w:hAnsi="Times New Roman" w:cs="Times New Roman"/>
          <w:sz w:val="28"/>
          <w:szCs w:val="28"/>
        </w:rPr>
        <w:t>угоей</w:t>
      </w:r>
      <w:r>
        <w:rPr>
          <w:rFonts w:ascii="Times New Roman" w:hAnsi="Times New Roman" w:cs="Times New Roman"/>
          <w:sz w:val="28"/>
          <w:szCs w:val="28"/>
        </w:rPr>
        <w:t>ского сельского поселения Крыловского района</w:t>
      </w:r>
      <w:r w:rsidRPr="00E645B2">
        <w:rPr>
          <w:rFonts w:ascii="Times New Roman" w:hAnsi="Times New Roman" w:cs="Times New Roman"/>
          <w:sz w:val="28"/>
          <w:szCs w:val="28"/>
        </w:rPr>
        <w:t>.</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E50DA" w:rsidRPr="00E645B2" w:rsidRDefault="00FE50DA" w:rsidP="00FE50DA">
      <w:pPr>
        <w:autoSpaceDE w:val="0"/>
        <w:autoSpaceDN w:val="0"/>
        <w:adjustRightInd w:val="0"/>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4.2.5. В ходе плановых и внеплановых проверок:</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E645B2">
        <w:rPr>
          <w:rFonts w:ascii="Times New Roman" w:hAnsi="Times New Roman" w:cs="Times New Roman"/>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CE6773" w:rsidRDefault="00CE6773" w:rsidP="003779AE">
      <w:pPr>
        <w:autoSpaceDE w:val="0"/>
        <w:autoSpaceDN w:val="0"/>
        <w:adjustRightInd w:val="0"/>
        <w:ind w:firstLine="709"/>
        <w:contextualSpacing/>
        <w:jc w:val="both"/>
        <w:outlineLvl w:val="2"/>
        <w:rPr>
          <w:rFonts w:ascii="Times New Roman" w:eastAsia="Times New Roman" w:hAnsi="Times New Roman" w:cs="Times New Roman"/>
          <w:color w:val="000000"/>
          <w:sz w:val="28"/>
          <w:szCs w:val="28"/>
          <w:lang w:eastAsia="ru-RU"/>
        </w:rPr>
      </w:pP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уполномоченного </w:t>
      </w: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E645B2">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50DA" w:rsidRPr="00E645B2" w:rsidRDefault="00FE50DA" w:rsidP="00FE50DA">
      <w:pPr>
        <w:autoSpaceDE w:val="0"/>
        <w:autoSpaceDN w:val="0"/>
        <w:adjustRightInd w:val="0"/>
        <w:ind w:firstLine="851"/>
        <w:jc w:val="both"/>
        <w:outlineLvl w:val="0"/>
        <w:rPr>
          <w:rFonts w:ascii="Times New Roman" w:hAnsi="Times New Roman" w:cs="Times New Roman"/>
          <w:sz w:val="28"/>
          <w:szCs w:val="28"/>
        </w:rPr>
      </w:pP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6773" w:rsidRPr="007B03D0" w:rsidRDefault="00CE6773" w:rsidP="003779AE">
      <w:pPr>
        <w:autoSpaceDE w:val="0"/>
        <w:autoSpaceDN w:val="0"/>
        <w:adjustRightInd w:val="0"/>
        <w:ind w:firstLine="709"/>
        <w:contextualSpacing/>
        <w:jc w:val="center"/>
        <w:outlineLvl w:val="1"/>
        <w:rPr>
          <w:rFonts w:ascii="Times New Roman" w:eastAsia="Times New Roman" w:hAnsi="Times New Roman" w:cs="Times New Roman"/>
          <w:b/>
          <w:color w:val="000000"/>
          <w:sz w:val="28"/>
          <w:szCs w:val="28"/>
          <w:lang w:eastAsia="ru-RU"/>
        </w:rPr>
      </w:pP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FE50DA" w:rsidRPr="00E645B2" w:rsidRDefault="00FE50DA" w:rsidP="00FE50DA">
      <w:pPr>
        <w:autoSpaceDE w:val="0"/>
        <w:autoSpaceDN w:val="0"/>
        <w:adjustRightInd w:val="0"/>
        <w:ind w:firstLine="851"/>
        <w:jc w:val="both"/>
        <w:outlineLvl w:val="0"/>
        <w:rPr>
          <w:rFonts w:ascii="Times New Roman" w:hAnsi="Times New Roman" w:cs="Times New Roman"/>
          <w:sz w:val="28"/>
          <w:szCs w:val="28"/>
        </w:rPr>
      </w:pP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w:t>
      </w:r>
      <w:r w:rsidRPr="00E645B2">
        <w:rPr>
          <w:rFonts w:ascii="Times New Roman" w:hAnsi="Times New Roman" w:cs="Times New Roman"/>
          <w:sz w:val="28"/>
          <w:szCs w:val="28"/>
        </w:rPr>
        <w:lastRenderedPageBreak/>
        <w:t>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764F9" w:rsidRDefault="005764F9" w:rsidP="003779AE">
      <w:pPr>
        <w:autoSpaceDE w:val="0"/>
        <w:autoSpaceDN w:val="0"/>
        <w:adjustRightInd w:val="0"/>
        <w:ind w:firstLine="709"/>
        <w:contextualSpacing/>
        <w:jc w:val="center"/>
        <w:outlineLvl w:val="1"/>
        <w:rPr>
          <w:rFonts w:ascii="Times New Roman" w:eastAsia="Times New Roman" w:hAnsi="Times New Roman" w:cs="Times New Roman"/>
          <w:color w:val="000000"/>
          <w:sz w:val="28"/>
          <w:szCs w:val="28"/>
          <w:lang w:eastAsia="ru-RU"/>
        </w:rPr>
      </w:pPr>
    </w:p>
    <w:p w:rsidR="00D52C23" w:rsidRPr="00E645B2" w:rsidRDefault="00D52C23" w:rsidP="00D52C23">
      <w:pPr>
        <w:widowControl w:val="0"/>
        <w:tabs>
          <w:tab w:val="left" w:pos="0"/>
        </w:tabs>
        <w:autoSpaceDE w:val="0"/>
        <w:autoSpaceDN w:val="0"/>
        <w:adjustRightInd w:val="0"/>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Pr>
          <w:rFonts w:ascii="Times New Roman" w:eastAsia="Times New Roman" w:hAnsi="Times New Roman" w:cs="Times New Roman"/>
          <w:b/>
          <w:sz w:val="28"/>
          <w:szCs w:val="28"/>
          <w:lang w:eastAsia="ru-RU"/>
        </w:rPr>
        <w:t xml:space="preserve"> </w:t>
      </w:r>
      <w:r w:rsidRPr="00E645B2">
        <w:rPr>
          <w:rFonts w:ascii="Times New Roman" w:hAnsi="Times New Roman" w:cs="Times New Roman"/>
          <w:b/>
          <w:sz w:val="28"/>
          <w:szCs w:val="28"/>
        </w:rPr>
        <w:t xml:space="preserve">Досудебный (внесудебный) порядок обжалования решений </w:t>
      </w:r>
    </w:p>
    <w:p w:rsidR="00D52C23" w:rsidRPr="00E645B2" w:rsidRDefault="00D52C23" w:rsidP="00D52C23">
      <w:pPr>
        <w:pStyle w:val="af6"/>
        <w:ind w:left="0" w:firstLine="0"/>
        <w:jc w:val="center"/>
        <w:rPr>
          <w:rFonts w:ascii="Times New Roman" w:hAnsi="Times New Roman"/>
          <w:b/>
          <w:sz w:val="28"/>
          <w:szCs w:val="28"/>
        </w:rPr>
      </w:pPr>
      <w:r w:rsidRPr="00E645B2">
        <w:rPr>
          <w:rFonts w:ascii="Times New Roman" w:hAnsi="Times New Roman"/>
          <w:b/>
          <w:sz w:val="28"/>
          <w:szCs w:val="28"/>
        </w:rPr>
        <w:t>и действий (бездействия) органа, предоставляющего муниципальную</w:t>
      </w:r>
    </w:p>
    <w:p w:rsidR="00D52C23" w:rsidRPr="00E645B2" w:rsidRDefault="00D52C23" w:rsidP="00D52C23">
      <w:pPr>
        <w:pStyle w:val="af6"/>
        <w:ind w:left="0" w:firstLine="0"/>
        <w:jc w:val="center"/>
        <w:rPr>
          <w:rFonts w:ascii="Times New Roman" w:hAnsi="Times New Roman"/>
          <w:b/>
          <w:sz w:val="28"/>
          <w:szCs w:val="28"/>
        </w:rPr>
      </w:pPr>
      <w:r w:rsidRPr="00E645B2">
        <w:rPr>
          <w:rFonts w:ascii="Times New Roman" w:hAnsi="Times New Roman"/>
          <w:b/>
          <w:sz w:val="28"/>
          <w:szCs w:val="28"/>
        </w:rPr>
        <w:t xml:space="preserve">услугу, многофункционального центра, а также их должностных лиц, </w:t>
      </w:r>
    </w:p>
    <w:p w:rsidR="00D52C23" w:rsidRPr="00E645B2" w:rsidRDefault="00D52C23" w:rsidP="00D52C23">
      <w:pPr>
        <w:pStyle w:val="af6"/>
        <w:ind w:left="0" w:firstLine="0"/>
        <w:jc w:val="center"/>
        <w:rPr>
          <w:rFonts w:ascii="Times New Roman" w:hAnsi="Times New Roman"/>
          <w:b/>
          <w:sz w:val="28"/>
          <w:szCs w:val="28"/>
        </w:rPr>
      </w:pPr>
      <w:r w:rsidRPr="00E645B2">
        <w:rPr>
          <w:rFonts w:ascii="Times New Roman" w:hAnsi="Times New Roman"/>
          <w:b/>
          <w:sz w:val="28"/>
          <w:szCs w:val="28"/>
        </w:rPr>
        <w:t>муниципальных служащих, работников</w:t>
      </w:r>
    </w:p>
    <w:p w:rsidR="00D52C23" w:rsidRPr="00E645B2" w:rsidRDefault="00D52C23" w:rsidP="00D52C23">
      <w:pPr>
        <w:rPr>
          <w:rFonts w:ascii="Times New Roman" w:hAnsi="Times New Roman" w:cs="Times New Roman"/>
          <w:sz w:val="28"/>
          <w:szCs w:val="28"/>
        </w:rPr>
      </w:pPr>
    </w:p>
    <w:p w:rsidR="00D52C23" w:rsidRPr="00E645B2" w:rsidRDefault="00D52C23" w:rsidP="00D52C23">
      <w:pPr>
        <w:autoSpaceDE w:val="0"/>
        <w:autoSpaceDN w:val="0"/>
        <w:adjustRightInd w:val="0"/>
        <w:jc w:val="center"/>
        <w:rPr>
          <w:rFonts w:ascii="Times New Roman" w:hAnsi="Times New Roman" w:cs="Times New Roman"/>
          <w:b/>
          <w:sz w:val="28"/>
          <w:szCs w:val="28"/>
        </w:rPr>
      </w:pPr>
      <w:bookmarkStart w:id="42" w:name="Par459"/>
      <w:bookmarkEnd w:id="42"/>
      <w:r w:rsidRPr="00E645B2">
        <w:rPr>
          <w:rFonts w:ascii="Times New Roman" w:eastAsia="Times New Roman" w:hAnsi="Times New Roman" w:cs="Times New Roman"/>
          <w:b/>
          <w:sz w:val="28"/>
          <w:szCs w:val="28"/>
          <w:lang w:eastAsia="ru-RU"/>
        </w:rPr>
        <w:t>Подраздел 5.1.</w:t>
      </w:r>
      <w:r>
        <w:rPr>
          <w:rFonts w:ascii="Times New Roman" w:eastAsia="Times New Roman" w:hAnsi="Times New Roman" w:cs="Times New Roman"/>
          <w:b/>
          <w:sz w:val="28"/>
          <w:szCs w:val="28"/>
          <w:lang w:eastAsia="ru-RU"/>
        </w:rPr>
        <w:t xml:space="preserve"> </w:t>
      </w:r>
      <w:r w:rsidRPr="00E645B2">
        <w:rPr>
          <w:rFonts w:ascii="Times New Roman" w:hAnsi="Times New Roman" w:cs="Times New Roman"/>
          <w:b/>
          <w:sz w:val="28"/>
          <w:szCs w:val="28"/>
        </w:rPr>
        <w:t xml:space="preserve">Информация для заявителя о его праве подать жалобу </w:t>
      </w:r>
    </w:p>
    <w:p w:rsidR="00D52C23" w:rsidRPr="00E645B2" w:rsidRDefault="00D52C23" w:rsidP="00D52C23">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н</w:t>
      </w:r>
      <w:r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решения и (или) действия (бездействие) органа, предоставляющего </w:t>
      </w: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D52C23" w:rsidRPr="00E645B2" w:rsidRDefault="00D52C23" w:rsidP="00D52C23">
      <w:pPr>
        <w:autoSpaceDE w:val="0"/>
        <w:autoSpaceDN w:val="0"/>
        <w:adjustRightInd w:val="0"/>
        <w:jc w:val="center"/>
        <w:rPr>
          <w:rFonts w:ascii="Times New Roman" w:hAnsi="Times New Roman" w:cs="Times New Roman"/>
          <w:b/>
          <w:sz w:val="28"/>
          <w:szCs w:val="28"/>
        </w:rPr>
      </w:pP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D52C23" w:rsidRPr="00E645B2" w:rsidRDefault="00D52C23" w:rsidP="00D52C23">
      <w:pPr>
        <w:ind w:firstLine="709"/>
        <w:rPr>
          <w:rFonts w:ascii="Times New Roman" w:hAnsi="Times New Roman" w:cs="Times New Roman"/>
          <w:sz w:val="28"/>
          <w:szCs w:val="28"/>
        </w:rPr>
      </w:pP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D52C23" w:rsidRPr="00E645B2" w:rsidRDefault="00D52C23" w:rsidP="00D52C23">
      <w:pPr>
        <w:autoSpaceDE w:val="0"/>
        <w:autoSpaceDN w:val="0"/>
        <w:adjustRightInd w:val="0"/>
        <w:jc w:val="both"/>
        <w:rPr>
          <w:rFonts w:ascii="Times New Roman" w:hAnsi="Times New Roman" w:cs="Times New Roman"/>
          <w:sz w:val="28"/>
          <w:szCs w:val="28"/>
        </w:rPr>
      </w:pP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w:t>
      </w:r>
      <w:r w:rsidRPr="00E645B2">
        <w:rPr>
          <w:rFonts w:ascii="Times New Roman" w:hAnsi="Times New Roman" w:cs="Times New Roman"/>
          <w:sz w:val="28"/>
          <w:szCs w:val="28"/>
        </w:rPr>
        <w:lastRenderedPageBreak/>
        <w:t>принятое или осуществленное ими в ходе предоставления муниципальной услуги, в том числе в следующих случаях:</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В </w:t>
      </w:r>
      <w:r w:rsidRPr="00E645B2">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52C23"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D52C23" w:rsidRDefault="00D52C23" w:rsidP="00D52C23">
      <w:pPr>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D52C23" w:rsidRDefault="00D52C23" w:rsidP="00D52C23">
      <w:pPr>
        <w:ind w:firstLine="709"/>
        <w:jc w:val="both"/>
        <w:rPr>
          <w:rFonts w:ascii="Times New Roman" w:hAnsi="Times New Roman" w:cs="Times New Roman"/>
          <w:sz w:val="28"/>
          <w:szCs w:val="28"/>
        </w:rPr>
      </w:pP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D52C23" w:rsidRPr="00E645B2" w:rsidRDefault="00D52C23" w:rsidP="00D52C23">
      <w:pPr>
        <w:pStyle w:val="ConsPlusNormal"/>
        <w:jc w:val="center"/>
        <w:outlineLvl w:val="2"/>
        <w:rPr>
          <w:rFonts w:ascii="Times New Roman" w:hAnsi="Times New Roman" w:cs="Times New Roman"/>
          <w:sz w:val="28"/>
          <w:szCs w:val="28"/>
        </w:rPr>
      </w:pP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E645B2">
        <w:rPr>
          <w:rFonts w:ascii="Times New Roman" w:hAnsi="Times New Roman" w:cs="Times New Roman"/>
          <w:sz w:val="28"/>
          <w:szCs w:val="28"/>
        </w:rPr>
        <w:lastRenderedPageBreak/>
        <w:t>Краснодарского края, являющийся учредителем МФЦ (далее - учредитель МФЦ).</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глав</w:t>
      </w:r>
      <w:r w:rsidR="009168E8">
        <w:rPr>
          <w:rFonts w:ascii="Times New Roman" w:hAnsi="Times New Roman" w:cs="Times New Roman"/>
          <w:sz w:val="28"/>
          <w:szCs w:val="28"/>
        </w:rPr>
        <w:t>е</w:t>
      </w:r>
      <w:r w:rsidRPr="00E645B2">
        <w:rPr>
          <w:rFonts w:ascii="Times New Roman" w:hAnsi="Times New Roman" w:cs="Times New Roman"/>
          <w:sz w:val="28"/>
          <w:szCs w:val="28"/>
        </w:rPr>
        <w:t xml:space="preserve"> </w:t>
      </w:r>
      <w:r>
        <w:rPr>
          <w:rFonts w:ascii="Times New Roman" w:hAnsi="Times New Roman" w:cs="Times New Roman"/>
          <w:sz w:val="28"/>
          <w:szCs w:val="28"/>
        </w:rPr>
        <w:t>К</w:t>
      </w:r>
      <w:r w:rsidR="009168E8">
        <w:rPr>
          <w:rFonts w:ascii="Times New Roman" w:hAnsi="Times New Roman" w:cs="Times New Roman"/>
          <w:sz w:val="28"/>
          <w:szCs w:val="28"/>
        </w:rPr>
        <w:t>угоей</w:t>
      </w:r>
      <w:r>
        <w:rPr>
          <w:rFonts w:ascii="Times New Roman" w:hAnsi="Times New Roman" w:cs="Times New Roman"/>
          <w:sz w:val="28"/>
          <w:szCs w:val="28"/>
        </w:rPr>
        <w:t>ского сельского поселения Крыловского района</w:t>
      </w:r>
      <w:r w:rsidRPr="00E645B2">
        <w:rPr>
          <w:rFonts w:ascii="Times New Roman" w:hAnsi="Times New Roman" w:cs="Times New Roman"/>
          <w:sz w:val="28"/>
          <w:szCs w:val="28"/>
        </w:rPr>
        <w:t>.</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Жалобы на решения, принятые уполномоченным органом, подаются главе</w:t>
      </w:r>
      <w:r>
        <w:rPr>
          <w:rFonts w:ascii="Times New Roman" w:hAnsi="Times New Roman" w:cs="Times New Roman"/>
          <w:sz w:val="28"/>
          <w:szCs w:val="28"/>
        </w:rPr>
        <w:t xml:space="preserve"> К</w:t>
      </w:r>
      <w:r w:rsidR="009168E8">
        <w:rPr>
          <w:rFonts w:ascii="Times New Roman" w:hAnsi="Times New Roman" w:cs="Times New Roman"/>
          <w:sz w:val="28"/>
          <w:szCs w:val="28"/>
        </w:rPr>
        <w:t>угоейс</w:t>
      </w:r>
      <w:r>
        <w:rPr>
          <w:rFonts w:ascii="Times New Roman" w:hAnsi="Times New Roman" w:cs="Times New Roman"/>
          <w:sz w:val="28"/>
          <w:szCs w:val="28"/>
        </w:rPr>
        <w:t>кого сельского поселения Крыловского района</w:t>
      </w:r>
      <w:r w:rsidRPr="00E645B2">
        <w:rPr>
          <w:rFonts w:ascii="Times New Roman" w:hAnsi="Times New Roman" w:cs="Times New Roman"/>
          <w:sz w:val="28"/>
          <w:szCs w:val="28"/>
        </w:rPr>
        <w:t xml:space="preserve">. </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52C23" w:rsidRDefault="00D52C23" w:rsidP="00D52C23">
      <w:pPr>
        <w:autoSpaceDE w:val="0"/>
        <w:autoSpaceDN w:val="0"/>
        <w:adjustRightInd w:val="0"/>
        <w:ind w:firstLine="709"/>
        <w:jc w:val="both"/>
        <w:rPr>
          <w:rFonts w:ascii="Times New Roman" w:hAnsi="Times New Roman" w:cs="Times New Roman"/>
          <w:i/>
          <w:sz w:val="28"/>
          <w:szCs w:val="28"/>
        </w:rPr>
      </w:pPr>
      <w:r w:rsidRPr="00E645B2">
        <w:rPr>
          <w:rFonts w:ascii="Times New Roman" w:hAnsi="Times New Roman" w:cs="Times New Roman"/>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rFonts w:ascii="Times New Roman" w:hAnsi="Times New Roman" w:cs="Times New Roman"/>
          <w:sz w:val="28"/>
          <w:szCs w:val="28"/>
        </w:rPr>
        <w:t>,</w:t>
      </w:r>
      <w:r w:rsidRPr="00A21258">
        <w:rPr>
          <w:rFonts w:ascii="Times New Roman" w:hAnsi="Times New Roman" w:cs="Times New Roman"/>
          <w:sz w:val="28"/>
          <w:szCs w:val="28"/>
        </w:rPr>
        <w:t xml:space="preserve"> МФЦ, работников МФЦ </w:t>
      </w:r>
      <w:r>
        <w:rPr>
          <w:rFonts w:ascii="Times New Roman" w:hAnsi="Times New Roman" w:cs="Times New Roman"/>
          <w:sz w:val="28"/>
          <w:szCs w:val="28"/>
        </w:rPr>
        <w:t xml:space="preserve">устанавливаются </w:t>
      </w:r>
      <w:r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Pr>
          <w:rFonts w:ascii="Times New Roman" w:hAnsi="Times New Roman" w:cs="Times New Roman"/>
          <w:sz w:val="28"/>
          <w:szCs w:val="28"/>
        </w:rPr>
        <w:t xml:space="preserve"> </w:t>
      </w:r>
      <w:r w:rsidRPr="00A21258">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5" w:history="1">
        <w:r w:rsidRPr="00A21258">
          <w:rPr>
            <w:rFonts w:ascii="Times New Roman" w:hAnsi="Times New Roman" w:cs="Times New Roman"/>
            <w:sz w:val="28"/>
            <w:szCs w:val="28"/>
          </w:rPr>
          <w:t>частью 1.1 статьи 16</w:t>
        </w:r>
      </w:hyperlink>
      <w:r w:rsidRPr="00A2125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Pr>
          <w:rFonts w:ascii="Times New Roman" w:hAnsi="Times New Roman" w:cs="Times New Roman"/>
          <w:sz w:val="28"/>
          <w:szCs w:val="28"/>
        </w:rPr>
        <w:t xml:space="preserve"> </w:t>
      </w:r>
      <w:r w:rsidRPr="00A21258">
        <w:rPr>
          <w:rFonts w:ascii="Times New Roman" w:hAnsi="Times New Roman" w:cs="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Pr>
          <w:rFonts w:ascii="Times New Roman" w:hAnsi="Times New Roman" w:cs="Times New Roman"/>
          <w:sz w:val="28"/>
          <w:szCs w:val="28"/>
        </w:rPr>
        <w:t xml:space="preserve"> </w:t>
      </w:r>
      <w:r w:rsidRPr="00A21258">
        <w:rPr>
          <w:rFonts w:ascii="Times New Roman" w:hAnsi="Times New Roman" w:cs="Times New Roman"/>
          <w:sz w:val="28"/>
          <w:szCs w:val="28"/>
        </w:rPr>
        <w:t>внесении изменений в отдельные постановления главы администрации (губернатора) Краснодарского края» (далее – Порядок)</w:t>
      </w:r>
      <w:r w:rsidRPr="00A21258">
        <w:rPr>
          <w:rFonts w:ascii="Times New Roman" w:hAnsi="Times New Roman" w:cs="Times New Roman"/>
          <w:i/>
          <w:sz w:val="28"/>
          <w:szCs w:val="28"/>
        </w:rPr>
        <w:t>.</w:t>
      </w:r>
    </w:p>
    <w:p w:rsidR="00D52C23" w:rsidRPr="00A21258" w:rsidRDefault="00D52C23" w:rsidP="00D52C23">
      <w:pPr>
        <w:autoSpaceDE w:val="0"/>
        <w:autoSpaceDN w:val="0"/>
        <w:adjustRightInd w:val="0"/>
        <w:ind w:firstLine="709"/>
        <w:jc w:val="both"/>
        <w:rPr>
          <w:rFonts w:ascii="Times New Roman" w:hAnsi="Times New Roman" w:cs="Times New Roman"/>
          <w:sz w:val="28"/>
          <w:szCs w:val="28"/>
        </w:rPr>
      </w:pP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5.4. Порядок подачи и рассмотрения жалобы</w:t>
      </w:r>
    </w:p>
    <w:p w:rsidR="00D52C23" w:rsidRPr="00E645B2" w:rsidRDefault="00D52C23" w:rsidP="00D52C23">
      <w:pPr>
        <w:autoSpaceDE w:val="0"/>
        <w:autoSpaceDN w:val="0"/>
        <w:adjustRightInd w:val="0"/>
        <w:jc w:val="both"/>
        <w:rPr>
          <w:rFonts w:ascii="Times New Roman" w:hAnsi="Times New Roman" w:cs="Times New Roman"/>
          <w:sz w:val="28"/>
          <w:szCs w:val="28"/>
        </w:rPr>
      </w:pP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rFonts w:ascii="Times New Roman" w:hAnsi="Times New Roman" w:cs="Times New Roman"/>
          <w:sz w:val="28"/>
          <w:szCs w:val="28"/>
        </w:rPr>
        <w:t xml:space="preserve"> </w:t>
      </w:r>
      <w:r w:rsidRPr="00E645B2">
        <w:rPr>
          <w:rFonts w:ascii="Times New Roman" w:hAnsi="Times New Roman" w:cs="Times New Roman"/>
          <w:sz w:val="28"/>
          <w:szCs w:val="28"/>
        </w:rPr>
        <w:t>орган,</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уполномоченный на рассмотрение жалобы. </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5.4.2. Жалоба на решения и действия (бездействие) уполномоченного органа, должностного лица либо</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муниципального служащего уполномоченного органа, главу </w:t>
      </w:r>
      <w:r>
        <w:rPr>
          <w:rFonts w:ascii="Times New Roman" w:hAnsi="Times New Roman" w:cs="Times New Roman"/>
          <w:sz w:val="28"/>
          <w:szCs w:val="28"/>
        </w:rPr>
        <w:t>Крыловского сельского поселения Крыловского района</w:t>
      </w:r>
      <w:r w:rsidRPr="00E645B2">
        <w:rPr>
          <w:rFonts w:ascii="Times New Roman" w:hAnsi="Times New Roman" w:cs="Times New Roman"/>
          <w:sz w:val="28"/>
          <w:szCs w:val="28"/>
        </w:rPr>
        <w:t xml:space="preserve">, может быть направлена по почте, через </w:t>
      </w:r>
      <w:r>
        <w:rPr>
          <w:rFonts w:ascii="Times New Roman" w:hAnsi="Times New Roman" w:cs="Times New Roman"/>
          <w:sz w:val="28"/>
          <w:szCs w:val="28"/>
        </w:rPr>
        <w:t>МФЦ</w:t>
      </w:r>
      <w:r w:rsidRPr="00E645B2">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rFonts w:ascii="Times New Roman" w:hAnsi="Times New Roman" w:cs="Times New Roman"/>
          <w:sz w:val="28"/>
          <w:szCs w:val="28"/>
        </w:rPr>
        <w:t xml:space="preserve"> </w:t>
      </w:r>
      <w:r w:rsidRPr="00E645B2">
        <w:rPr>
          <w:rFonts w:ascii="Times New Roman" w:hAnsi="Times New Roman" w:cs="Times New Roman"/>
          <w:sz w:val="28"/>
          <w:szCs w:val="28"/>
        </w:rPr>
        <w:t>муниципального служащего уполномоченного органа</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соответствии со </w:t>
      </w:r>
      <w:hyperlink r:id="rId46" w:anchor="/document/12177515/entry/1102" w:history="1">
        <w:r w:rsidRPr="00E645B2">
          <w:rPr>
            <w:rFonts w:ascii="Times New Roman" w:hAnsi="Times New Roman" w:cs="Times New Roman"/>
            <w:sz w:val="28"/>
            <w:szCs w:val="28"/>
          </w:rPr>
          <w:t>статьей 11.2</w:t>
        </w:r>
      </w:hyperlink>
      <w:r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5.4.5. Жалоба, поступившая в администрацию</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подачи заявителем жалобы через МФЦ</w:t>
      </w:r>
      <w:r>
        <w:rPr>
          <w:rFonts w:ascii="Times New Roman" w:hAnsi="Times New Roman" w:cs="Times New Roman"/>
          <w:sz w:val="28"/>
          <w:szCs w:val="28"/>
        </w:rPr>
        <w:t xml:space="preserve">, </w:t>
      </w:r>
      <w:r w:rsidRPr="00E645B2">
        <w:rPr>
          <w:rFonts w:ascii="Times New Roman" w:hAnsi="Times New Roman" w:cs="Times New Roman"/>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5.4.6. Жалоба должна содержать:</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2C23" w:rsidRPr="00E645B2" w:rsidRDefault="00D52C23" w:rsidP="00D52C23">
      <w:pPr>
        <w:pStyle w:val="headertext"/>
        <w:spacing w:before="0" w:beforeAutospacing="0" w:after="0" w:afterAutospacing="0"/>
        <w:ind w:firstLine="709"/>
        <w:jc w:val="both"/>
        <w:rPr>
          <w:sz w:val="28"/>
          <w:szCs w:val="28"/>
        </w:rPr>
      </w:pPr>
      <w:r w:rsidRPr="00E645B2">
        <w:rPr>
          <w:sz w:val="28"/>
          <w:szCs w:val="28"/>
        </w:rPr>
        <w:lastRenderedPageBreak/>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D52C23" w:rsidRPr="00E645B2" w:rsidRDefault="00D52C23" w:rsidP="00D52C23">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D208C" w:rsidRDefault="007D208C" w:rsidP="00D52C23">
      <w:pPr>
        <w:autoSpaceDE w:val="0"/>
        <w:autoSpaceDN w:val="0"/>
        <w:adjustRightInd w:val="0"/>
        <w:jc w:val="center"/>
        <w:rPr>
          <w:rFonts w:ascii="Times New Roman" w:hAnsi="Times New Roman" w:cs="Times New Roman"/>
          <w:b/>
          <w:sz w:val="28"/>
          <w:szCs w:val="28"/>
        </w:rPr>
      </w:pP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Подраздел 5.5. Сроки рассмотрения жалобы</w:t>
      </w:r>
    </w:p>
    <w:p w:rsidR="00D52C23" w:rsidRPr="00E645B2" w:rsidRDefault="00D52C23" w:rsidP="00D52C23">
      <w:pPr>
        <w:autoSpaceDE w:val="0"/>
        <w:autoSpaceDN w:val="0"/>
        <w:adjustRightInd w:val="0"/>
        <w:jc w:val="center"/>
        <w:rPr>
          <w:rFonts w:ascii="Times New Roman" w:hAnsi="Times New Roman" w:cs="Times New Roman"/>
          <w:sz w:val="28"/>
          <w:szCs w:val="28"/>
        </w:rPr>
      </w:pP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52C23" w:rsidRDefault="00D52C23" w:rsidP="00D52C23">
      <w:pPr>
        <w:autoSpaceDE w:val="0"/>
        <w:autoSpaceDN w:val="0"/>
        <w:adjustRightInd w:val="0"/>
        <w:rPr>
          <w:rFonts w:ascii="Times New Roman" w:hAnsi="Times New Roman" w:cs="Times New Roman"/>
          <w:sz w:val="28"/>
          <w:szCs w:val="28"/>
        </w:rPr>
      </w:pP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5.6. Перечень оснований для приостановления рассмотрения</w:t>
      </w:r>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жалобы </w:t>
      </w: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в случае, если возможность приостановления</w:t>
      </w:r>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D52C23" w:rsidRPr="00E645B2" w:rsidRDefault="00D52C23" w:rsidP="00D52C23">
      <w:pPr>
        <w:autoSpaceDE w:val="0"/>
        <w:autoSpaceDN w:val="0"/>
        <w:adjustRightInd w:val="0"/>
        <w:jc w:val="center"/>
        <w:rPr>
          <w:rFonts w:ascii="Times New Roman" w:hAnsi="Times New Roman" w:cs="Times New Roman"/>
          <w:sz w:val="28"/>
          <w:szCs w:val="28"/>
        </w:rPr>
      </w:pPr>
    </w:p>
    <w:p w:rsidR="00D52C23" w:rsidRPr="00E645B2" w:rsidRDefault="00D52C23" w:rsidP="00D52C23">
      <w:pPr>
        <w:autoSpaceDE w:val="0"/>
        <w:autoSpaceDN w:val="0"/>
        <w:adjustRightInd w:val="0"/>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D52C23" w:rsidRPr="00E645B2" w:rsidRDefault="00D52C23" w:rsidP="00D52C23">
      <w:pPr>
        <w:autoSpaceDE w:val="0"/>
        <w:autoSpaceDN w:val="0"/>
        <w:adjustRightInd w:val="0"/>
        <w:rPr>
          <w:rFonts w:ascii="Times New Roman" w:hAnsi="Times New Roman" w:cs="Times New Roman"/>
          <w:sz w:val="28"/>
          <w:szCs w:val="28"/>
        </w:rPr>
      </w:pP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5.7. Результат рассмотрения жалобы</w:t>
      </w:r>
    </w:p>
    <w:p w:rsidR="00D52C23" w:rsidRPr="00E645B2" w:rsidRDefault="00D52C23" w:rsidP="00D52C23">
      <w:pPr>
        <w:autoSpaceDE w:val="0"/>
        <w:autoSpaceDN w:val="0"/>
        <w:adjustRightInd w:val="0"/>
        <w:jc w:val="both"/>
        <w:rPr>
          <w:rFonts w:ascii="Times New Roman" w:hAnsi="Times New Roman" w:cs="Times New Roman"/>
          <w:sz w:val="28"/>
          <w:szCs w:val="28"/>
        </w:rPr>
      </w:pP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5.7.1. По результатам рассмотрения жалобы принимается одно из следующих решений:</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D52C23" w:rsidRPr="00A21258" w:rsidRDefault="00D52C23" w:rsidP="00D52C23">
      <w:pPr>
        <w:ind w:firstLine="709"/>
        <w:jc w:val="both"/>
        <w:rPr>
          <w:rFonts w:ascii="Times New Roman" w:hAnsi="Times New Roman" w:cs="Times New Roman"/>
          <w:sz w:val="28"/>
          <w:szCs w:val="28"/>
        </w:rPr>
      </w:pPr>
      <w:r w:rsidRPr="00A21258">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D52C23" w:rsidRPr="00A21258" w:rsidRDefault="00D52C23" w:rsidP="00D52C23">
      <w:pPr>
        <w:ind w:firstLine="709"/>
        <w:jc w:val="both"/>
        <w:rPr>
          <w:rFonts w:ascii="Times New Roman" w:hAnsi="Times New Roman" w:cs="Times New Roman"/>
          <w:sz w:val="28"/>
          <w:szCs w:val="28"/>
        </w:rPr>
      </w:pPr>
      <w:r w:rsidRPr="00A21258">
        <w:rPr>
          <w:rFonts w:ascii="Times New Roman" w:hAnsi="Times New Roman" w:cs="Times New Roman"/>
          <w:sz w:val="28"/>
          <w:szCs w:val="28"/>
        </w:rPr>
        <w:t>5.7.3.МФЦ отказывает в удовлетворении жалобы в соответствии с основаниями, предусмотренными Правилами и Порядком.</w:t>
      </w:r>
    </w:p>
    <w:p w:rsidR="00D52C23" w:rsidRPr="00A21258" w:rsidRDefault="00D52C23" w:rsidP="00D52C23">
      <w:pPr>
        <w:ind w:firstLine="709"/>
        <w:jc w:val="both"/>
        <w:rPr>
          <w:rFonts w:ascii="Times New Roman" w:hAnsi="Times New Roman" w:cs="Times New Roman"/>
          <w:sz w:val="28"/>
          <w:szCs w:val="28"/>
        </w:rPr>
      </w:pPr>
      <w:r w:rsidRPr="00A21258">
        <w:rPr>
          <w:rFonts w:ascii="Times New Roman" w:hAnsi="Times New Roman" w:cs="Times New Roman"/>
          <w:sz w:val="28"/>
          <w:szCs w:val="28"/>
        </w:rPr>
        <w:t>5.7.4. Администрация</w:t>
      </w:r>
      <w:r>
        <w:rPr>
          <w:rFonts w:ascii="Times New Roman" w:hAnsi="Times New Roman" w:cs="Times New Roman"/>
          <w:sz w:val="28"/>
          <w:szCs w:val="28"/>
        </w:rPr>
        <w:t xml:space="preserve"> </w:t>
      </w:r>
      <w:r w:rsidRPr="00A21258">
        <w:rPr>
          <w:rFonts w:ascii="Times New Roman" w:hAnsi="Times New Roman" w:cs="Times New Roman"/>
          <w:sz w:val="28"/>
          <w:szCs w:val="28"/>
        </w:rPr>
        <w:t>оставляет жалобу без ответа в соответствии с основаниями, предусмотренными Правилами и Порядком</w:t>
      </w:r>
      <w:r w:rsidRPr="00A21258">
        <w:rPr>
          <w:rFonts w:ascii="Times New Roman" w:hAnsi="Times New Roman" w:cs="Times New Roman"/>
          <w:i/>
          <w:sz w:val="28"/>
          <w:szCs w:val="28"/>
        </w:rPr>
        <w:t>.</w:t>
      </w:r>
    </w:p>
    <w:p w:rsidR="00D52C23" w:rsidRPr="00A21258" w:rsidRDefault="00D52C23" w:rsidP="00D52C23">
      <w:pPr>
        <w:ind w:firstLine="709"/>
        <w:jc w:val="both"/>
        <w:rPr>
          <w:rFonts w:ascii="Times New Roman" w:hAnsi="Times New Roman" w:cs="Times New Roman"/>
          <w:sz w:val="28"/>
          <w:szCs w:val="28"/>
        </w:rPr>
      </w:pPr>
      <w:r w:rsidRPr="00A21258">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D52C23" w:rsidRPr="008C1E1A" w:rsidRDefault="00D52C23" w:rsidP="00D52C2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 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2C23" w:rsidRPr="008C1E1A" w:rsidRDefault="00D52C23" w:rsidP="00D52C23">
      <w:pPr>
        <w:ind w:firstLine="709"/>
        <w:jc w:val="both"/>
        <w:rPr>
          <w:rFonts w:ascii="Times New Roman" w:hAnsi="Times New Roman" w:cs="Times New Roman"/>
          <w:sz w:val="28"/>
          <w:szCs w:val="28"/>
        </w:rPr>
      </w:pPr>
      <w:bookmarkStart w:id="43"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Pr>
          <w:rFonts w:ascii="Times New Roman" w:hAnsi="Times New Roman" w:cs="Times New Roman"/>
          <w:sz w:val="28"/>
          <w:szCs w:val="28"/>
        </w:rPr>
        <w:t>8</w:t>
      </w:r>
      <w:r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208C" w:rsidRPr="009C5F7F" w:rsidRDefault="007D208C" w:rsidP="003779AE">
      <w:pPr>
        <w:ind w:firstLine="709"/>
        <w:contextualSpacing/>
        <w:jc w:val="both"/>
        <w:rPr>
          <w:rFonts w:ascii="Times New Roman" w:hAnsi="Times New Roman"/>
          <w:sz w:val="28"/>
          <w:szCs w:val="28"/>
        </w:rPr>
      </w:pPr>
    </w:p>
    <w:p w:rsidR="00065EB9" w:rsidRPr="003E5551" w:rsidRDefault="00065EB9" w:rsidP="003779AE">
      <w:pPr>
        <w:ind w:firstLine="709"/>
        <w:contextualSpacing/>
        <w:jc w:val="center"/>
        <w:rPr>
          <w:rFonts w:ascii="Times New Roman" w:hAnsi="Times New Roman"/>
          <w:b/>
          <w:sz w:val="28"/>
          <w:szCs w:val="28"/>
        </w:rPr>
      </w:pPr>
      <w:r w:rsidRPr="003E5551">
        <w:rPr>
          <w:rFonts w:ascii="Times New Roman" w:hAnsi="Times New Roman"/>
          <w:b/>
          <w:sz w:val="28"/>
          <w:szCs w:val="28"/>
        </w:rPr>
        <w:t>5.8. Порядок информирования заявителя о результатах</w:t>
      </w:r>
    </w:p>
    <w:p w:rsidR="00065EB9" w:rsidRPr="003E5551" w:rsidRDefault="00065EB9" w:rsidP="003779AE">
      <w:pPr>
        <w:ind w:firstLine="709"/>
        <w:contextualSpacing/>
        <w:jc w:val="center"/>
        <w:rPr>
          <w:rFonts w:ascii="Times New Roman" w:hAnsi="Times New Roman"/>
          <w:b/>
          <w:sz w:val="28"/>
          <w:szCs w:val="28"/>
        </w:rPr>
      </w:pPr>
      <w:r w:rsidRPr="003E5551">
        <w:rPr>
          <w:rFonts w:ascii="Times New Roman" w:hAnsi="Times New Roman"/>
          <w:b/>
          <w:sz w:val="28"/>
          <w:szCs w:val="28"/>
        </w:rPr>
        <w:t>рассмотрения жалобы</w:t>
      </w:r>
    </w:p>
    <w:p w:rsidR="00065EB9" w:rsidRPr="009C5F7F" w:rsidRDefault="00065EB9" w:rsidP="003779AE">
      <w:pPr>
        <w:ind w:firstLine="709"/>
        <w:contextualSpacing/>
        <w:jc w:val="both"/>
        <w:rPr>
          <w:rFonts w:ascii="Times New Roman" w:hAnsi="Times New Roman"/>
          <w:sz w:val="28"/>
          <w:szCs w:val="28"/>
        </w:rPr>
      </w:pPr>
    </w:p>
    <w:p w:rsidR="00065EB9" w:rsidRDefault="00065EB9" w:rsidP="003779AE">
      <w:pPr>
        <w:ind w:firstLine="709"/>
        <w:contextualSpacing/>
        <w:jc w:val="both"/>
        <w:rPr>
          <w:rFonts w:ascii="Times New Roman" w:hAnsi="Times New Roman"/>
          <w:sz w:val="28"/>
          <w:szCs w:val="28"/>
        </w:rPr>
      </w:pPr>
      <w:r>
        <w:rPr>
          <w:rFonts w:ascii="Times New Roman" w:hAnsi="Times New Roman"/>
          <w:sz w:val="28"/>
          <w:szCs w:val="28"/>
        </w:rPr>
        <w:t>5.8.1</w:t>
      </w:r>
      <w:r w:rsidRPr="009C5F7F">
        <w:rPr>
          <w:rFonts w:ascii="Times New Roman" w:hAnsi="Times New Roman"/>
          <w:sz w:val="28"/>
          <w:szCs w:val="28"/>
        </w:rPr>
        <w:t xml:space="preserve">. Не позднее дня, следующего за днем принятия решения, указанного </w:t>
      </w:r>
      <w:r w:rsidRPr="009C5F7F">
        <w:rPr>
          <w:rFonts w:ascii="Times New Roman" w:hAnsi="Times New Roman"/>
          <w:sz w:val="28"/>
          <w:szCs w:val="28"/>
        </w:rPr>
        <w:br/>
      </w:r>
      <w:r>
        <w:rPr>
          <w:rFonts w:ascii="Times New Roman" w:hAnsi="Times New Roman"/>
          <w:sz w:val="28"/>
          <w:szCs w:val="28"/>
        </w:rPr>
        <w:t>в части 5.7.1</w:t>
      </w:r>
      <w:r w:rsidRPr="009C5F7F">
        <w:rPr>
          <w:rFonts w:ascii="Times New Roman" w:hAnsi="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w:t>
      </w:r>
      <w:r w:rsidRPr="009C5F7F">
        <w:rPr>
          <w:rFonts w:ascii="Times New Roman" w:hAnsi="Times New Roman"/>
          <w:sz w:val="28"/>
          <w:szCs w:val="28"/>
        </w:rPr>
        <w:br/>
        <w:t>о результатах рассмотрения жалобы.</w:t>
      </w:r>
    </w:p>
    <w:p w:rsidR="00065EB9" w:rsidRPr="009C5F7F" w:rsidRDefault="00065EB9" w:rsidP="003779AE">
      <w:pPr>
        <w:ind w:firstLine="709"/>
        <w:contextualSpacing/>
        <w:jc w:val="both"/>
        <w:rPr>
          <w:rFonts w:ascii="Times New Roman" w:hAnsi="Times New Roman"/>
          <w:sz w:val="28"/>
          <w:szCs w:val="28"/>
        </w:rPr>
      </w:pPr>
      <w:r>
        <w:rPr>
          <w:rFonts w:ascii="Times New Roman" w:hAnsi="Times New Roman"/>
          <w:sz w:val="28"/>
          <w:szCs w:val="28"/>
        </w:rPr>
        <w:t>5.8.2</w:t>
      </w:r>
      <w:r w:rsidRPr="009C5F7F">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65EB9" w:rsidRPr="009C5F7F" w:rsidRDefault="00065EB9" w:rsidP="003779AE">
      <w:pPr>
        <w:ind w:firstLine="709"/>
        <w:contextualSpacing/>
        <w:jc w:val="both"/>
        <w:rPr>
          <w:rFonts w:ascii="Times New Roman" w:hAnsi="Times New Roman"/>
          <w:sz w:val="28"/>
          <w:szCs w:val="28"/>
        </w:rPr>
      </w:pPr>
    </w:p>
    <w:p w:rsidR="00D52C23" w:rsidRPr="00E645B2" w:rsidRDefault="00D52C23" w:rsidP="00D52C23">
      <w:pPr>
        <w:jc w:val="center"/>
        <w:rPr>
          <w:rFonts w:ascii="Times New Roman" w:hAnsi="Times New Roman" w:cs="Times New Roman"/>
          <w:b/>
          <w:sz w:val="28"/>
          <w:szCs w:val="28"/>
        </w:rPr>
      </w:pPr>
      <w:r w:rsidRPr="00E645B2">
        <w:rPr>
          <w:rFonts w:ascii="Times New Roman" w:hAnsi="Times New Roman" w:cs="Times New Roman"/>
          <w:b/>
          <w:sz w:val="28"/>
          <w:szCs w:val="28"/>
        </w:rPr>
        <w:t>5.9. Порядок обжалования решения по жалобе</w:t>
      </w:r>
    </w:p>
    <w:p w:rsidR="00D52C23" w:rsidRPr="00E645B2" w:rsidRDefault="00D52C23" w:rsidP="00D52C23">
      <w:pPr>
        <w:ind w:firstLine="709"/>
        <w:jc w:val="both"/>
        <w:rPr>
          <w:rFonts w:ascii="Times New Roman" w:hAnsi="Times New Roman" w:cs="Times New Roman"/>
          <w:sz w:val="28"/>
          <w:szCs w:val="28"/>
        </w:rPr>
      </w:pP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52C23" w:rsidRPr="00E645B2" w:rsidRDefault="00D52C23" w:rsidP="00D52C23">
      <w:pPr>
        <w:ind w:firstLine="709"/>
        <w:jc w:val="both"/>
        <w:rPr>
          <w:rFonts w:ascii="Times New Roman" w:hAnsi="Times New Roman" w:cs="Times New Roman"/>
          <w:sz w:val="28"/>
          <w:szCs w:val="28"/>
        </w:rPr>
      </w:pPr>
    </w:p>
    <w:p w:rsidR="00D52C23" w:rsidRPr="00E645B2" w:rsidRDefault="00D52C23" w:rsidP="00D52C23">
      <w:pPr>
        <w:jc w:val="center"/>
        <w:rPr>
          <w:rFonts w:ascii="Times New Roman" w:hAnsi="Times New Roman" w:cs="Times New Roman"/>
          <w:b/>
          <w:sz w:val="28"/>
          <w:szCs w:val="28"/>
        </w:rPr>
      </w:pPr>
      <w:r w:rsidRPr="00E645B2">
        <w:rPr>
          <w:rFonts w:ascii="Times New Roman" w:hAnsi="Times New Roman" w:cs="Times New Roman"/>
          <w:b/>
          <w:sz w:val="28"/>
          <w:szCs w:val="28"/>
        </w:rPr>
        <w:t>5.10. Право заявителя на получение информации и документов,</w:t>
      </w:r>
    </w:p>
    <w:p w:rsidR="00D52C23" w:rsidRDefault="00D52C23" w:rsidP="00D52C23">
      <w:pPr>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C479BA" w:rsidRPr="00E645B2" w:rsidRDefault="00C479BA" w:rsidP="00D52C23">
      <w:pPr>
        <w:jc w:val="center"/>
        <w:rPr>
          <w:rFonts w:ascii="Times New Roman" w:hAnsi="Times New Roman" w:cs="Times New Roman"/>
          <w:b/>
          <w:sz w:val="28"/>
          <w:szCs w:val="28"/>
        </w:rPr>
      </w:pP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E645B2">
        <w:rPr>
          <w:rFonts w:ascii="Times New Roman" w:hAnsi="Times New Roman" w:cs="Times New Roman"/>
          <w:sz w:val="28"/>
          <w:szCs w:val="28"/>
        </w:rPr>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52C23" w:rsidRDefault="00D52C23" w:rsidP="00D52C23">
      <w:pPr>
        <w:ind w:firstLine="709"/>
        <w:jc w:val="center"/>
        <w:rPr>
          <w:rFonts w:ascii="Times New Roman" w:hAnsi="Times New Roman" w:cs="Times New Roman"/>
          <w:sz w:val="28"/>
          <w:szCs w:val="28"/>
        </w:rPr>
      </w:pPr>
    </w:p>
    <w:p w:rsidR="00D52C23" w:rsidRPr="00E645B2" w:rsidRDefault="00D52C23" w:rsidP="00D52C23">
      <w:pPr>
        <w:jc w:val="center"/>
        <w:rPr>
          <w:rFonts w:ascii="Times New Roman" w:hAnsi="Times New Roman" w:cs="Times New Roman"/>
          <w:b/>
          <w:sz w:val="28"/>
          <w:szCs w:val="28"/>
        </w:rPr>
      </w:pPr>
      <w:r w:rsidRPr="00E645B2">
        <w:rPr>
          <w:rFonts w:ascii="Times New Roman" w:hAnsi="Times New Roman" w:cs="Times New Roman"/>
          <w:b/>
          <w:sz w:val="28"/>
          <w:szCs w:val="28"/>
        </w:rPr>
        <w:t>5.11. Способы информирования заявителей о порядке</w:t>
      </w:r>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подачи </w:t>
      </w:r>
    </w:p>
    <w:p w:rsidR="00D52C23" w:rsidRPr="00E645B2" w:rsidRDefault="00D52C23" w:rsidP="00D52C23">
      <w:pPr>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D52C23" w:rsidRPr="00E645B2" w:rsidRDefault="00D52C23" w:rsidP="00D52C23">
      <w:pPr>
        <w:ind w:firstLine="709"/>
        <w:jc w:val="both"/>
        <w:rPr>
          <w:rFonts w:ascii="Times New Roman" w:hAnsi="Times New Roman" w:cs="Times New Roman"/>
          <w:sz w:val="28"/>
          <w:szCs w:val="28"/>
        </w:rPr>
      </w:pP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764F9" w:rsidRPr="008F3561" w:rsidRDefault="005764F9"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pacing w:val="-4"/>
          <w:sz w:val="28"/>
          <w:szCs w:val="28"/>
          <w:lang w:eastAsia="ru-RU"/>
        </w:rPr>
      </w:pPr>
    </w:p>
    <w:p w:rsidR="005764F9" w:rsidRDefault="005764F9" w:rsidP="003779AE">
      <w:pPr>
        <w:autoSpaceDE w:val="0"/>
        <w:autoSpaceDN w:val="0"/>
        <w:adjustRightInd w:val="0"/>
        <w:ind w:firstLine="709"/>
        <w:contextualSpacing/>
        <w:jc w:val="both"/>
        <w:outlineLvl w:val="0"/>
        <w:rPr>
          <w:rFonts w:ascii="Times New Roman" w:hAnsi="Times New Roman" w:cs="Times New Roman"/>
          <w:b/>
          <w:color w:val="000000"/>
          <w:sz w:val="28"/>
          <w:szCs w:val="28"/>
        </w:rPr>
      </w:pPr>
    </w:p>
    <w:p w:rsidR="007D208C" w:rsidRPr="008F3561" w:rsidRDefault="007D208C" w:rsidP="003779AE">
      <w:pPr>
        <w:autoSpaceDE w:val="0"/>
        <w:autoSpaceDN w:val="0"/>
        <w:adjustRightInd w:val="0"/>
        <w:ind w:firstLine="709"/>
        <w:contextualSpacing/>
        <w:jc w:val="both"/>
        <w:outlineLvl w:val="0"/>
        <w:rPr>
          <w:rFonts w:ascii="Times New Roman" w:hAnsi="Times New Roman" w:cs="Times New Roman"/>
          <w:b/>
          <w:color w:val="000000"/>
          <w:sz w:val="28"/>
          <w:szCs w:val="28"/>
        </w:rPr>
      </w:pPr>
    </w:p>
    <w:p w:rsidR="00585748" w:rsidRDefault="00A36885" w:rsidP="00D52C23">
      <w:pPr>
        <w:contextualSpacing/>
        <w:rPr>
          <w:rFonts w:ascii="Times New Roman" w:hAnsi="Times New Roman" w:cs="Times New Roman"/>
          <w:sz w:val="28"/>
          <w:szCs w:val="28"/>
        </w:rPr>
      </w:pPr>
      <w:r>
        <w:rPr>
          <w:rFonts w:ascii="Times New Roman" w:hAnsi="Times New Roman" w:cs="Times New Roman"/>
          <w:sz w:val="28"/>
          <w:szCs w:val="28"/>
        </w:rPr>
        <w:t>Н</w:t>
      </w:r>
      <w:r w:rsidR="006D1006" w:rsidRPr="006D1006">
        <w:rPr>
          <w:rFonts w:ascii="Times New Roman" w:hAnsi="Times New Roman" w:cs="Times New Roman"/>
          <w:sz w:val="28"/>
          <w:szCs w:val="28"/>
        </w:rPr>
        <w:t xml:space="preserve">ачальник </w:t>
      </w:r>
      <w:r>
        <w:rPr>
          <w:rFonts w:ascii="Times New Roman" w:hAnsi="Times New Roman" w:cs="Times New Roman"/>
          <w:sz w:val="28"/>
          <w:szCs w:val="28"/>
        </w:rPr>
        <w:t>о</w:t>
      </w:r>
      <w:r w:rsidR="009168E8">
        <w:rPr>
          <w:rFonts w:ascii="Times New Roman" w:hAnsi="Times New Roman" w:cs="Times New Roman"/>
          <w:sz w:val="28"/>
          <w:szCs w:val="28"/>
        </w:rPr>
        <w:t>бще</w:t>
      </w:r>
      <w:r w:rsidR="006D1006" w:rsidRPr="006D1006">
        <w:rPr>
          <w:rFonts w:ascii="Times New Roman" w:hAnsi="Times New Roman" w:cs="Times New Roman"/>
          <w:sz w:val="28"/>
          <w:szCs w:val="28"/>
        </w:rPr>
        <w:t xml:space="preserve">го отдела               </w:t>
      </w:r>
      <w:r w:rsidR="00AB74CF">
        <w:rPr>
          <w:rFonts w:ascii="Times New Roman" w:hAnsi="Times New Roman" w:cs="Times New Roman"/>
          <w:sz w:val="28"/>
          <w:szCs w:val="28"/>
        </w:rPr>
        <w:t xml:space="preserve">                                        </w:t>
      </w:r>
      <w:r w:rsidR="009168E8">
        <w:rPr>
          <w:rFonts w:ascii="Times New Roman" w:hAnsi="Times New Roman" w:cs="Times New Roman"/>
          <w:sz w:val="28"/>
          <w:szCs w:val="28"/>
        </w:rPr>
        <w:t>Е</w:t>
      </w:r>
      <w:r w:rsidR="00AB74CF">
        <w:rPr>
          <w:rFonts w:ascii="Times New Roman" w:hAnsi="Times New Roman" w:cs="Times New Roman"/>
          <w:sz w:val="28"/>
          <w:szCs w:val="28"/>
        </w:rPr>
        <w:t>.</w:t>
      </w:r>
      <w:r w:rsidR="009168E8">
        <w:rPr>
          <w:rFonts w:ascii="Times New Roman" w:hAnsi="Times New Roman" w:cs="Times New Roman"/>
          <w:sz w:val="28"/>
          <w:szCs w:val="28"/>
        </w:rPr>
        <w:t>Г</w:t>
      </w:r>
      <w:r w:rsidR="00AB74CF">
        <w:rPr>
          <w:rFonts w:ascii="Times New Roman" w:hAnsi="Times New Roman" w:cs="Times New Roman"/>
          <w:sz w:val="28"/>
          <w:szCs w:val="28"/>
        </w:rPr>
        <w:t>. Г</w:t>
      </w:r>
      <w:r w:rsidR="009168E8">
        <w:rPr>
          <w:rFonts w:ascii="Times New Roman" w:hAnsi="Times New Roman" w:cs="Times New Roman"/>
          <w:sz w:val="28"/>
          <w:szCs w:val="28"/>
        </w:rPr>
        <w:t>ергель</w:t>
      </w: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Default="0062163A" w:rsidP="00D52C23">
      <w:pPr>
        <w:contextualSpacing/>
        <w:rPr>
          <w:rFonts w:ascii="Times New Roman" w:hAnsi="Times New Roman" w:cs="Times New Roman"/>
          <w:sz w:val="28"/>
          <w:szCs w:val="28"/>
        </w:rPr>
      </w:pPr>
    </w:p>
    <w:p w:rsidR="0062163A" w:rsidRPr="007D69BA" w:rsidRDefault="0062163A" w:rsidP="0062163A">
      <w:pPr>
        <w:ind w:left="4536"/>
        <w:jc w:val="center"/>
        <w:rPr>
          <w:rFonts w:ascii="Times New Roman" w:hAnsi="Times New Roman" w:cs="Times New Roman"/>
          <w:sz w:val="24"/>
          <w:szCs w:val="24"/>
        </w:rPr>
      </w:pPr>
      <w:r w:rsidRPr="007D69BA">
        <w:rPr>
          <w:rFonts w:ascii="Times New Roman" w:hAnsi="Times New Roman" w:cs="Times New Roman"/>
          <w:sz w:val="24"/>
          <w:szCs w:val="24"/>
        </w:rPr>
        <w:lastRenderedPageBreak/>
        <w:t>П</w:t>
      </w:r>
      <w:r w:rsidRPr="007D69BA">
        <w:rPr>
          <w:rFonts w:ascii="Times New Roman" w:eastAsia="Times New Roman" w:hAnsi="Times New Roman" w:cs="Times New Roman"/>
          <w:sz w:val="24"/>
          <w:szCs w:val="24"/>
        </w:rPr>
        <w:t>риложени</w:t>
      </w:r>
      <w:r w:rsidRPr="007D69BA">
        <w:rPr>
          <w:rFonts w:ascii="Times New Roman" w:hAnsi="Times New Roman" w:cs="Times New Roman"/>
          <w:sz w:val="24"/>
          <w:szCs w:val="24"/>
        </w:rPr>
        <w:t>е</w:t>
      </w:r>
      <w:r w:rsidRPr="007D69BA">
        <w:rPr>
          <w:rFonts w:ascii="Times New Roman" w:eastAsia="Times New Roman" w:hAnsi="Times New Roman" w:cs="Times New Roman"/>
          <w:sz w:val="24"/>
          <w:szCs w:val="24"/>
        </w:rPr>
        <w:t xml:space="preserve"> № 1</w:t>
      </w:r>
    </w:p>
    <w:p w:rsidR="0062163A" w:rsidRPr="007D69BA" w:rsidRDefault="0062163A" w:rsidP="0062163A">
      <w:pPr>
        <w:ind w:left="4536"/>
        <w:jc w:val="center"/>
        <w:rPr>
          <w:rFonts w:ascii="Times New Roman" w:hAnsi="Times New Roman"/>
          <w:sz w:val="24"/>
          <w:szCs w:val="24"/>
        </w:rPr>
      </w:pPr>
      <w:r w:rsidRPr="007D69BA">
        <w:rPr>
          <w:rFonts w:ascii="Times New Roman" w:eastAsia="Times New Roman" w:hAnsi="Times New Roman" w:cs="Times New Roman"/>
          <w:sz w:val="24"/>
          <w:szCs w:val="24"/>
        </w:rPr>
        <w:t xml:space="preserve">к Административному регламенту </w:t>
      </w:r>
      <w:r w:rsidRPr="007D69BA">
        <w:rPr>
          <w:rFonts w:ascii="Times New Roman" w:hAnsi="Times New Roman"/>
          <w:sz w:val="24"/>
          <w:szCs w:val="24"/>
        </w:rPr>
        <w:t>предоставления муниципальной услуги «</w:t>
      </w:r>
      <w:r w:rsidRPr="007D69BA">
        <w:rPr>
          <w:rFonts w:ascii="Times New Roman" w:hAnsi="Times New Roman"/>
          <w:sz w:val="24"/>
          <w:szCs w:val="24"/>
          <w:lang w:eastAsia="ru-RU"/>
        </w:rPr>
        <w:t>Уведомительная регистрация трудов</w:t>
      </w:r>
      <w:r>
        <w:rPr>
          <w:rFonts w:ascii="Times New Roman" w:hAnsi="Times New Roman"/>
          <w:sz w:val="24"/>
          <w:szCs w:val="24"/>
          <w:lang w:eastAsia="ru-RU"/>
        </w:rPr>
        <w:t>ого</w:t>
      </w:r>
      <w:r w:rsidRPr="007D69BA">
        <w:rPr>
          <w:rFonts w:ascii="Times New Roman" w:hAnsi="Times New Roman"/>
          <w:sz w:val="24"/>
          <w:szCs w:val="24"/>
          <w:lang w:eastAsia="ru-RU"/>
        </w:rPr>
        <w:t xml:space="preserve"> договор</w:t>
      </w:r>
      <w:r>
        <w:rPr>
          <w:rFonts w:ascii="Times New Roman" w:hAnsi="Times New Roman"/>
          <w:sz w:val="24"/>
          <w:szCs w:val="24"/>
          <w:lang w:eastAsia="ru-RU"/>
        </w:rPr>
        <w:t>а</w:t>
      </w:r>
      <w:r w:rsidRPr="007D69BA">
        <w:rPr>
          <w:rFonts w:ascii="Times New Roman" w:hAnsi="Times New Roman"/>
          <w:sz w:val="24"/>
          <w:szCs w:val="24"/>
          <w:lang w:eastAsia="ru-RU"/>
        </w:rPr>
        <w:t xml:space="preserve"> с работодателем – физическим лицом, не являющимся индивидуальным предпринимателем</w:t>
      </w:r>
      <w:r w:rsidRPr="007D69BA">
        <w:rPr>
          <w:rFonts w:ascii="Times New Roman" w:hAnsi="Times New Roman"/>
          <w:sz w:val="24"/>
          <w:szCs w:val="24"/>
        </w:rPr>
        <w:t>»</w:t>
      </w:r>
    </w:p>
    <w:p w:rsidR="0062163A" w:rsidRDefault="0062163A" w:rsidP="0062163A">
      <w:pPr>
        <w:ind w:left="4956"/>
        <w:rPr>
          <w:rFonts w:ascii="Times New Roman" w:hAnsi="Times New Roman"/>
          <w:sz w:val="24"/>
          <w:szCs w:val="24"/>
        </w:rPr>
      </w:pPr>
    </w:p>
    <w:p w:rsidR="0062163A" w:rsidRDefault="0062163A" w:rsidP="0062163A">
      <w:pPr>
        <w:ind w:left="4956"/>
        <w:rPr>
          <w:rFonts w:ascii="Times New Roman" w:hAnsi="Times New Roman"/>
          <w:sz w:val="24"/>
          <w:szCs w:val="24"/>
        </w:rPr>
      </w:pPr>
    </w:p>
    <w:p w:rsidR="0062163A" w:rsidRDefault="0062163A" w:rsidP="0062163A">
      <w:pPr>
        <w:ind w:left="4956"/>
        <w:jc w:val="right"/>
        <w:rPr>
          <w:rFonts w:ascii="Times New Roman" w:hAnsi="Times New Roman"/>
          <w:b/>
          <w:sz w:val="24"/>
          <w:szCs w:val="24"/>
        </w:rPr>
      </w:pPr>
      <w:r w:rsidRPr="000D3D4F">
        <w:rPr>
          <w:rFonts w:ascii="Times New Roman" w:hAnsi="Times New Roman"/>
          <w:b/>
          <w:sz w:val="24"/>
          <w:szCs w:val="24"/>
        </w:rPr>
        <w:t>ОБРАЗЕЦ</w:t>
      </w:r>
    </w:p>
    <w:p w:rsidR="0062163A" w:rsidRDefault="0062163A" w:rsidP="0062163A">
      <w:pPr>
        <w:ind w:left="4956"/>
        <w:jc w:val="right"/>
        <w:rPr>
          <w:rFonts w:ascii="Times New Roman" w:hAnsi="Times New Roman"/>
          <w:b/>
          <w:sz w:val="24"/>
          <w:szCs w:val="24"/>
        </w:rPr>
      </w:pPr>
    </w:p>
    <w:p w:rsidR="0062163A" w:rsidRPr="00C2209A" w:rsidRDefault="0062163A" w:rsidP="0062163A">
      <w:pPr>
        <w:rPr>
          <w:rFonts w:ascii="Times New Roman" w:hAnsi="Times New Roman" w:cs="Times New Roman"/>
          <w:sz w:val="28"/>
          <w:szCs w:val="28"/>
        </w:rPr>
      </w:pPr>
      <w:r>
        <w:rPr>
          <w:rFonts w:ascii="Times New Roman" w:hAnsi="Times New Roman" w:cs="Times New Roman"/>
          <w:sz w:val="28"/>
          <w:szCs w:val="28"/>
        </w:rPr>
        <w:t xml:space="preserve">                                                                      </w:t>
      </w:r>
      <w:r w:rsidRPr="00C2209A">
        <w:rPr>
          <w:rFonts w:ascii="Times New Roman" w:hAnsi="Times New Roman" w:cs="Times New Roman"/>
          <w:sz w:val="28"/>
          <w:szCs w:val="28"/>
        </w:rPr>
        <w:t>Главе К</w:t>
      </w:r>
      <w:r>
        <w:rPr>
          <w:rFonts w:ascii="Times New Roman" w:hAnsi="Times New Roman" w:cs="Times New Roman"/>
          <w:sz w:val="28"/>
          <w:szCs w:val="28"/>
        </w:rPr>
        <w:t>угоей</w:t>
      </w:r>
      <w:r w:rsidRPr="00C2209A">
        <w:rPr>
          <w:rFonts w:ascii="Times New Roman" w:hAnsi="Times New Roman" w:cs="Times New Roman"/>
          <w:sz w:val="28"/>
          <w:szCs w:val="28"/>
        </w:rPr>
        <w:t xml:space="preserve">ского сельского </w:t>
      </w:r>
    </w:p>
    <w:p w:rsidR="0062163A" w:rsidRPr="00C2209A" w:rsidRDefault="0062163A" w:rsidP="0062163A">
      <w:pPr>
        <w:rPr>
          <w:rFonts w:ascii="Times New Roman" w:hAnsi="Times New Roman" w:cs="Times New Roman"/>
          <w:sz w:val="20"/>
          <w:szCs w:val="20"/>
        </w:rPr>
      </w:pPr>
      <w:r w:rsidRPr="00C2209A">
        <w:rPr>
          <w:rFonts w:ascii="Times New Roman" w:hAnsi="Times New Roman" w:cs="Times New Roman"/>
          <w:sz w:val="28"/>
          <w:szCs w:val="28"/>
        </w:rPr>
        <w:t xml:space="preserve">                                                                      поселения Крыловского района</w:t>
      </w:r>
    </w:p>
    <w:p w:rsidR="0062163A" w:rsidRPr="00C2209A" w:rsidRDefault="0062163A" w:rsidP="0062163A">
      <w:pPr>
        <w:ind w:left="4956"/>
        <w:jc w:val="center"/>
        <w:rPr>
          <w:rFonts w:ascii="Times New Roman" w:hAnsi="Times New Roman" w:cs="Times New Roman"/>
          <w:sz w:val="20"/>
          <w:szCs w:val="20"/>
        </w:rPr>
      </w:pPr>
    </w:p>
    <w:p w:rsidR="0062163A" w:rsidRPr="00867671" w:rsidRDefault="0062163A" w:rsidP="0062163A">
      <w:pPr>
        <w:ind w:left="4956"/>
        <w:rPr>
          <w:rFonts w:ascii="Times New Roman" w:hAnsi="Times New Roman" w:cs="Times New Roman"/>
          <w:color w:val="FF0000"/>
          <w:sz w:val="28"/>
          <w:szCs w:val="28"/>
        </w:rPr>
      </w:pPr>
      <w:r>
        <w:rPr>
          <w:rFonts w:ascii="Times New Roman" w:hAnsi="Times New Roman" w:cs="Times New Roman"/>
          <w:sz w:val="28"/>
          <w:szCs w:val="28"/>
        </w:rPr>
        <w:t>С.</w:t>
      </w:r>
      <w:r w:rsidRPr="00C2209A">
        <w:rPr>
          <w:rFonts w:ascii="Times New Roman" w:hAnsi="Times New Roman" w:cs="Times New Roman"/>
          <w:sz w:val="28"/>
          <w:szCs w:val="28"/>
        </w:rPr>
        <w:t>Н.</w:t>
      </w:r>
      <w:r>
        <w:rPr>
          <w:rFonts w:ascii="Times New Roman" w:hAnsi="Times New Roman" w:cs="Times New Roman"/>
          <w:sz w:val="28"/>
          <w:szCs w:val="28"/>
        </w:rPr>
        <w:t>Высочин</w:t>
      </w:r>
    </w:p>
    <w:p w:rsidR="0062163A" w:rsidRDefault="0062163A" w:rsidP="0062163A">
      <w:pPr>
        <w:ind w:left="4956"/>
        <w:rPr>
          <w:rFonts w:ascii="Times New Roman" w:hAnsi="Times New Roman" w:cs="Times New Roman"/>
          <w:sz w:val="28"/>
          <w:szCs w:val="28"/>
        </w:rPr>
      </w:pPr>
    </w:p>
    <w:p w:rsidR="0062163A" w:rsidRPr="004F47A9" w:rsidRDefault="0062163A" w:rsidP="0062163A">
      <w:pPr>
        <w:ind w:left="4956"/>
        <w:rPr>
          <w:rFonts w:ascii="Times New Roman" w:hAnsi="Times New Roman" w:cs="Times New Roman"/>
          <w:sz w:val="28"/>
          <w:szCs w:val="28"/>
        </w:rPr>
      </w:pPr>
      <w:r w:rsidRPr="004F47A9">
        <w:rPr>
          <w:rFonts w:ascii="Times New Roman" w:hAnsi="Times New Roman" w:cs="Times New Roman"/>
          <w:sz w:val="28"/>
          <w:szCs w:val="28"/>
        </w:rPr>
        <w:t>Иванов</w:t>
      </w:r>
      <w:r>
        <w:rPr>
          <w:rFonts w:ascii="Times New Roman" w:hAnsi="Times New Roman" w:cs="Times New Roman"/>
          <w:sz w:val="28"/>
          <w:szCs w:val="28"/>
        </w:rPr>
        <w:t>а</w:t>
      </w:r>
      <w:r w:rsidRPr="004F47A9">
        <w:rPr>
          <w:rFonts w:ascii="Times New Roman" w:hAnsi="Times New Roman" w:cs="Times New Roman"/>
          <w:sz w:val="28"/>
          <w:szCs w:val="28"/>
        </w:rPr>
        <w:t xml:space="preserve"> </w:t>
      </w:r>
      <w:r>
        <w:rPr>
          <w:rFonts w:ascii="Times New Roman" w:hAnsi="Times New Roman" w:cs="Times New Roman"/>
          <w:sz w:val="28"/>
          <w:szCs w:val="28"/>
        </w:rPr>
        <w:t>Ивана Ивановича</w:t>
      </w:r>
      <w:r w:rsidRPr="004F47A9">
        <w:rPr>
          <w:rFonts w:ascii="Times New Roman" w:hAnsi="Times New Roman" w:cs="Times New Roman"/>
          <w:sz w:val="28"/>
          <w:szCs w:val="28"/>
        </w:rPr>
        <w:t xml:space="preserve">, </w:t>
      </w:r>
    </w:p>
    <w:p w:rsidR="0062163A" w:rsidRDefault="0062163A" w:rsidP="0062163A">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62163A" w:rsidRPr="00F8432A" w:rsidRDefault="0062163A" w:rsidP="0062163A">
      <w:pPr>
        <w:ind w:left="4956"/>
        <w:rPr>
          <w:rFonts w:ascii="Times New Roman" w:hAnsi="Times New Roman" w:cs="Times New Roman"/>
          <w:sz w:val="28"/>
          <w:szCs w:val="28"/>
          <w:u w:val="single"/>
        </w:rPr>
      </w:pPr>
      <w:r w:rsidRPr="00F8432A">
        <w:rPr>
          <w:rFonts w:ascii="Times New Roman" w:hAnsi="Times New Roman" w:cs="Times New Roman"/>
          <w:sz w:val="28"/>
          <w:szCs w:val="28"/>
          <w:u w:val="single"/>
        </w:rPr>
        <w:t>3520</w:t>
      </w:r>
      <w:r>
        <w:rPr>
          <w:rFonts w:ascii="Times New Roman" w:hAnsi="Times New Roman" w:cs="Times New Roman"/>
          <w:sz w:val="28"/>
          <w:szCs w:val="28"/>
          <w:u w:val="single"/>
        </w:rPr>
        <w:t>95</w:t>
      </w:r>
      <w:r w:rsidRPr="00F8432A">
        <w:rPr>
          <w:rFonts w:ascii="Times New Roman" w:hAnsi="Times New Roman" w:cs="Times New Roman"/>
          <w:sz w:val="28"/>
          <w:szCs w:val="28"/>
          <w:u w:val="single"/>
        </w:rPr>
        <w:t>, Краснодарский край,</w:t>
      </w:r>
    </w:p>
    <w:p w:rsidR="0062163A" w:rsidRPr="00DE02B9" w:rsidRDefault="0062163A" w:rsidP="0062163A">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62163A" w:rsidRPr="00F8432A" w:rsidRDefault="0062163A" w:rsidP="0062163A">
      <w:pPr>
        <w:ind w:left="4956"/>
        <w:rPr>
          <w:rFonts w:ascii="Times New Roman" w:hAnsi="Times New Roman" w:cs="Times New Roman"/>
          <w:sz w:val="28"/>
          <w:szCs w:val="28"/>
          <w:u w:val="single"/>
        </w:rPr>
      </w:pPr>
      <w:r w:rsidRPr="00F8432A">
        <w:rPr>
          <w:rFonts w:ascii="Times New Roman" w:hAnsi="Times New Roman" w:cs="Times New Roman"/>
          <w:sz w:val="28"/>
          <w:szCs w:val="28"/>
          <w:u w:val="single"/>
        </w:rPr>
        <w:t>Крыловский район, ст. К</w:t>
      </w:r>
      <w:r>
        <w:rPr>
          <w:rFonts w:ascii="Times New Roman" w:hAnsi="Times New Roman" w:cs="Times New Roman"/>
          <w:sz w:val="28"/>
          <w:szCs w:val="28"/>
          <w:u w:val="single"/>
        </w:rPr>
        <w:t>угоей</w:t>
      </w:r>
      <w:r w:rsidRPr="00F8432A">
        <w:rPr>
          <w:rFonts w:ascii="Times New Roman" w:hAnsi="Times New Roman" w:cs="Times New Roman"/>
          <w:sz w:val="28"/>
          <w:szCs w:val="28"/>
          <w:u w:val="single"/>
        </w:rPr>
        <w:t>ская</w:t>
      </w:r>
    </w:p>
    <w:p w:rsidR="0062163A" w:rsidRPr="00DE02B9" w:rsidRDefault="0062163A" w:rsidP="0062163A">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62163A" w:rsidRDefault="0062163A" w:rsidP="0062163A">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 xml:space="preserve">ул. </w:t>
      </w:r>
      <w:r>
        <w:rPr>
          <w:rFonts w:ascii="Times New Roman" w:hAnsi="Times New Roman" w:cs="Times New Roman"/>
          <w:sz w:val="28"/>
          <w:szCs w:val="28"/>
          <w:u w:val="single"/>
        </w:rPr>
        <w:t>Ленина</w:t>
      </w:r>
      <w:r w:rsidRPr="0061359A">
        <w:rPr>
          <w:rFonts w:ascii="Times New Roman" w:hAnsi="Times New Roman" w:cs="Times New Roman"/>
          <w:sz w:val="28"/>
          <w:szCs w:val="28"/>
          <w:u w:val="single"/>
        </w:rPr>
        <w:t xml:space="preserve">, д. </w:t>
      </w:r>
      <w:r>
        <w:rPr>
          <w:rFonts w:ascii="Times New Roman" w:hAnsi="Times New Roman" w:cs="Times New Roman"/>
          <w:sz w:val="28"/>
          <w:szCs w:val="28"/>
          <w:u w:val="single"/>
        </w:rPr>
        <w:t xml:space="preserve">20                     </w:t>
      </w:r>
      <w:r w:rsidRPr="004F47A9">
        <w:rPr>
          <w:rFonts w:ascii="Times New Roman" w:hAnsi="Times New Roman" w:cs="Times New Roman"/>
          <w:color w:val="FFFFFF" w:themeColor="background1"/>
          <w:sz w:val="28"/>
          <w:szCs w:val="28"/>
          <w:u w:val="single"/>
        </w:rPr>
        <w:t>.</w:t>
      </w:r>
    </w:p>
    <w:p w:rsidR="0062163A" w:rsidRDefault="0062163A" w:rsidP="0062163A">
      <w:pPr>
        <w:ind w:left="4956"/>
        <w:rPr>
          <w:rFonts w:ascii="Times New Roman" w:hAnsi="Times New Roman" w:cs="Times New Roman"/>
          <w:sz w:val="28"/>
          <w:szCs w:val="28"/>
          <w:u w:val="single"/>
        </w:rPr>
      </w:pPr>
    </w:p>
    <w:p w:rsidR="0062163A" w:rsidRDefault="0062163A" w:rsidP="0062163A">
      <w:pPr>
        <w:ind w:left="4956"/>
        <w:rPr>
          <w:rFonts w:ascii="Times New Roman" w:hAnsi="Times New Roman" w:cs="Times New Roman"/>
          <w:sz w:val="28"/>
          <w:szCs w:val="28"/>
          <w:u w:val="single"/>
        </w:rPr>
      </w:pPr>
    </w:p>
    <w:p w:rsidR="0062163A" w:rsidRPr="00BF148D" w:rsidRDefault="0062163A" w:rsidP="0062163A">
      <w:pPr>
        <w:jc w:val="center"/>
        <w:rPr>
          <w:rFonts w:ascii="Times New Roman" w:hAnsi="Times New Roman" w:cs="Times New Roman"/>
          <w:sz w:val="28"/>
          <w:szCs w:val="28"/>
        </w:rPr>
      </w:pPr>
      <w:r w:rsidRPr="00BF148D">
        <w:rPr>
          <w:rFonts w:ascii="Times New Roman" w:hAnsi="Times New Roman" w:cs="Times New Roman"/>
          <w:sz w:val="28"/>
          <w:szCs w:val="28"/>
        </w:rPr>
        <w:t xml:space="preserve">З А </w:t>
      </w:r>
      <w:r>
        <w:rPr>
          <w:rFonts w:ascii="Times New Roman" w:hAnsi="Times New Roman" w:cs="Times New Roman"/>
          <w:sz w:val="28"/>
          <w:szCs w:val="28"/>
        </w:rPr>
        <w:t>Я В Л Е Н И Е</w:t>
      </w:r>
    </w:p>
    <w:p w:rsidR="0062163A" w:rsidRPr="00DE02B9" w:rsidRDefault="0062163A" w:rsidP="0062163A">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администрацией Кугоейского сельского поселения Крыловского района 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w:t>
      </w:r>
      <w:r>
        <w:rPr>
          <w:rFonts w:ascii="Times New Roman" w:hAnsi="Times New Roman"/>
          <w:sz w:val="28"/>
          <w:szCs w:val="28"/>
          <w:lang w:eastAsia="ru-RU"/>
        </w:rPr>
        <w:t>ого</w:t>
      </w:r>
      <w:r w:rsidRPr="00DE02B9">
        <w:rPr>
          <w:rFonts w:ascii="Times New Roman" w:hAnsi="Times New Roman"/>
          <w:sz w:val="28"/>
          <w:szCs w:val="28"/>
          <w:lang w:eastAsia="ru-RU"/>
        </w:rPr>
        <w:t xml:space="preserve"> договор</w:t>
      </w:r>
      <w:r>
        <w:rPr>
          <w:rFonts w:ascii="Times New Roman" w:hAnsi="Times New Roman"/>
          <w:sz w:val="28"/>
          <w:szCs w:val="28"/>
          <w:lang w:eastAsia="ru-RU"/>
        </w:rPr>
        <w:t>а</w:t>
      </w:r>
      <w:r w:rsidRPr="00DE02B9">
        <w:rPr>
          <w:rFonts w:ascii="Times New Roman" w:hAnsi="Times New Roman"/>
          <w:sz w:val="28"/>
          <w:szCs w:val="28"/>
          <w:lang w:eastAsia="ru-RU"/>
        </w:rPr>
        <w:t xml:space="preserve">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62163A" w:rsidRPr="00BF148D" w:rsidRDefault="0062163A" w:rsidP="0062163A">
      <w:pPr>
        <w:jc w:val="center"/>
        <w:rPr>
          <w:rFonts w:ascii="Times New Roman" w:hAnsi="Times New Roman" w:cs="Times New Roman"/>
          <w:sz w:val="28"/>
          <w:szCs w:val="28"/>
        </w:rPr>
      </w:pPr>
    </w:p>
    <w:p w:rsidR="0062163A" w:rsidRPr="00A2591D" w:rsidRDefault="0062163A" w:rsidP="0062163A">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A2591D">
        <w:rPr>
          <w:rFonts w:ascii="Times New Roman" w:hAnsi="Times New Roman" w:cs="Times New Roman"/>
          <w:sz w:val="28"/>
          <w:szCs w:val="28"/>
          <w:u w:val="single"/>
        </w:rPr>
        <w:t>Иванов</w:t>
      </w:r>
      <w:r>
        <w:rPr>
          <w:rFonts w:ascii="Times New Roman" w:hAnsi="Times New Roman" w:cs="Times New Roman"/>
          <w:sz w:val="28"/>
          <w:szCs w:val="28"/>
          <w:u w:val="single"/>
        </w:rPr>
        <w:t>ым</w:t>
      </w:r>
      <w:r w:rsidRPr="00A2591D">
        <w:rPr>
          <w:rFonts w:ascii="Times New Roman" w:hAnsi="Times New Roman" w:cs="Times New Roman"/>
          <w:sz w:val="28"/>
          <w:szCs w:val="28"/>
          <w:u w:val="single"/>
        </w:rPr>
        <w:t xml:space="preserve"> </w:t>
      </w:r>
      <w:r>
        <w:rPr>
          <w:rFonts w:ascii="Times New Roman" w:hAnsi="Times New Roman" w:cs="Times New Roman"/>
          <w:sz w:val="28"/>
          <w:szCs w:val="28"/>
          <w:u w:val="single"/>
        </w:rPr>
        <w:t>И.И</w:t>
      </w:r>
      <w:r w:rsidRPr="00A2591D">
        <w:rPr>
          <w:rFonts w:ascii="Times New Roman" w:hAnsi="Times New Roman" w:cs="Times New Roman"/>
          <w:sz w:val="28"/>
          <w:szCs w:val="28"/>
          <w:u w:val="single"/>
        </w:rPr>
        <w:t xml:space="preserve">., </w:t>
      </w:r>
    </w:p>
    <w:p w:rsidR="0062163A" w:rsidRPr="00A2591D" w:rsidRDefault="0062163A" w:rsidP="0062163A">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A2591D">
        <w:rPr>
          <w:rFonts w:ascii="Times New Roman" w:hAnsi="Times New Roman" w:cs="Times New Roman"/>
          <w:sz w:val="28"/>
          <w:szCs w:val="28"/>
          <w:u w:val="single"/>
        </w:rPr>
        <w:t>Петровой Натальей Алексеевной</w:t>
      </w:r>
      <w:r>
        <w:rPr>
          <w:rFonts w:ascii="Times New Roman" w:hAnsi="Times New Roman" w:cs="Times New Roman"/>
          <w:sz w:val="28"/>
          <w:szCs w:val="28"/>
          <w:u w:val="single"/>
        </w:rPr>
        <w:t>.</w:t>
      </w:r>
      <w:r w:rsidRPr="00A2591D">
        <w:rPr>
          <w:rFonts w:ascii="Times New Roman" w:hAnsi="Times New Roman" w:cs="Times New Roman"/>
          <w:color w:val="FFFFFF" w:themeColor="background1"/>
          <w:sz w:val="28"/>
          <w:szCs w:val="28"/>
          <w:u w:val="single"/>
        </w:rPr>
        <w:t>.</w:t>
      </w:r>
    </w:p>
    <w:p w:rsidR="0062163A" w:rsidRDefault="0062163A" w:rsidP="0062163A">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трех подлинных экземплярах прилагаю.</w:t>
      </w:r>
    </w:p>
    <w:p w:rsidR="0062163A" w:rsidRDefault="0062163A" w:rsidP="0062163A">
      <w:pPr>
        <w:ind w:firstLine="851"/>
        <w:jc w:val="both"/>
        <w:rPr>
          <w:rFonts w:ascii="Times New Roman" w:hAnsi="Times New Roman" w:cs="Times New Roman"/>
          <w:sz w:val="28"/>
          <w:szCs w:val="28"/>
        </w:rPr>
      </w:pPr>
    </w:p>
    <w:p w:rsidR="0062163A" w:rsidRDefault="0062163A" w:rsidP="0062163A">
      <w:pPr>
        <w:ind w:firstLine="851"/>
        <w:jc w:val="both"/>
        <w:rPr>
          <w:rFonts w:ascii="Times New Roman" w:hAnsi="Times New Roman" w:cs="Times New Roman"/>
          <w:sz w:val="28"/>
          <w:szCs w:val="28"/>
        </w:rPr>
      </w:pPr>
    </w:p>
    <w:p w:rsidR="0062163A" w:rsidRDefault="0062163A" w:rsidP="0062163A">
      <w:pPr>
        <w:ind w:firstLine="851"/>
        <w:jc w:val="both"/>
        <w:rPr>
          <w:rFonts w:ascii="Times New Roman" w:hAnsi="Times New Roman" w:cs="Times New Roman"/>
          <w:sz w:val="28"/>
          <w:szCs w:val="28"/>
        </w:rPr>
      </w:pPr>
    </w:p>
    <w:p w:rsidR="0062163A" w:rsidRDefault="0062163A" w:rsidP="0062163A">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62163A" w:rsidRPr="00DE02B9" w:rsidRDefault="0062163A" w:rsidP="0062163A">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62163A" w:rsidRDefault="0062163A" w:rsidP="0062163A">
      <w:pPr>
        <w:ind w:left="4956"/>
        <w:rPr>
          <w:rFonts w:ascii="Times New Roman" w:hAnsi="Times New Roman" w:cs="Times New Roman"/>
          <w:sz w:val="28"/>
          <w:szCs w:val="28"/>
          <w:u w:val="single"/>
        </w:rPr>
      </w:pPr>
    </w:p>
    <w:p w:rsidR="0062163A" w:rsidRDefault="0062163A" w:rsidP="0062163A">
      <w:pPr>
        <w:ind w:left="4956"/>
        <w:rPr>
          <w:rFonts w:ascii="Times New Roman" w:hAnsi="Times New Roman" w:cs="Times New Roman"/>
          <w:sz w:val="28"/>
          <w:szCs w:val="28"/>
          <w:u w:val="single"/>
        </w:rPr>
      </w:pPr>
    </w:p>
    <w:p w:rsidR="0062163A" w:rsidRDefault="0062163A" w:rsidP="0062163A">
      <w:pPr>
        <w:ind w:left="4956"/>
        <w:rPr>
          <w:rFonts w:ascii="Times New Roman" w:hAnsi="Times New Roman" w:cs="Times New Roman"/>
          <w:sz w:val="28"/>
          <w:szCs w:val="28"/>
          <w:u w:val="single"/>
        </w:rPr>
      </w:pPr>
    </w:p>
    <w:p w:rsidR="0062163A" w:rsidRDefault="0062163A" w:rsidP="0062163A">
      <w:pPr>
        <w:ind w:firstLine="5"/>
        <w:jc w:val="both"/>
        <w:rPr>
          <w:rFonts w:ascii="Times New Roman" w:hAnsi="Times New Roman" w:cs="Times New Roman"/>
          <w:sz w:val="28"/>
          <w:szCs w:val="28"/>
        </w:rPr>
      </w:pPr>
      <w:r w:rsidRPr="00A25637">
        <w:rPr>
          <w:rFonts w:ascii="Times New Roman" w:hAnsi="Times New Roman" w:cs="Times New Roman"/>
          <w:sz w:val="28"/>
          <w:szCs w:val="28"/>
        </w:rPr>
        <w:t>Начальник</w:t>
      </w:r>
      <w:r>
        <w:rPr>
          <w:rFonts w:ascii="Times New Roman" w:hAnsi="Times New Roman" w:cs="Times New Roman"/>
          <w:sz w:val="28"/>
          <w:szCs w:val="28"/>
        </w:rPr>
        <w:t xml:space="preserve"> общего отдела                                                   Е.Г. Гергель</w:t>
      </w:r>
    </w:p>
    <w:p w:rsidR="0062163A" w:rsidRDefault="0062163A" w:rsidP="0062163A">
      <w:pPr>
        <w:ind w:firstLine="5"/>
        <w:jc w:val="both"/>
        <w:rPr>
          <w:rFonts w:ascii="Times New Roman" w:hAnsi="Times New Roman" w:cs="Times New Roman"/>
          <w:sz w:val="28"/>
          <w:szCs w:val="28"/>
        </w:rPr>
      </w:pPr>
    </w:p>
    <w:p w:rsidR="0062163A" w:rsidRPr="007D69BA" w:rsidRDefault="0062163A" w:rsidP="0062163A">
      <w:pPr>
        <w:ind w:left="4536" w:firstLine="5"/>
        <w:jc w:val="center"/>
        <w:rPr>
          <w:rFonts w:ascii="Times New Roman" w:hAnsi="Times New Roman" w:cs="Times New Roman"/>
          <w:sz w:val="24"/>
          <w:szCs w:val="24"/>
        </w:rPr>
      </w:pPr>
      <w:r w:rsidRPr="007D69BA">
        <w:rPr>
          <w:rFonts w:ascii="Times New Roman" w:hAnsi="Times New Roman" w:cs="Times New Roman"/>
          <w:sz w:val="24"/>
          <w:szCs w:val="24"/>
        </w:rPr>
        <w:lastRenderedPageBreak/>
        <w:t>П</w:t>
      </w:r>
      <w:r w:rsidRPr="007D69BA">
        <w:rPr>
          <w:rFonts w:ascii="Times New Roman" w:eastAsia="Times New Roman" w:hAnsi="Times New Roman" w:cs="Times New Roman"/>
          <w:sz w:val="24"/>
          <w:szCs w:val="24"/>
        </w:rPr>
        <w:t>риложени</w:t>
      </w:r>
      <w:r w:rsidRPr="007D69BA">
        <w:rPr>
          <w:rFonts w:ascii="Times New Roman" w:hAnsi="Times New Roman" w:cs="Times New Roman"/>
          <w:sz w:val="24"/>
          <w:szCs w:val="24"/>
        </w:rPr>
        <w:t>е</w:t>
      </w:r>
      <w:r w:rsidRPr="007D69BA">
        <w:rPr>
          <w:rFonts w:ascii="Times New Roman" w:eastAsia="Times New Roman" w:hAnsi="Times New Roman" w:cs="Times New Roman"/>
          <w:sz w:val="24"/>
          <w:szCs w:val="24"/>
        </w:rPr>
        <w:t xml:space="preserve"> № 2</w:t>
      </w:r>
    </w:p>
    <w:p w:rsidR="0062163A" w:rsidRPr="007D69BA" w:rsidRDefault="0062163A" w:rsidP="0062163A">
      <w:pPr>
        <w:ind w:left="4536"/>
        <w:jc w:val="center"/>
        <w:rPr>
          <w:rFonts w:ascii="Times New Roman" w:hAnsi="Times New Roman"/>
          <w:sz w:val="24"/>
          <w:szCs w:val="24"/>
        </w:rPr>
      </w:pPr>
      <w:r w:rsidRPr="007D69BA">
        <w:rPr>
          <w:rFonts w:ascii="Times New Roman" w:eastAsia="Times New Roman" w:hAnsi="Times New Roman" w:cs="Times New Roman"/>
          <w:sz w:val="24"/>
          <w:szCs w:val="24"/>
        </w:rPr>
        <w:t xml:space="preserve">к Административному регламенту </w:t>
      </w:r>
      <w:r w:rsidRPr="007D69BA">
        <w:rPr>
          <w:rFonts w:ascii="Times New Roman" w:hAnsi="Times New Roman"/>
          <w:sz w:val="24"/>
          <w:szCs w:val="24"/>
        </w:rPr>
        <w:t>предоставления муниципальной услуги «</w:t>
      </w:r>
      <w:r w:rsidRPr="007D69BA">
        <w:rPr>
          <w:rFonts w:ascii="Times New Roman" w:hAnsi="Times New Roman"/>
          <w:sz w:val="24"/>
          <w:szCs w:val="24"/>
          <w:lang w:eastAsia="ru-RU"/>
        </w:rPr>
        <w:t>Уведомительная регистрация трудов</w:t>
      </w:r>
      <w:r>
        <w:rPr>
          <w:rFonts w:ascii="Times New Roman" w:hAnsi="Times New Roman"/>
          <w:sz w:val="24"/>
          <w:szCs w:val="24"/>
          <w:lang w:eastAsia="ru-RU"/>
        </w:rPr>
        <w:t>ого</w:t>
      </w:r>
      <w:r w:rsidRPr="007D69BA">
        <w:rPr>
          <w:rFonts w:ascii="Times New Roman" w:hAnsi="Times New Roman"/>
          <w:sz w:val="24"/>
          <w:szCs w:val="24"/>
          <w:lang w:eastAsia="ru-RU"/>
        </w:rPr>
        <w:t xml:space="preserve"> договор</w:t>
      </w:r>
      <w:r>
        <w:rPr>
          <w:rFonts w:ascii="Times New Roman" w:hAnsi="Times New Roman"/>
          <w:sz w:val="24"/>
          <w:szCs w:val="24"/>
          <w:lang w:eastAsia="ru-RU"/>
        </w:rPr>
        <w:t>а</w:t>
      </w:r>
      <w:r w:rsidRPr="007D69BA">
        <w:rPr>
          <w:rFonts w:ascii="Times New Roman" w:hAnsi="Times New Roman"/>
          <w:sz w:val="24"/>
          <w:szCs w:val="24"/>
          <w:lang w:eastAsia="ru-RU"/>
        </w:rPr>
        <w:t xml:space="preserve"> с работодателем – физическим лицом, не являющимся индивидуальным предпринимателем</w:t>
      </w:r>
      <w:r w:rsidRPr="007D69BA">
        <w:rPr>
          <w:rFonts w:ascii="Times New Roman" w:hAnsi="Times New Roman"/>
          <w:sz w:val="24"/>
          <w:szCs w:val="24"/>
        </w:rPr>
        <w:t>»</w:t>
      </w:r>
    </w:p>
    <w:p w:rsidR="0062163A" w:rsidRDefault="0062163A" w:rsidP="0062163A">
      <w:pPr>
        <w:ind w:left="4956"/>
        <w:rPr>
          <w:rFonts w:ascii="Times New Roman" w:hAnsi="Times New Roman"/>
          <w:sz w:val="24"/>
          <w:szCs w:val="24"/>
        </w:rPr>
      </w:pPr>
    </w:p>
    <w:p w:rsidR="0062163A" w:rsidRDefault="0062163A" w:rsidP="0062163A">
      <w:pPr>
        <w:ind w:left="4956"/>
        <w:rPr>
          <w:rFonts w:ascii="Times New Roman" w:hAnsi="Times New Roman"/>
          <w:sz w:val="24"/>
          <w:szCs w:val="24"/>
        </w:rPr>
      </w:pPr>
    </w:p>
    <w:p w:rsidR="0062163A" w:rsidRDefault="0062163A" w:rsidP="0062163A">
      <w:pPr>
        <w:ind w:left="4956"/>
        <w:jc w:val="right"/>
        <w:rPr>
          <w:rFonts w:ascii="Times New Roman" w:hAnsi="Times New Roman"/>
          <w:b/>
          <w:sz w:val="24"/>
          <w:szCs w:val="24"/>
        </w:rPr>
      </w:pPr>
      <w:r w:rsidRPr="000D3D4F">
        <w:rPr>
          <w:rFonts w:ascii="Times New Roman" w:hAnsi="Times New Roman"/>
          <w:b/>
          <w:sz w:val="24"/>
          <w:szCs w:val="24"/>
        </w:rPr>
        <w:t>ОБРАЗЕЦ</w:t>
      </w:r>
    </w:p>
    <w:p w:rsidR="0062163A" w:rsidRDefault="0062163A" w:rsidP="0062163A">
      <w:pPr>
        <w:ind w:left="4956"/>
        <w:jc w:val="right"/>
        <w:rPr>
          <w:rFonts w:ascii="Times New Roman" w:hAnsi="Times New Roman"/>
          <w:b/>
          <w:sz w:val="24"/>
          <w:szCs w:val="24"/>
        </w:rPr>
      </w:pPr>
    </w:p>
    <w:p w:rsidR="0062163A" w:rsidRPr="00C2209A" w:rsidRDefault="0062163A" w:rsidP="0062163A">
      <w:pPr>
        <w:rPr>
          <w:rFonts w:ascii="Times New Roman" w:hAnsi="Times New Roman" w:cs="Times New Roman"/>
          <w:sz w:val="28"/>
          <w:szCs w:val="28"/>
        </w:rPr>
      </w:pPr>
      <w:r>
        <w:rPr>
          <w:rFonts w:ascii="Times New Roman" w:hAnsi="Times New Roman" w:cs="Times New Roman"/>
          <w:color w:val="FF0000"/>
          <w:sz w:val="28"/>
          <w:szCs w:val="28"/>
        </w:rPr>
        <w:t xml:space="preserve">                                                                      </w:t>
      </w:r>
      <w:r w:rsidRPr="00C2209A">
        <w:rPr>
          <w:rFonts w:ascii="Times New Roman" w:hAnsi="Times New Roman" w:cs="Times New Roman"/>
          <w:sz w:val="28"/>
          <w:szCs w:val="28"/>
        </w:rPr>
        <w:t>Главе К</w:t>
      </w:r>
      <w:r>
        <w:rPr>
          <w:rFonts w:ascii="Times New Roman" w:hAnsi="Times New Roman" w:cs="Times New Roman"/>
          <w:sz w:val="28"/>
          <w:szCs w:val="28"/>
        </w:rPr>
        <w:t>угоей</w:t>
      </w:r>
      <w:r w:rsidRPr="00C2209A">
        <w:rPr>
          <w:rFonts w:ascii="Times New Roman" w:hAnsi="Times New Roman" w:cs="Times New Roman"/>
          <w:sz w:val="28"/>
          <w:szCs w:val="28"/>
        </w:rPr>
        <w:t xml:space="preserve">ского сельского </w:t>
      </w:r>
    </w:p>
    <w:p w:rsidR="0062163A" w:rsidRPr="00C2209A" w:rsidRDefault="0062163A" w:rsidP="0062163A">
      <w:pPr>
        <w:rPr>
          <w:rFonts w:ascii="Times New Roman" w:hAnsi="Times New Roman" w:cs="Times New Roman"/>
          <w:sz w:val="20"/>
          <w:szCs w:val="20"/>
        </w:rPr>
      </w:pPr>
      <w:r w:rsidRPr="00C2209A">
        <w:rPr>
          <w:rFonts w:ascii="Times New Roman" w:hAnsi="Times New Roman" w:cs="Times New Roman"/>
          <w:sz w:val="28"/>
          <w:szCs w:val="28"/>
        </w:rPr>
        <w:t xml:space="preserve">                                                                      поселения Крыловского района</w:t>
      </w:r>
    </w:p>
    <w:p w:rsidR="0062163A" w:rsidRPr="00C2209A" w:rsidRDefault="0062163A" w:rsidP="0062163A">
      <w:pPr>
        <w:ind w:left="4956"/>
        <w:jc w:val="center"/>
        <w:rPr>
          <w:rFonts w:ascii="Times New Roman" w:hAnsi="Times New Roman" w:cs="Times New Roman"/>
          <w:sz w:val="20"/>
          <w:szCs w:val="20"/>
        </w:rPr>
      </w:pPr>
    </w:p>
    <w:p w:rsidR="0062163A" w:rsidRPr="00867671" w:rsidRDefault="0062163A" w:rsidP="0062163A">
      <w:pPr>
        <w:ind w:left="4956"/>
        <w:rPr>
          <w:rFonts w:ascii="Times New Roman" w:hAnsi="Times New Roman" w:cs="Times New Roman"/>
          <w:color w:val="FF0000"/>
          <w:sz w:val="28"/>
          <w:szCs w:val="28"/>
        </w:rPr>
      </w:pPr>
      <w:r>
        <w:rPr>
          <w:rFonts w:ascii="Times New Roman" w:hAnsi="Times New Roman" w:cs="Times New Roman"/>
          <w:sz w:val="28"/>
          <w:szCs w:val="28"/>
        </w:rPr>
        <w:t>С.</w:t>
      </w:r>
      <w:r w:rsidRPr="00C2209A">
        <w:rPr>
          <w:rFonts w:ascii="Times New Roman" w:hAnsi="Times New Roman" w:cs="Times New Roman"/>
          <w:sz w:val="28"/>
          <w:szCs w:val="28"/>
        </w:rPr>
        <w:t>Н.</w:t>
      </w:r>
      <w:r>
        <w:rPr>
          <w:rFonts w:ascii="Times New Roman" w:hAnsi="Times New Roman" w:cs="Times New Roman"/>
          <w:sz w:val="28"/>
          <w:szCs w:val="28"/>
        </w:rPr>
        <w:t>Высочин</w:t>
      </w:r>
    </w:p>
    <w:p w:rsidR="0062163A" w:rsidRDefault="0062163A" w:rsidP="0062163A">
      <w:pPr>
        <w:ind w:left="4956"/>
        <w:rPr>
          <w:rFonts w:ascii="Times New Roman" w:hAnsi="Times New Roman" w:cs="Times New Roman"/>
          <w:sz w:val="28"/>
          <w:szCs w:val="28"/>
        </w:rPr>
      </w:pPr>
    </w:p>
    <w:p w:rsidR="0062163A" w:rsidRDefault="0062163A" w:rsidP="0062163A">
      <w:pPr>
        <w:ind w:left="4956"/>
        <w:rPr>
          <w:rFonts w:ascii="Times New Roman" w:hAnsi="Times New Roman" w:cs="Times New Roman"/>
          <w:sz w:val="28"/>
          <w:szCs w:val="28"/>
        </w:rPr>
      </w:pPr>
    </w:p>
    <w:p w:rsidR="0062163A" w:rsidRPr="004F47A9" w:rsidRDefault="0062163A" w:rsidP="0062163A">
      <w:pPr>
        <w:ind w:left="4956"/>
        <w:rPr>
          <w:rFonts w:ascii="Times New Roman" w:hAnsi="Times New Roman" w:cs="Times New Roman"/>
          <w:sz w:val="28"/>
          <w:szCs w:val="28"/>
        </w:rPr>
      </w:pPr>
      <w:r w:rsidRPr="004F47A9">
        <w:rPr>
          <w:rFonts w:ascii="Times New Roman" w:hAnsi="Times New Roman" w:cs="Times New Roman"/>
          <w:sz w:val="28"/>
          <w:szCs w:val="28"/>
        </w:rPr>
        <w:t>Иванов</w:t>
      </w:r>
      <w:r>
        <w:rPr>
          <w:rFonts w:ascii="Times New Roman" w:hAnsi="Times New Roman" w:cs="Times New Roman"/>
          <w:sz w:val="28"/>
          <w:szCs w:val="28"/>
        </w:rPr>
        <w:t>а</w:t>
      </w:r>
      <w:r w:rsidRPr="004F47A9">
        <w:rPr>
          <w:rFonts w:ascii="Times New Roman" w:hAnsi="Times New Roman" w:cs="Times New Roman"/>
          <w:sz w:val="28"/>
          <w:szCs w:val="28"/>
        </w:rPr>
        <w:t xml:space="preserve"> </w:t>
      </w:r>
      <w:r>
        <w:rPr>
          <w:rFonts w:ascii="Times New Roman" w:hAnsi="Times New Roman" w:cs="Times New Roman"/>
          <w:sz w:val="28"/>
          <w:szCs w:val="28"/>
        </w:rPr>
        <w:t>Ивана</w:t>
      </w:r>
      <w:r w:rsidRPr="004F47A9">
        <w:rPr>
          <w:rFonts w:ascii="Times New Roman" w:hAnsi="Times New Roman" w:cs="Times New Roman"/>
          <w:sz w:val="28"/>
          <w:szCs w:val="28"/>
        </w:rPr>
        <w:t xml:space="preserve"> </w:t>
      </w:r>
      <w:r>
        <w:rPr>
          <w:rFonts w:ascii="Times New Roman" w:hAnsi="Times New Roman" w:cs="Times New Roman"/>
          <w:sz w:val="28"/>
          <w:szCs w:val="28"/>
        </w:rPr>
        <w:t>Ивановича</w:t>
      </w:r>
      <w:r w:rsidRPr="004F47A9">
        <w:rPr>
          <w:rFonts w:ascii="Times New Roman" w:hAnsi="Times New Roman" w:cs="Times New Roman"/>
          <w:sz w:val="28"/>
          <w:szCs w:val="28"/>
        </w:rPr>
        <w:t xml:space="preserve">, </w:t>
      </w:r>
    </w:p>
    <w:p w:rsidR="0062163A" w:rsidRDefault="0062163A" w:rsidP="0062163A">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62163A" w:rsidRPr="00F8432A" w:rsidRDefault="0062163A" w:rsidP="0062163A">
      <w:pPr>
        <w:ind w:left="4956"/>
        <w:rPr>
          <w:rFonts w:ascii="Times New Roman" w:hAnsi="Times New Roman" w:cs="Times New Roman"/>
          <w:sz w:val="28"/>
          <w:szCs w:val="28"/>
          <w:u w:val="single"/>
        </w:rPr>
      </w:pPr>
      <w:r w:rsidRPr="00F8432A">
        <w:rPr>
          <w:rFonts w:ascii="Times New Roman" w:hAnsi="Times New Roman" w:cs="Times New Roman"/>
          <w:sz w:val="28"/>
          <w:szCs w:val="28"/>
          <w:u w:val="single"/>
        </w:rPr>
        <w:t xml:space="preserve"> 3520</w:t>
      </w:r>
      <w:r>
        <w:rPr>
          <w:rFonts w:ascii="Times New Roman" w:hAnsi="Times New Roman" w:cs="Times New Roman"/>
          <w:sz w:val="28"/>
          <w:szCs w:val="28"/>
          <w:u w:val="single"/>
        </w:rPr>
        <w:t>95</w:t>
      </w:r>
      <w:r w:rsidRPr="00F8432A">
        <w:rPr>
          <w:rFonts w:ascii="Times New Roman" w:hAnsi="Times New Roman" w:cs="Times New Roman"/>
          <w:sz w:val="28"/>
          <w:szCs w:val="28"/>
          <w:u w:val="single"/>
        </w:rPr>
        <w:t>, Краснодарский край,</w:t>
      </w:r>
    </w:p>
    <w:p w:rsidR="0062163A" w:rsidRPr="00DE02B9" w:rsidRDefault="0062163A" w:rsidP="0062163A">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62163A" w:rsidRPr="00F8432A" w:rsidRDefault="0062163A" w:rsidP="0062163A">
      <w:pPr>
        <w:ind w:left="4956"/>
        <w:rPr>
          <w:rFonts w:ascii="Times New Roman" w:hAnsi="Times New Roman" w:cs="Times New Roman"/>
          <w:sz w:val="28"/>
          <w:szCs w:val="28"/>
          <w:u w:val="single"/>
        </w:rPr>
      </w:pPr>
      <w:r w:rsidRPr="00F8432A">
        <w:rPr>
          <w:rFonts w:ascii="Times New Roman" w:hAnsi="Times New Roman" w:cs="Times New Roman"/>
          <w:sz w:val="28"/>
          <w:szCs w:val="28"/>
          <w:u w:val="single"/>
        </w:rPr>
        <w:t>Крыловский район, ст. К</w:t>
      </w:r>
      <w:r>
        <w:rPr>
          <w:rFonts w:ascii="Times New Roman" w:hAnsi="Times New Roman" w:cs="Times New Roman"/>
          <w:sz w:val="28"/>
          <w:szCs w:val="28"/>
          <w:u w:val="single"/>
        </w:rPr>
        <w:t>угоей</w:t>
      </w:r>
      <w:r w:rsidRPr="00F8432A">
        <w:rPr>
          <w:rFonts w:ascii="Times New Roman" w:hAnsi="Times New Roman" w:cs="Times New Roman"/>
          <w:sz w:val="28"/>
          <w:szCs w:val="28"/>
          <w:u w:val="single"/>
        </w:rPr>
        <w:t>ская</w:t>
      </w:r>
    </w:p>
    <w:p w:rsidR="0062163A" w:rsidRPr="00DE02B9" w:rsidRDefault="0062163A" w:rsidP="0062163A">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62163A" w:rsidRDefault="0062163A" w:rsidP="0062163A">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 xml:space="preserve">ул. </w:t>
      </w:r>
      <w:r>
        <w:rPr>
          <w:rFonts w:ascii="Times New Roman" w:hAnsi="Times New Roman" w:cs="Times New Roman"/>
          <w:sz w:val="28"/>
          <w:szCs w:val="28"/>
          <w:u w:val="single"/>
        </w:rPr>
        <w:t>Ленина</w:t>
      </w:r>
      <w:r w:rsidRPr="0061359A">
        <w:rPr>
          <w:rFonts w:ascii="Times New Roman" w:hAnsi="Times New Roman" w:cs="Times New Roman"/>
          <w:sz w:val="28"/>
          <w:szCs w:val="28"/>
          <w:u w:val="single"/>
        </w:rPr>
        <w:t>, д.</w:t>
      </w:r>
      <w:r>
        <w:rPr>
          <w:rFonts w:ascii="Times New Roman" w:hAnsi="Times New Roman" w:cs="Times New Roman"/>
          <w:sz w:val="28"/>
          <w:szCs w:val="28"/>
          <w:u w:val="single"/>
        </w:rPr>
        <w:t xml:space="preserve">20                     </w:t>
      </w:r>
    </w:p>
    <w:p w:rsidR="0062163A" w:rsidRDefault="0062163A" w:rsidP="0062163A">
      <w:pPr>
        <w:ind w:left="4956"/>
        <w:rPr>
          <w:rFonts w:ascii="Times New Roman" w:hAnsi="Times New Roman" w:cs="Times New Roman"/>
          <w:sz w:val="28"/>
          <w:szCs w:val="28"/>
          <w:u w:val="single"/>
        </w:rPr>
      </w:pPr>
    </w:p>
    <w:p w:rsidR="0062163A" w:rsidRDefault="0062163A" w:rsidP="0062163A">
      <w:pPr>
        <w:ind w:left="4956"/>
        <w:rPr>
          <w:rFonts w:ascii="Times New Roman" w:hAnsi="Times New Roman" w:cs="Times New Roman"/>
          <w:sz w:val="28"/>
          <w:szCs w:val="28"/>
          <w:u w:val="single"/>
        </w:rPr>
      </w:pPr>
    </w:p>
    <w:p w:rsidR="0062163A" w:rsidRPr="00BF148D" w:rsidRDefault="0062163A" w:rsidP="0062163A">
      <w:pPr>
        <w:jc w:val="center"/>
        <w:rPr>
          <w:rFonts w:ascii="Times New Roman" w:hAnsi="Times New Roman" w:cs="Times New Roman"/>
          <w:sz w:val="28"/>
          <w:szCs w:val="28"/>
        </w:rPr>
      </w:pPr>
      <w:r w:rsidRPr="00BF148D">
        <w:rPr>
          <w:rFonts w:ascii="Times New Roman" w:hAnsi="Times New Roman" w:cs="Times New Roman"/>
          <w:sz w:val="28"/>
          <w:szCs w:val="28"/>
        </w:rPr>
        <w:t xml:space="preserve">З А </w:t>
      </w:r>
      <w:r>
        <w:rPr>
          <w:rFonts w:ascii="Times New Roman" w:hAnsi="Times New Roman" w:cs="Times New Roman"/>
          <w:sz w:val="28"/>
          <w:szCs w:val="28"/>
        </w:rPr>
        <w:t>Я В Л Е Н И Е</w:t>
      </w:r>
    </w:p>
    <w:p w:rsidR="0062163A" w:rsidRPr="00DE02B9" w:rsidRDefault="0062163A" w:rsidP="0062163A">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администрацией Кугоейского сельского поселения Крыловского района 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w:t>
      </w:r>
      <w:r>
        <w:rPr>
          <w:rFonts w:ascii="Times New Roman" w:hAnsi="Times New Roman"/>
          <w:sz w:val="28"/>
          <w:szCs w:val="28"/>
          <w:lang w:eastAsia="ru-RU"/>
        </w:rPr>
        <w:t>ого</w:t>
      </w:r>
      <w:r w:rsidRPr="00DE02B9">
        <w:rPr>
          <w:rFonts w:ascii="Times New Roman" w:hAnsi="Times New Roman"/>
          <w:sz w:val="28"/>
          <w:szCs w:val="28"/>
          <w:lang w:eastAsia="ru-RU"/>
        </w:rPr>
        <w:t xml:space="preserve"> договор</w:t>
      </w:r>
      <w:r>
        <w:rPr>
          <w:rFonts w:ascii="Times New Roman" w:hAnsi="Times New Roman"/>
          <w:sz w:val="28"/>
          <w:szCs w:val="28"/>
          <w:lang w:eastAsia="ru-RU"/>
        </w:rPr>
        <w:t>а</w:t>
      </w:r>
      <w:r w:rsidRPr="00DE02B9">
        <w:rPr>
          <w:rFonts w:ascii="Times New Roman" w:hAnsi="Times New Roman"/>
          <w:sz w:val="28"/>
          <w:szCs w:val="28"/>
          <w:lang w:eastAsia="ru-RU"/>
        </w:rPr>
        <w:t xml:space="preserve">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62163A" w:rsidRPr="00BF148D" w:rsidRDefault="0062163A" w:rsidP="0062163A">
      <w:pPr>
        <w:jc w:val="center"/>
        <w:rPr>
          <w:rFonts w:ascii="Times New Roman" w:hAnsi="Times New Roman" w:cs="Times New Roman"/>
          <w:sz w:val="28"/>
          <w:szCs w:val="28"/>
        </w:rPr>
      </w:pPr>
    </w:p>
    <w:p w:rsidR="0062163A" w:rsidRPr="00343FC7" w:rsidRDefault="0062163A" w:rsidP="0062163A">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343FC7">
        <w:rPr>
          <w:rFonts w:ascii="Times New Roman" w:hAnsi="Times New Roman" w:cs="Times New Roman"/>
          <w:sz w:val="28"/>
          <w:szCs w:val="28"/>
          <w:u w:val="single"/>
        </w:rPr>
        <w:t xml:space="preserve">            Иванов</w:t>
      </w:r>
      <w:r>
        <w:rPr>
          <w:rFonts w:ascii="Times New Roman" w:hAnsi="Times New Roman" w:cs="Times New Roman"/>
          <w:sz w:val="28"/>
          <w:szCs w:val="28"/>
          <w:u w:val="single"/>
        </w:rPr>
        <w:t>ым</w:t>
      </w:r>
      <w:r w:rsidRPr="00343FC7">
        <w:rPr>
          <w:rFonts w:ascii="Times New Roman" w:hAnsi="Times New Roman" w:cs="Times New Roman"/>
          <w:sz w:val="28"/>
          <w:szCs w:val="28"/>
          <w:u w:val="single"/>
        </w:rPr>
        <w:t xml:space="preserve"> </w:t>
      </w:r>
      <w:r>
        <w:rPr>
          <w:rFonts w:ascii="Times New Roman" w:hAnsi="Times New Roman" w:cs="Times New Roman"/>
          <w:sz w:val="28"/>
          <w:szCs w:val="28"/>
          <w:u w:val="single"/>
        </w:rPr>
        <w:t>И</w:t>
      </w:r>
      <w:r w:rsidRPr="00343FC7">
        <w:rPr>
          <w:rFonts w:ascii="Times New Roman" w:hAnsi="Times New Roman" w:cs="Times New Roman"/>
          <w:sz w:val="28"/>
          <w:szCs w:val="28"/>
          <w:u w:val="single"/>
        </w:rPr>
        <w:t>.</w:t>
      </w:r>
      <w:r>
        <w:rPr>
          <w:rFonts w:ascii="Times New Roman" w:hAnsi="Times New Roman" w:cs="Times New Roman"/>
          <w:sz w:val="28"/>
          <w:szCs w:val="28"/>
          <w:u w:val="single"/>
        </w:rPr>
        <w:t>И</w:t>
      </w:r>
      <w:r w:rsidRPr="00343FC7">
        <w:rPr>
          <w:rFonts w:ascii="Times New Roman" w:hAnsi="Times New Roman" w:cs="Times New Roman"/>
          <w:sz w:val="28"/>
          <w:szCs w:val="28"/>
          <w:u w:val="single"/>
        </w:rPr>
        <w:t>.,</w:t>
      </w:r>
    </w:p>
    <w:p w:rsidR="0062163A" w:rsidRPr="00343FC7" w:rsidRDefault="0062163A" w:rsidP="0062163A">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343FC7">
        <w:rPr>
          <w:rFonts w:ascii="Times New Roman" w:hAnsi="Times New Roman" w:cs="Times New Roman"/>
          <w:sz w:val="28"/>
          <w:szCs w:val="28"/>
          <w:u w:val="single"/>
        </w:rPr>
        <w:t xml:space="preserve">             Петровой Натальей Алексеевной.</w:t>
      </w:r>
      <w:r w:rsidRPr="00343FC7">
        <w:rPr>
          <w:rFonts w:ascii="Times New Roman" w:hAnsi="Times New Roman" w:cs="Times New Roman"/>
          <w:color w:val="FFFFFF" w:themeColor="background1"/>
          <w:sz w:val="28"/>
          <w:szCs w:val="28"/>
          <w:u w:val="single"/>
        </w:rPr>
        <w:t>.</w:t>
      </w:r>
    </w:p>
    <w:p w:rsidR="0062163A" w:rsidRDefault="0062163A" w:rsidP="0062163A">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двух подлинных экземплярах прилагаю.</w:t>
      </w:r>
    </w:p>
    <w:p w:rsidR="0062163A" w:rsidRDefault="0062163A" w:rsidP="0062163A">
      <w:pPr>
        <w:ind w:firstLine="851"/>
        <w:jc w:val="both"/>
        <w:rPr>
          <w:rFonts w:ascii="Times New Roman" w:hAnsi="Times New Roman" w:cs="Times New Roman"/>
          <w:sz w:val="28"/>
          <w:szCs w:val="28"/>
        </w:rPr>
      </w:pPr>
    </w:p>
    <w:p w:rsidR="0062163A" w:rsidRDefault="0062163A" w:rsidP="0062163A">
      <w:pPr>
        <w:ind w:firstLine="851"/>
        <w:jc w:val="both"/>
        <w:rPr>
          <w:rFonts w:ascii="Times New Roman" w:hAnsi="Times New Roman" w:cs="Times New Roman"/>
          <w:sz w:val="28"/>
          <w:szCs w:val="28"/>
        </w:rPr>
      </w:pPr>
    </w:p>
    <w:p w:rsidR="0062163A" w:rsidRDefault="0062163A" w:rsidP="0062163A">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62163A" w:rsidRPr="00DE02B9" w:rsidRDefault="0062163A" w:rsidP="0062163A">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62163A" w:rsidRDefault="0062163A" w:rsidP="0062163A">
      <w:pPr>
        <w:ind w:left="4248" w:firstLine="708"/>
        <w:jc w:val="both"/>
        <w:rPr>
          <w:rFonts w:ascii="Times New Roman" w:hAnsi="Times New Roman" w:cs="Times New Roman"/>
          <w:sz w:val="24"/>
          <w:szCs w:val="24"/>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r w:rsidRPr="00A25637">
        <w:rPr>
          <w:rFonts w:ascii="Times New Roman" w:hAnsi="Times New Roman" w:cs="Times New Roman"/>
          <w:sz w:val="28"/>
          <w:szCs w:val="28"/>
        </w:rPr>
        <w:t>Начальник</w:t>
      </w:r>
      <w:r>
        <w:rPr>
          <w:rFonts w:ascii="Times New Roman" w:hAnsi="Times New Roman" w:cs="Times New Roman"/>
          <w:sz w:val="28"/>
          <w:szCs w:val="28"/>
        </w:rPr>
        <w:t xml:space="preserve"> общего отдела                                                   Е.Г. Гергель</w:t>
      </w:r>
    </w:p>
    <w:p w:rsidR="0062163A" w:rsidRDefault="0062163A" w:rsidP="0062163A">
      <w:pPr>
        <w:ind w:firstLine="5"/>
        <w:jc w:val="both"/>
        <w:rPr>
          <w:rFonts w:ascii="Times New Roman" w:hAnsi="Times New Roman" w:cs="Times New Roman"/>
          <w:sz w:val="28"/>
          <w:szCs w:val="28"/>
        </w:rPr>
      </w:pPr>
    </w:p>
    <w:p w:rsidR="0062163A" w:rsidRPr="007D69BA" w:rsidRDefault="0062163A" w:rsidP="0062163A">
      <w:pPr>
        <w:ind w:left="4536" w:firstLine="5"/>
        <w:jc w:val="center"/>
        <w:rPr>
          <w:rFonts w:ascii="Times New Roman" w:hAnsi="Times New Roman" w:cs="Times New Roman"/>
          <w:sz w:val="24"/>
          <w:szCs w:val="24"/>
        </w:rPr>
      </w:pPr>
      <w:r w:rsidRPr="007D69BA">
        <w:rPr>
          <w:rFonts w:ascii="Times New Roman" w:hAnsi="Times New Roman" w:cs="Times New Roman"/>
          <w:sz w:val="24"/>
          <w:szCs w:val="24"/>
        </w:rPr>
        <w:lastRenderedPageBreak/>
        <w:t>П</w:t>
      </w:r>
      <w:r w:rsidRPr="007D69BA">
        <w:rPr>
          <w:rFonts w:ascii="Times New Roman" w:eastAsia="Times New Roman" w:hAnsi="Times New Roman" w:cs="Times New Roman"/>
          <w:sz w:val="24"/>
          <w:szCs w:val="24"/>
        </w:rPr>
        <w:t>риложени</w:t>
      </w:r>
      <w:r w:rsidRPr="007D69BA">
        <w:rPr>
          <w:rFonts w:ascii="Times New Roman" w:hAnsi="Times New Roman" w:cs="Times New Roman"/>
          <w:sz w:val="24"/>
          <w:szCs w:val="24"/>
        </w:rPr>
        <w:t>е</w:t>
      </w:r>
      <w:r w:rsidRPr="007D69BA">
        <w:rPr>
          <w:rFonts w:ascii="Times New Roman" w:eastAsia="Times New Roman" w:hAnsi="Times New Roman" w:cs="Times New Roman"/>
          <w:sz w:val="24"/>
          <w:szCs w:val="24"/>
        </w:rPr>
        <w:t xml:space="preserve"> № 3</w:t>
      </w:r>
    </w:p>
    <w:p w:rsidR="0062163A" w:rsidRPr="007D69BA" w:rsidRDefault="0062163A" w:rsidP="0062163A">
      <w:pPr>
        <w:ind w:left="4536"/>
        <w:jc w:val="center"/>
        <w:rPr>
          <w:rFonts w:ascii="Times New Roman" w:hAnsi="Times New Roman"/>
          <w:sz w:val="24"/>
          <w:szCs w:val="24"/>
        </w:rPr>
      </w:pPr>
      <w:r w:rsidRPr="007D69BA">
        <w:rPr>
          <w:rFonts w:ascii="Times New Roman" w:eastAsia="Times New Roman" w:hAnsi="Times New Roman" w:cs="Times New Roman"/>
          <w:sz w:val="24"/>
          <w:szCs w:val="24"/>
        </w:rPr>
        <w:t xml:space="preserve">к Административному регламенту </w:t>
      </w:r>
      <w:r w:rsidRPr="007D69BA">
        <w:rPr>
          <w:rFonts w:ascii="Times New Roman" w:hAnsi="Times New Roman"/>
          <w:sz w:val="24"/>
          <w:szCs w:val="24"/>
        </w:rPr>
        <w:t>предоставления муниципальной услуги «</w:t>
      </w:r>
      <w:r w:rsidRPr="007D69BA">
        <w:rPr>
          <w:rFonts w:ascii="Times New Roman" w:hAnsi="Times New Roman"/>
          <w:sz w:val="24"/>
          <w:szCs w:val="24"/>
          <w:lang w:eastAsia="ru-RU"/>
        </w:rPr>
        <w:t>Уведомительная регистрация трудов</w:t>
      </w:r>
      <w:r>
        <w:rPr>
          <w:rFonts w:ascii="Times New Roman" w:hAnsi="Times New Roman"/>
          <w:sz w:val="24"/>
          <w:szCs w:val="24"/>
          <w:lang w:eastAsia="ru-RU"/>
        </w:rPr>
        <w:t>ого</w:t>
      </w:r>
      <w:r w:rsidRPr="007D69BA">
        <w:rPr>
          <w:rFonts w:ascii="Times New Roman" w:hAnsi="Times New Roman"/>
          <w:sz w:val="24"/>
          <w:szCs w:val="24"/>
          <w:lang w:eastAsia="ru-RU"/>
        </w:rPr>
        <w:t xml:space="preserve"> договор</w:t>
      </w:r>
      <w:r>
        <w:rPr>
          <w:rFonts w:ascii="Times New Roman" w:hAnsi="Times New Roman"/>
          <w:sz w:val="24"/>
          <w:szCs w:val="24"/>
          <w:lang w:eastAsia="ru-RU"/>
        </w:rPr>
        <w:t>а</w:t>
      </w:r>
      <w:r w:rsidRPr="007D69BA">
        <w:rPr>
          <w:rFonts w:ascii="Times New Roman" w:hAnsi="Times New Roman"/>
          <w:sz w:val="24"/>
          <w:szCs w:val="24"/>
          <w:lang w:eastAsia="ru-RU"/>
        </w:rPr>
        <w:t xml:space="preserve"> с работодателем – физическим лицом, не являющимся индивидуальным предпринимателем</w:t>
      </w:r>
      <w:r w:rsidRPr="007D69BA">
        <w:rPr>
          <w:rFonts w:ascii="Times New Roman" w:hAnsi="Times New Roman"/>
          <w:sz w:val="24"/>
          <w:szCs w:val="24"/>
        </w:rPr>
        <w:t>»</w:t>
      </w:r>
    </w:p>
    <w:p w:rsidR="0062163A" w:rsidRDefault="0062163A" w:rsidP="0062163A">
      <w:pPr>
        <w:ind w:left="4956"/>
        <w:rPr>
          <w:rFonts w:ascii="Times New Roman" w:hAnsi="Times New Roman"/>
          <w:sz w:val="24"/>
          <w:szCs w:val="24"/>
        </w:rPr>
      </w:pPr>
    </w:p>
    <w:p w:rsidR="0062163A" w:rsidRDefault="0062163A" w:rsidP="0062163A">
      <w:pPr>
        <w:ind w:left="4956"/>
        <w:jc w:val="right"/>
        <w:rPr>
          <w:rFonts w:ascii="Times New Roman" w:hAnsi="Times New Roman"/>
          <w:b/>
          <w:sz w:val="24"/>
          <w:szCs w:val="24"/>
        </w:rPr>
      </w:pPr>
      <w:r w:rsidRPr="000D3D4F">
        <w:rPr>
          <w:rFonts w:ascii="Times New Roman" w:hAnsi="Times New Roman"/>
          <w:b/>
          <w:sz w:val="24"/>
          <w:szCs w:val="24"/>
        </w:rPr>
        <w:t>ОБРАЗЕЦ</w:t>
      </w:r>
    </w:p>
    <w:p w:rsidR="0062163A" w:rsidRDefault="0062163A" w:rsidP="0062163A">
      <w:pPr>
        <w:ind w:left="4956"/>
        <w:jc w:val="right"/>
        <w:rPr>
          <w:rFonts w:ascii="Times New Roman" w:hAnsi="Times New Roman"/>
          <w:b/>
          <w:sz w:val="24"/>
          <w:szCs w:val="24"/>
        </w:rPr>
      </w:pPr>
    </w:p>
    <w:p w:rsidR="0062163A" w:rsidRPr="00C2209A" w:rsidRDefault="0062163A" w:rsidP="0062163A">
      <w:pPr>
        <w:rPr>
          <w:rFonts w:ascii="Times New Roman" w:hAnsi="Times New Roman" w:cs="Times New Roman"/>
          <w:sz w:val="28"/>
          <w:szCs w:val="28"/>
        </w:rPr>
      </w:pPr>
      <w:r>
        <w:rPr>
          <w:rFonts w:ascii="Times New Roman" w:hAnsi="Times New Roman" w:cs="Times New Roman"/>
          <w:color w:val="FF0000"/>
          <w:sz w:val="28"/>
          <w:szCs w:val="28"/>
        </w:rPr>
        <w:t xml:space="preserve">                                                                      </w:t>
      </w:r>
      <w:r w:rsidRPr="00C2209A">
        <w:rPr>
          <w:rFonts w:ascii="Times New Roman" w:hAnsi="Times New Roman" w:cs="Times New Roman"/>
          <w:sz w:val="28"/>
          <w:szCs w:val="28"/>
        </w:rPr>
        <w:t>Главе К</w:t>
      </w:r>
      <w:r>
        <w:rPr>
          <w:rFonts w:ascii="Times New Roman" w:hAnsi="Times New Roman" w:cs="Times New Roman"/>
          <w:sz w:val="28"/>
          <w:szCs w:val="28"/>
        </w:rPr>
        <w:t>угоейск</w:t>
      </w:r>
      <w:r w:rsidRPr="00C2209A">
        <w:rPr>
          <w:rFonts w:ascii="Times New Roman" w:hAnsi="Times New Roman" w:cs="Times New Roman"/>
          <w:sz w:val="28"/>
          <w:szCs w:val="28"/>
        </w:rPr>
        <w:t xml:space="preserve">ого сельского </w:t>
      </w:r>
    </w:p>
    <w:p w:rsidR="0062163A" w:rsidRPr="00C2209A" w:rsidRDefault="0062163A" w:rsidP="0062163A">
      <w:pPr>
        <w:rPr>
          <w:rFonts w:ascii="Times New Roman" w:hAnsi="Times New Roman" w:cs="Times New Roman"/>
          <w:sz w:val="20"/>
          <w:szCs w:val="20"/>
        </w:rPr>
      </w:pPr>
      <w:r w:rsidRPr="00C2209A">
        <w:rPr>
          <w:rFonts w:ascii="Times New Roman" w:hAnsi="Times New Roman" w:cs="Times New Roman"/>
          <w:sz w:val="28"/>
          <w:szCs w:val="28"/>
        </w:rPr>
        <w:t xml:space="preserve">                                                                      поселения Крыловского района</w:t>
      </w:r>
    </w:p>
    <w:p w:rsidR="0062163A" w:rsidRPr="00C2209A" w:rsidRDefault="0062163A" w:rsidP="0062163A">
      <w:pPr>
        <w:ind w:left="4956"/>
        <w:jc w:val="center"/>
        <w:rPr>
          <w:rFonts w:ascii="Times New Roman" w:hAnsi="Times New Roman" w:cs="Times New Roman"/>
          <w:sz w:val="20"/>
          <w:szCs w:val="20"/>
        </w:rPr>
      </w:pPr>
    </w:p>
    <w:p w:rsidR="0062163A" w:rsidRPr="00C2209A" w:rsidRDefault="0062163A" w:rsidP="0062163A">
      <w:pPr>
        <w:ind w:left="4956"/>
        <w:rPr>
          <w:rFonts w:ascii="Times New Roman" w:hAnsi="Times New Roman" w:cs="Times New Roman"/>
          <w:sz w:val="28"/>
          <w:szCs w:val="28"/>
        </w:rPr>
      </w:pPr>
      <w:r>
        <w:rPr>
          <w:rFonts w:ascii="Times New Roman" w:hAnsi="Times New Roman" w:cs="Times New Roman"/>
          <w:sz w:val="28"/>
          <w:szCs w:val="28"/>
        </w:rPr>
        <w:t>С.</w:t>
      </w:r>
      <w:r w:rsidRPr="00C2209A">
        <w:rPr>
          <w:rFonts w:ascii="Times New Roman" w:hAnsi="Times New Roman" w:cs="Times New Roman"/>
          <w:sz w:val="28"/>
          <w:szCs w:val="28"/>
        </w:rPr>
        <w:t>Н.</w:t>
      </w:r>
      <w:r>
        <w:rPr>
          <w:rFonts w:ascii="Times New Roman" w:hAnsi="Times New Roman" w:cs="Times New Roman"/>
          <w:sz w:val="28"/>
          <w:szCs w:val="28"/>
        </w:rPr>
        <w:t>Высочин</w:t>
      </w:r>
    </w:p>
    <w:p w:rsidR="0062163A" w:rsidRDefault="0062163A" w:rsidP="0062163A">
      <w:pPr>
        <w:ind w:left="4956"/>
        <w:rPr>
          <w:rFonts w:ascii="Times New Roman" w:hAnsi="Times New Roman" w:cs="Times New Roman"/>
          <w:sz w:val="28"/>
          <w:szCs w:val="28"/>
        </w:rPr>
      </w:pPr>
    </w:p>
    <w:p w:rsidR="0062163A" w:rsidRPr="004F47A9" w:rsidRDefault="0062163A" w:rsidP="0062163A">
      <w:pPr>
        <w:ind w:left="4956"/>
        <w:rPr>
          <w:rFonts w:ascii="Times New Roman" w:hAnsi="Times New Roman" w:cs="Times New Roman"/>
          <w:sz w:val="28"/>
          <w:szCs w:val="28"/>
        </w:rPr>
      </w:pPr>
      <w:r>
        <w:rPr>
          <w:rFonts w:ascii="Times New Roman" w:hAnsi="Times New Roman" w:cs="Times New Roman"/>
          <w:sz w:val="28"/>
          <w:szCs w:val="28"/>
        </w:rPr>
        <w:t>Петровой Натальи Алексеевны</w:t>
      </w:r>
      <w:r w:rsidRPr="004F47A9">
        <w:rPr>
          <w:rFonts w:ascii="Times New Roman" w:hAnsi="Times New Roman" w:cs="Times New Roman"/>
          <w:sz w:val="28"/>
          <w:szCs w:val="28"/>
        </w:rPr>
        <w:t xml:space="preserve">, </w:t>
      </w:r>
    </w:p>
    <w:p w:rsidR="0062163A" w:rsidRDefault="0062163A" w:rsidP="0062163A">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62163A" w:rsidRPr="00F8432A" w:rsidRDefault="0062163A" w:rsidP="0062163A">
      <w:pPr>
        <w:ind w:left="4956"/>
        <w:rPr>
          <w:rFonts w:ascii="Times New Roman" w:hAnsi="Times New Roman" w:cs="Times New Roman"/>
          <w:sz w:val="28"/>
          <w:szCs w:val="28"/>
          <w:u w:val="single"/>
        </w:rPr>
      </w:pPr>
      <w:r>
        <w:rPr>
          <w:rFonts w:ascii="Times New Roman" w:hAnsi="Times New Roman" w:cs="Times New Roman"/>
          <w:sz w:val="28"/>
          <w:szCs w:val="28"/>
          <w:u w:val="single"/>
        </w:rPr>
        <w:t>352095, Краснодарский край,</w:t>
      </w:r>
    </w:p>
    <w:p w:rsidR="0062163A" w:rsidRPr="00DE02B9" w:rsidRDefault="0062163A" w:rsidP="0062163A">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62163A" w:rsidRPr="00F8432A" w:rsidRDefault="0062163A" w:rsidP="0062163A">
      <w:pPr>
        <w:ind w:left="4956"/>
        <w:rPr>
          <w:rFonts w:ascii="Times New Roman" w:hAnsi="Times New Roman" w:cs="Times New Roman"/>
          <w:sz w:val="28"/>
          <w:szCs w:val="28"/>
          <w:u w:val="single"/>
        </w:rPr>
      </w:pPr>
      <w:r>
        <w:rPr>
          <w:rFonts w:ascii="Times New Roman" w:hAnsi="Times New Roman" w:cs="Times New Roman"/>
          <w:sz w:val="28"/>
          <w:szCs w:val="28"/>
          <w:u w:val="single"/>
        </w:rPr>
        <w:t>Крыловский район, ст. Кугоейская,</w:t>
      </w:r>
    </w:p>
    <w:p w:rsidR="0062163A" w:rsidRPr="00DE02B9" w:rsidRDefault="0062163A" w:rsidP="0062163A">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62163A" w:rsidRDefault="0062163A" w:rsidP="0062163A">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 xml:space="preserve">ул. </w:t>
      </w:r>
      <w:r>
        <w:rPr>
          <w:rFonts w:ascii="Times New Roman" w:hAnsi="Times New Roman" w:cs="Times New Roman"/>
          <w:sz w:val="28"/>
          <w:szCs w:val="28"/>
          <w:u w:val="single"/>
        </w:rPr>
        <w:t>Штанева</w:t>
      </w:r>
      <w:r w:rsidRPr="0061359A">
        <w:rPr>
          <w:rFonts w:ascii="Times New Roman" w:hAnsi="Times New Roman" w:cs="Times New Roman"/>
          <w:sz w:val="28"/>
          <w:szCs w:val="28"/>
          <w:u w:val="single"/>
        </w:rPr>
        <w:t>, д. 13</w:t>
      </w:r>
      <w:r>
        <w:rPr>
          <w:rFonts w:ascii="Times New Roman" w:hAnsi="Times New Roman" w:cs="Times New Roman"/>
          <w:sz w:val="28"/>
          <w:szCs w:val="28"/>
          <w:u w:val="single"/>
        </w:rPr>
        <w:t xml:space="preserve">                     </w:t>
      </w:r>
      <w:r w:rsidRPr="004F47A9">
        <w:rPr>
          <w:rFonts w:ascii="Times New Roman" w:hAnsi="Times New Roman" w:cs="Times New Roman"/>
          <w:color w:val="FFFFFF" w:themeColor="background1"/>
          <w:sz w:val="28"/>
          <w:szCs w:val="28"/>
          <w:u w:val="single"/>
        </w:rPr>
        <w:t>.</w:t>
      </w:r>
    </w:p>
    <w:p w:rsidR="0062163A" w:rsidRDefault="0062163A" w:rsidP="0062163A">
      <w:pPr>
        <w:ind w:left="4956"/>
        <w:rPr>
          <w:rFonts w:ascii="Times New Roman" w:hAnsi="Times New Roman" w:cs="Times New Roman"/>
          <w:sz w:val="28"/>
          <w:szCs w:val="28"/>
          <w:u w:val="single"/>
        </w:rPr>
      </w:pPr>
    </w:p>
    <w:p w:rsidR="0062163A" w:rsidRDefault="0062163A" w:rsidP="0062163A">
      <w:pPr>
        <w:ind w:left="4956"/>
        <w:rPr>
          <w:rFonts w:ascii="Times New Roman" w:hAnsi="Times New Roman" w:cs="Times New Roman"/>
          <w:sz w:val="28"/>
          <w:szCs w:val="28"/>
          <w:u w:val="single"/>
        </w:rPr>
      </w:pPr>
    </w:p>
    <w:p w:rsidR="0062163A" w:rsidRPr="00BF148D" w:rsidRDefault="0062163A" w:rsidP="0062163A">
      <w:pPr>
        <w:jc w:val="center"/>
        <w:rPr>
          <w:rFonts w:ascii="Times New Roman" w:hAnsi="Times New Roman" w:cs="Times New Roman"/>
          <w:sz w:val="28"/>
          <w:szCs w:val="28"/>
        </w:rPr>
      </w:pPr>
      <w:r w:rsidRPr="00BF148D">
        <w:rPr>
          <w:rFonts w:ascii="Times New Roman" w:hAnsi="Times New Roman" w:cs="Times New Roman"/>
          <w:sz w:val="28"/>
          <w:szCs w:val="28"/>
        </w:rPr>
        <w:t xml:space="preserve">З А </w:t>
      </w:r>
      <w:r>
        <w:rPr>
          <w:rFonts w:ascii="Times New Roman" w:hAnsi="Times New Roman" w:cs="Times New Roman"/>
          <w:sz w:val="28"/>
          <w:szCs w:val="28"/>
        </w:rPr>
        <w:t>Я В Л Е Н И Е</w:t>
      </w:r>
    </w:p>
    <w:p w:rsidR="0062163A" w:rsidRPr="00BF148D" w:rsidRDefault="0062163A" w:rsidP="0062163A">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администрацией Кугоейского сельского поселения Крыловского района муниципальной</w:t>
      </w:r>
      <w:r w:rsidRPr="00BF148D">
        <w:rPr>
          <w:rFonts w:ascii="Times New Roman" w:hAnsi="Times New Roman" w:cs="Times New Roman"/>
          <w:sz w:val="28"/>
          <w:szCs w:val="28"/>
        </w:rPr>
        <w:t xml:space="preserve"> услуги</w:t>
      </w:r>
    </w:p>
    <w:p w:rsidR="0062163A" w:rsidRPr="00DE02B9" w:rsidRDefault="0062163A" w:rsidP="0062163A">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w:t>
      </w:r>
      <w:r>
        <w:rPr>
          <w:rFonts w:ascii="Times New Roman" w:hAnsi="Times New Roman"/>
          <w:sz w:val="28"/>
          <w:szCs w:val="28"/>
          <w:lang w:eastAsia="ru-RU"/>
        </w:rPr>
        <w:t>ого</w:t>
      </w:r>
      <w:r w:rsidRPr="00DE02B9">
        <w:rPr>
          <w:rFonts w:ascii="Times New Roman" w:hAnsi="Times New Roman"/>
          <w:sz w:val="28"/>
          <w:szCs w:val="28"/>
          <w:lang w:eastAsia="ru-RU"/>
        </w:rPr>
        <w:t xml:space="preserve"> договор</w:t>
      </w:r>
      <w:r>
        <w:rPr>
          <w:rFonts w:ascii="Times New Roman" w:hAnsi="Times New Roman"/>
          <w:sz w:val="28"/>
          <w:szCs w:val="28"/>
          <w:lang w:eastAsia="ru-RU"/>
        </w:rPr>
        <w:t>а</w:t>
      </w:r>
      <w:r w:rsidRPr="00DE02B9">
        <w:rPr>
          <w:rFonts w:ascii="Times New Roman" w:hAnsi="Times New Roman"/>
          <w:sz w:val="28"/>
          <w:szCs w:val="28"/>
          <w:lang w:eastAsia="ru-RU"/>
        </w:rPr>
        <w:t xml:space="preserve">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62163A" w:rsidRDefault="0062163A" w:rsidP="0062163A">
      <w:pPr>
        <w:jc w:val="center"/>
        <w:rPr>
          <w:rFonts w:ascii="Times New Roman" w:hAnsi="Times New Roman" w:cs="Times New Roman"/>
          <w:sz w:val="28"/>
          <w:szCs w:val="28"/>
        </w:rPr>
      </w:pPr>
    </w:p>
    <w:p w:rsidR="0062163A" w:rsidRPr="00BF148D" w:rsidRDefault="0062163A" w:rsidP="0062163A">
      <w:pPr>
        <w:jc w:val="center"/>
        <w:rPr>
          <w:rFonts w:ascii="Times New Roman" w:hAnsi="Times New Roman" w:cs="Times New Roman"/>
          <w:sz w:val="28"/>
          <w:szCs w:val="28"/>
        </w:rPr>
      </w:pPr>
    </w:p>
    <w:p w:rsidR="0062163A" w:rsidRDefault="0062163A" w:rsidP="0062163A">
      <w:pPr>
        <w:ind w:firstLine="709"/>
        <w:jc w:val="both"/>
        <w:rPr>
          <w:rFonts w:ascii="Times New Roman" w:hAnsi="Times New Roman" w:cs="Times New Roman"/>
          <w:sz w:val="28"/>
          <w:szCs w:val="28"/>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Ивановым И.И. в связи (указать нужное):</w:t>
      </w:r>
    </w:p>
    <w:p w:rsidR="0062163A" w:rsidRDefault="0062163A" w:rsidP="0062163A">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 </w:t>
      </w:r>
      <w:r w:rsidRPr="007F52E3">
        <w:rPr>
          <w:rFonts w:ascii="Times New Roman" w:hAnsi="Times New Roman" w:cs="Times New Roman"/>
          <w:sz w:val="28"/>
          <w:szCs w:val="28"/>
        </w:rPr>
        <w:t>смерт</w:t>
      </w:r>
      <w:r>
        <w:rPr>
          <w:rFonts w:ascii="Times New Roman" w:hAnsi="Times New Roman" w:cs="Times New Roman"/>
          <w:sz w:val="28"/>
          <w:szCs w:val="28"/>
        </w:rPr>
        <w:t>ью</w:t>
      </w:r>
      <w:r w:rsidRPr="007F52E3">
        <w:rPr>
          <w:rFonts w:ascii="Times New Roman" w:hAnsi="Times New Roman" w:cs="Times New Roman"/>
          <w:sz w:val="28"/>
          <w:szCs w:val="28"/>
        </w:rPr>
        <w:t xml:space="preserve"> работодателя</w:t>
      </w:r>
      <w:r>
        <w:rPr>
          <w:rFonts w:ascii="Times New Roman" w:hAnsi="Times New Roman" w:cs="Times New Roman"/>
          <w:sz w:val="28"/>
          <w:szCs w:val="28"/>
        </w:rPr>
        <w:t>;</w:t>
      </w:r>
    </w:p>
    <w:p w:rsidR="0062163A" w:rsidRDefault="0062163A" w:rsidP="0062163A">
      <w:pPr>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7F52E3">
        <w:rPr>
          <w:rFonts w:ascii="Times New Roman" w:hAnsi="Times New Roman" w:cs="Times New Roman"/>
          <w:sz w:val="28"/>
          <w:szCs w:val="28"/>
        </w:rPr>
        <w:t>отсутстви</w:t>
      </w:r>
      <w:r>
        <w:rPr>
          <w:rFonts w:ascii="Times New Roman" w:hAnsi="Times New Roman" w:cs="Times New Roman"/>
          <w:sz w:val="28"/>
          <w:szCs w:val="28"/>
        </w:rPr>
        <w:t>ем</w:t>
      </w:r>
      <w:r w:rsidRPr="007F52E3">
        <w:rPr>
          <w:rFonts w:ascii="Times New Roman" w:hAnsi="Times New Roman" w:cs="Times New Roman"/>
          <w:sz w:val="28"/>
          <w:szCs w:val="28"/>
        </w:rPr>
        <w:t xml:space="preserve"> сведений о месте пребывания </w:t>
      </w:r>
      <w:r>
        <w:rPr>
          <w:rFonts w:ascii="Times New Roman" w:hAnsi="Times New Roman" w:cs="Times New Roman"/>
          <w:sz w:val="28"/>
          <w:szCs w:val="28"/>
        </w:rPr>
        <w:t xml:space="preserve">работодателя </w:t>
      </w:r>
      <w:r w:rsidRPr="007F52E3">
        <w:rPr>
          <w:rFonts w:ascii="Times New Roman" w:hAnsi="Times New Roman" w:cs="Times New Roman"/>
          <w:sz w:val="28"/>
          <w:szCs w:val="28"/>
        </w:rPr>
        <w:t>в течение двух месяцев</w:t>
      </w:r>
      <w:r>
        <w:rPr>
          <w:rFonts w:ascii="Times New Roman" w:hAnsi="Times New Roman" w:cs="Times New Roman"/>
          <w:sz w:val="28"/>
          <w:szCs w:val="28"/>
        </w:rPr>
        <w:t>;</w:t>
      </w:r>
    </w:p>
    <w:p w:rsidR="0062163A" w:rsidRDefault="0062163A" w:rsidP="0062163A">
      <w:pPr>
        <w:ind w:firstLine="709"/>
        <w:jc w:val="both"/>
        <w:rPr>
          <w:rFonts w:ascii="Times New Roman" w:hAnsi="Times New Roman" w:cs="Times New Roman"/>
          <w:sz w:val="28"/>
          <w:szCs w:val="28"/>
        </w:rPr>
      </w:pPr>
      <w:r>
        <w:rPr>
          <w:rFonts w:ascii="Times New Roman" w:hAnsi="Times New Roman" w:cs="Times New Roman"/>
          <w:sz w:val="28"/>
          <w:szCs w:val="28"/>
        </w:rPr>
        <w:t xml:space="preserve">√ с _________________________________________________________ </w:t>
      </w:r>
    </w:p>
    <w:p w:rsidR="0062163A" w:rsidRDefault="0062163A" w:rsidP="0062163A">
      <w:pPr>
        <w:ind w:firstLine="709"/>
        <w:jc w:val="both"/>
        <w:rPr>
          <w:rFonts w:ascii="Times New Roman" w:hAnsi="Times New Roman" w:cs="Times New Roman"/>
          <w:sz w:val="20"/>
          <w:szCs w:val="20"/>
        </w:rPr>
      </w:pPr>
      <w:r w:rsidRPr="000E6923">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
    <w:p w:rsidR="0062163A" w:rsidRDefault="0062163A" w:rsidP="0062163A">
      <w:pPr>
        <w:ind w:firstLine="709"/>
        <w:jc w:val="both"/>
        <w:rPr>
          <w:rFonts w:ascii="Times New Roman" w:hAnsi="Times New Roman" w:cs="Times New Roman"/>
          <w:sz w:val="20"/>
          <w:szCs w:val="20"/>
        </w:rPr>
      </w:pPr>
      <w:r w:rsidRPr="000E6923">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rsidR="0062163A" w:rsidRPr="007F52E3" w:rsidRDefault="0062163A" w:rsidP="0062163A">
      <w:pPr>
        <w:ind w:firstLine="709"/>
        <w:jc w:val="both"/>
        <w:rPr>
          <w:rFonts w:ascii="Times New Roman" w:eastAsia="Times New Roman" w:hAnsi="Times New Roman" w:cs="Times New Roman"/>
          <w:sz w:val="28"/>
          <w:szCs w:val="28"/>
          <w:lang w:eastAsia="ru-RU"/>
        </w:rPr>
      </w:pPr>
      <w:r w:rsidRPr="000E6923">
        <w:rPr>
          <w:rFonts w:ascii="Times New Roman" w:hAnsi="Times New Roman" w:cs="Times New Roman"/>
          <w:sz w:val="20"/>
          <w:szCs w:val="20"/>
        </w:rPr>
        <w:t>Трудового кодекса РФ).</w:t>
      </w:r>
    </w:p>
    <w:p w:rsidR="0062163A" w:rsidRDefault="0062163A" w:rsidP="0062163A">
      <w:pPr>
        <w:ind w:firstLine="851"/>
        <w:jc w:val="both"/>
        <w:rPr>
          <w:rFonts w:ascii="Times New Roman" w:hAnsi="Times New Roman" w:cs="Times New Roman"/>
          <w:sz w:val="28"/>
          <w:szCs w:val="28"/>
        </w:rPr>
      </w:pPr>
    </w:p>
    <w:p w:rsidR="0062163A" w:rsidRDefault="0062163A" w:rsidP="0062163A">
      <w:pPr>
        <w:ind w:firstLine="851"/>
        <w:jc w:val="both"/>
        <w:rPr>
          <w:rFonts w:ascii="Times New Roman" w:hAnsi="Times New Roman" w:cs="Times New Roman"/>
          <w:sz w:val="28"/>
          <w:szCs w:val="28"/>
        </w:rPr>
      </w:pPr>
    </w:p>
    <w:p w:rsidR="0062163A" w:rsidRDefault="0062163A" w:rsidP="0062163A">
      <w:pPr>
        <w:ind w:firstLine="851"/>
        <w:jc w:val="both"/>
        <w:rPr>
          <w:rFonts w:ascii="Times New Roman" w:hAnsi="Times New Roman" w:cs="Times New Roman"/>
          <w:sz w:val="28"/>
          <w:szCs w:val="28"/>
        </w:rPr>
      </w:pPr>
      <w:r>
        <w:rPr>
          <w:rFonts w:ascii="Times New Roman" w:hAnsi="Times New Roman" w:cs="Times New Roman"/>
          <w:sz w:val="28"/>
          <w:szCs w:val="28"/>
        </w:rPr>
        <w:t>Прилагаю: 1. Трудовой договор в одном подлинном экземпляре.</w:t>
      </w:r>
    </w:p>
    <w:p w:rsidR="0062163A" w:rsidRDefault="0062163A" w:rsidP="0062163A">
      <w:pPr>
        <w:ind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Документы (указать конкретно), подтверждающие </w:t>
      </w:r>
    </w:p>
    <w:p w:rsidR="0062163A" w:rsidRDefault="0062163A" w:rsidP="0062163A">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невозможность регистрации факта  </w:t>
      </w:r>
      <w:r w:rsidRPr="007F52E3">
        <w:rPr>
          <w:rFonts w:ascii="Times New Roman" w:hAnsi="Times New Roman" w:cs="Times New Roman"/>
          <w:sz w:val="28"/>
          <w:szCs w:val="28"/>
        </w:rPr>
        <w:t xml:space="preserve">прекращения </w:t>
      </w:r>
    </w:p>
    <w:p w:rsidR="0062163A" w:rsidRDefault="0062163A" w:rsidP="0062163A">
      <w:pPr>
        <w:ind w:firstLine="2694"/>
        <w:jc w:val="both"/>
        <w:rPr>
          <w:rFonts w:ascii="Times New Roman" w:hAnsi="Times New Roman" w:cs="Times New Roman"/>
          <w:sz w:val="28"/>
          <w:szCs w:val="28"/>
        </w:rPr>
      </w:pPr>
      <w:r w:rsidRPr="007F52E3">
        <w:rPr>
          <w:rFonts w:ascii="Times New Roman" w:hAnsi="Times New Roman" w:cs="Times New Roman"/>
          <w:sz w:val="28"/>
          <w:szCs w:val="28"/>
        </w:rPr>
        <w:t xml:space="preserve">трудового договора </w:t>
      </w:r>
      <w:r>
        <w:rPr>
          <w:rFonts w:ascii="Times New Roman" w:hAnsi="Times New Roman" w:cs="Times New Roman"/>
          <w:sz w:val="28"/>
          <w:szCs w:val="28"/>
        </w:rPr>
        <w:t>работодателем.</w:t>
      </w:r>
    </w:p>
    <w:p w:rsidR="0062163A" w:rsidRDefault="0062163A" w:rsidP="0062163A">
      <w:pPr>
        <w:ind w:firstLine="851"/>
        <w:jc w:val="both"/>
        <w:rPr>
          <w:rFonts w:ascii="Times New Roman" w:hAnsi="Times New Roman" w:cs="Times New Roman"/>
          <w:sz w:val="28"/>
          <w:szCs w:val="28"/>
        </w:rPr>
      </w:pPr>
    </w:p>
    <w:p w:rsidR="0062163A" w:rsidRDefault="0062163A" w:rsidP="0062163A">
      <w:pPr>
        <w:ind w:firstLine="851"/>
        <w:jc w:val="both"/>
        <w:rPr>
          <w:rFonts w:ascii="Times New Roman" w:hAnsi="Times New Roman" w:cs="Times New Roman"/>
          <w:sz w:val="28"/>
          <w:szCs w:val="28"/>
        </w:rPr>
      </w:pPr>
    </w:p>
    <w:p w:rsidR="0062163A" w:rsidRDefault="0062163A" w:rsidP="0062163A">
      <w:pPr>
        <w:ind w:firstLine="851"/>
        <w:jc w:val="both"/>
        <w:rPr>
          <w:rFonts w:ascii="Times New Roman" w:hAnsi="Times New Roman" w:cs="Times New Roman"/>
          <w:sz w:val="28"/>
          <w:szCs w:val="28"/>
        </w:rPr>
      </w:pPr>
    </w:p>
    <w:p w:rsidR="0062163A" w:rsidRDefault="0062163A" w:rsidP="0062163A">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62163A" w:rsidRPr="00DE02B9" w:rsidRDefault="0062163A" w:rsidP="0062163A">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62163A" w:rsidRDefault="0062163A" w:rsidP="0062163A">
      <w:pPr>
        <w:ind w:left="4956"/>
        <w:rPr>
          <w:rFonts w:ascii="Times New Roman" w:hAnsi="Times New Roman" w:cs="Times New Roman"/>
          <w:sz w:val="28"/>
          <w:szCs w:val="28"/>
        </w:rPr>
      </w:pPr>
    </w:p>
    <w:p w:rsidR="0062163A" w:rsidRDefault="0062163A" w:rsidP="0062163A">
      <w:pPr>
        <w:ind w:left="4956"/>
        <w:rPr>
          <w:rFonts w:ascii="Times New Roman" w:hAnsi="Times New Roman" w:cs="Times New Roman"/>
          <w:sz w:val="28"/>
          <w:szCs w:val="28"/>
        </w:rPr>
      </w:pPr>
    </w:p>
    <w:p w:rsidR="0062163A" w:rsidRPr="004F47A9" w:rsidRDefault="0062163A" w:rsidP="0062163A">
      <w:pPr>
        <w:ind w:left="4956"/>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r w:rsidRPr="00A25637">
        <w:rPr>
          <w:rFonts w:ascii="Times New Roman" w:hAnsi="Times New Roman" w:cs="Times New Roman"/>
          <w:sz w:val="28"/>
          <w:szCs w:val="28"/>
        </w:rPr>
        <w:t>Начальник</w:t>
      </w:r>
      <w:r>
        <w:rPr>
          <w:rFonts w:ascii="Times New Roman" w:hAnsi="Times New Roman" w:cs="Times New Roman"/>
          <w:sz w:val="28"/>
          <w:szCs w:val="28"/>
        </w:rPr>
        <w:t xml:space="preserve"> общего отдела                                                   Е.Г. Гергель</w:t>
      </w: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pPr>
    </w:p>
    <w:p w:rsidR="0062163A" w:rsidRDefault="0062163A" w:rsidP="0062163A">
      <w:pPr>
        <w:ind w:firstLine="5"/>
        <w:jc w:val="both"/>
        <w:rPr>
          <w:rFonts w:ascii="Times New Roman" w:hAnsi="Times New Roman" w:cs="Times New Roman"/>
          <w:sz w:val="28"/>
          <w:szCs w:val="28"/>
        </w:rPr>
        <w:sectPr w:rsidR="0062163A" w:rsidSect="009D0255">
          <w:headerReference w:type="even" r:id="rId47"/>
          <w:headerReference w:type="default" r:id="rId48"/>
          <w:headerReference w:type="first" r:id="rId49"/>
          <w:pgSz w:w="11906" w:h="16838" w:code="9"/>
          <w:pgMar w:top="1134" w:right="567" w:bottom="1134" w:left="1701" w:header="567" w:footer="567" w:gutter="0"/>
          <w:cols w:space="708"/>
          <w:titlePg/>
          <w:docGrid w:linePitch="381"/>
        </w:sectPr>
      </w:pPr>
    </w:p>
    <w:p w:rsidR="0062163A" w:rsidRPr="00C23ED8" w:rsidRDefault="0062163A" w:rsidP="0062163A">
      <w:pPr>
        <w:suppressAutoHyphens/>
        <w:ind w:left="9781" w:firstLine="11"/>
        <w:jc w:val="center"/>
      </w:pPr>
      <w:r w:rsidRPr="00C23ED8">
        <w:lastRenderedPageBreak/>
        <w:t>Приложение № 4</w:t>
      </w:r>
    </w:p>
    <w:p w:rsidR="0062163A" w:rsidRPr="00C23ED8" w:rsidRDefault="0062163A" w:rsidP="0062163A">
      <w:pPr>
        <w:suppressAutoHyphens/>
        <w:ind w:left="9781" w:firstLine="11"/>
        <w:jc w:val="center"/>
      </w:pPr>
      <w:r w:rsidRPr="00C23ED8">
        <w:t>к Административному регламенту предоставления муниципальной услуги</w:t>
      </w:r>
    </w:p>
    <w:p w:rsidR="0062163A" w:rsidRPr="00C23ED8" w:rsidRDefault="0062163A" w:rsidP="0062163A">
      <w:pPr>
        <w:suppressAutoHyphens/>
        <w:ind w:left="9781" w:firstLine="11"/>
        <w:jc w:val="center"/>
      </w:pPr>
      <w:r w:rsidRPr="00C23ED8">
        <w:t>«Уведомительная регистрация трудов</w:t>
      </w:r>
      <w:r>
        <w:t>ого</w:t>
      </w:r>
      <w:r w:rsidRPr="00C23ED8">
        <w:t xml:space="preserve"> договор</w:t>
      </w:r>
      <w:r>
        <w:t>а</w:t>
      </w:r>
      <w:r w:rsidRPr="00C23ED8">
        <w:t xml:space="preserve"> с работодателем – физическим лицом, не являющимся индивидуальным предпринимателем»</w:t>
      </w:r>
    </w:p>
    <w:p w:rsidR="0062163A" w:rsidRPr="006F0269" w:rsidRDefault="0062163A" w:rsidP="0062163A">
      <w:pPr>
        <w:ind w:right="-456"/>
        <w:jc w:val="right"/>
      </w:pPr>
    </w:p>
    <w:p w:rsidR="0062163A" w:rsidRPr="006F0269" w:rsidRDefault="0062163A" w:rsidP="0062163A">
      <w:pPr>
        <w:ind w:firstLine="851"/>
        <w:jc w:val="right"/>
      </w:pPr>
    </w:p>
    <w:p w:rsidR="0062163A" w:rsidRPr="00B01743" w:rsidRDefault="0062163A" w:rsidP="0062163A">
      <w:pPr>
        <w:pStyle w:val="1"/>
        <w:spacing w:before="0" w:after="0"/>
        <w:ind w:firstLine="709"/>
        <w:rPr>
          <w:rFonts w:ascii="Times New Roman" w:hAnsi="Times New Roman"/>
          <w:caps/>
          <w:sz w:val="28"/>
          <w:szCs w:val="28"/>
        </w:rPr>
      </w:pPr>
      <w:r w:rsidRPr="00B01743">
        <w:rPr>
          <w:rFonts w:ascii="Times New Roman" w:hAnsi="Times New Roman"/>
          <w:caps/>
          <w:sz w:val="28"/>
          <w:szCs w:val="28"/>
        </w:rPr>
        <w:t>ЖУРНАЛ</w:t>
      </w:r>
    </w:p>
    <w:p w:rsidR="0062163A" w:rsidRPr="00B01743" w:rsidRDefault="0062163A" w:rsidP="0062163A">
      <w:pPr>
        <w:pStyle w:val="1"/>
        <w:spacing w:before="0" w:after="0"/>
        <w:ind w:firstLine="709"/>
        <w:rPr>
          <w:rFonts w:ascii="Times New Roman" w:hAnsi="Times New Roman"/>
          <w:caps/>
          <w:sz w:val="28"/>
          <w:szCs w:val="28"/>
        </w:rPr>
      </w:pPr>
      <w:r w:rsidRPr="00B01743">
        <w:rPr>
          <w:rFonts w:ascii="Times New Roman" w:hAnsi="Times New Roman"/>
          <w:caps/>
          <w:sz w:val="28"/>
          <w:szCs w:val="28"/>
        </w:rPr>
        <w:t>уведомительной</w:t>
      </w:r>
      <w:r>
        <w:rPr>
          <w:rFonts w:ascii="Times New Roman" w:hAnsi="Times New Roman"/>
          <w:caps/>
          <w:sz w:val="28"/>
          <w:szCs w:val="28"/>
        </w:rPr>
        <w:t xml:space="preserve"> регистрации трудовых договоров</w:t>
      </w:r>
    </w:p>
    <w:p w:rsidR="0062163A" w:rsidRDefault="0062163A" w:rsidP="0062163A">
      <w:pPr>
        <w:pStyle w:val="1"/>
        <w:spacing w:before="0" w:after="0"/>
        <w:ind w:firstLine="709"/>
        <w:rPr>
          <w:rFonts w:ascii="Times New Roman" w:hAnsi="Times New Roman"/>
          <w:caps/>
          <w:sz w:val="28"/>
          <w:szCs w:val="28"/>
        </w:rPr>
      </w:pPr>
      <w:r w:rsidRPr="00B01743">
        <w:rPr>
          <w:rFonts w:ascii="Times New Roman" w:hAnsi="Times New Roman"/>
          <w:caps/>
          <w:sz w:val="28"/>
          <w:szCs w:val="28"/>
        </w:rPr>
        <w:t>с работодателем -</w:t>
      </w:r>
      <w:r>
        <w:rPr>
          <w:rFonts w:ascii="Times New Roman" w:hAnsi="Times New Roman"/>
          <w:caps/>
          <w:sz w:val="28"/>
          <w:szCs w:val="28"/>
        </w:rPr>
        <w:t xml:space="preserve"> </w:t>
      </w:r>
      <w:r w:rsidRPr="00B01743">
        <w:rPr>
          <w:rFonts w:ascii="Times New Roman" w:hAnsi="Times New Roman"/>
          <w:caps/>
          <w:sz w:val="28"/>
          <w:szCs w:val="28"/>
        </w:rPr>
        <w:t xml:space="preserve">физическим лицом, не являющимся индивидуальным </w:t>
      </w:r>
    </w:p>
    <w:p w:rsidR="0062163A" w:rsidRPr="00B01743" w:rsidRDefault="0062163A" w:rsidP="0062163A">
      <w:pPr>
        <w:pStyle w:val="1"/>
        <w:spacing w:before="0" w:after="0"/>
        <w:ind w:firstLine="709"/>
        <w:rPr>
          <w:rFonts w:ascii="Times New Roman" w:hAnsi="Times New Roman"/>
          <w:caps/>
          <w:sz w:val="28"/>
          <w:szCs w:val="28"/>
        </w:rPr>
      </w:pPr>
      <w:r w:rsidRPr="00B01743">
        <w:rPr>
          <w:rFonts w:ascii="Times New Roman" w:hAnsi="Times New Roman"/>
          <w:caps/>
          <w:sz w:val="28"/>
          <w:szCs w:val="28"/>
        </w:rPr>
        <w:t>предпринимателем</w:t>
      </w:r>
    </w:p>
    <w:p w:rsidR="0062163A" w:rsidRPr="00B01743" w:rsidRDefault="0062163A" w:rsidP="0062163A">
      <w:pPr>
        <w:pStyle w:val="1"/>
        <w:spacing w:before="0" w:after="0"/>
        <w:ind w:firstLine="709"/>
        <w:rPr>
          <w:rFonts w:ascii="Times New Roman" w:hAnsi="Times New Roman"/>
          <w:sz w:val="28"/>
          <w:szCs w:val="28"/>
          <w:u w:val="single"/>
        </w:rPr>
      </w:pPr>
      <w:r w:rsidRPr="00B01743">
        <w:rPr>
          <w:rFonts w:ascii="Times New Roman" w:hAnsi="Times New Roman"/>
          <w:sz w:val="28"/>
          <w:szCs w:val="28"/>
          <w:u w:val="single"/>
        </w:rPr>
        <w:t>К</w:t>
      </w:r>
      <w:r>
        <w:rPr>
          <w:rFonts w:ascii="Times New Roman" w:hAnsi="Times New Roman"/>
          <w:sz w:val="28"/>
          <w:szCs w:val="28"/>
          <w:u w:val="single"/>
        </w:rPr>
        <w:t>угоей</w:t>
      </w:r>
      <w:r w:rsidRPr="00B01743">
        <w:rPr>
          <w:rFonts w:ascii="Times New Roman" w:hAnsi="Times New Roman"/>
          <w:sz w:val="28"/>
          <w:szCs w:val="28"/>
          <w:u w:val="single"/>
        </w:rPr>
        <w:t>ского сельского поселения Крыловского района</w:t>
      </w:r>
    </w:p>
    <w:p w:rsidR="0062163A" w:rsidRPr="00A0132B" w:rsidRDefault="0062163A" w:rsidP="0062163A">
      <w:pPr>
        <w:pStyle w:val="1"/>
        <w:spacing w:before="0" w:after="0"/>
        <w:ind w:firstLine="709"/>
      </w:pPr>
      <w:r w:rsidRPr="00A0132B">
        <w:rPr>
          <w:rFonts w:ascii="Times New Roman" w:hAnsi="Times New Roman"/>
          <w:b w:val="0"/>
          <w:sz w:val="24"/>
        </w:rPr>
        <w:t>наименование муниципального образования</w:t>
      </w:r>
    </w:p>
    <w:p w:rsidR="0062163A" w:rsidRPr="00D57362" w:rsidRDefault="0062163A" w:rsidP="0062163A">
      <w:pPr>
        <w:pStyle w:val="Heading"/>
        <w:jc w:val="center"/>
        <w:rPr>
          <w:b w:val="0"/>
          <w:color w:val="000000"/>
          <w:sz w:val="28"/>
          <w:szCs w:val="28"/>
        </w:rPr>
      </w:pPr>
      <w:r w:rsidRPr="00D57362">
        <w:rPr>
          <w:rFonts w:ascii="Times New Roman" w:hAnsi="Times New Roman" w:cs="Times New Roman"/>
          <w:b w:val="0"/>
          <w:color w:val="000000"/>
          <w:sz w:val="28"/>
          <w:szCs w:val="28"/>
        </w:rPr>
        <w:t>лист 1</w:t>
      </w:r>
    </w:p>
    <w:tbl>
      <w:tblPr>
        <w:tblW w:w="14721" w:type="dxa"/>
        <w:tblInd w:w="-15" w:type="dxa"/>
        <w:tblLayout w:type="fixed"/>
        <w:tblCellMar>
          <w:left w:w="105" w:type="dxa"/>
          <w:right w:w="105" w:type="dxa"/>
        </w:tblCellMar>
        <w:tblLook w:val="0000" w:firstRow="0" w:lastRow="0" w:firstColumn="0" w:lastColumn="0" w:noHBand="0" w:noVBand="0"/>
      </w:tblPr>
      <w:tblGrid>
        <w:gridCol w:w="600"/>
        <w:gridCol w:w="1505"/>
        <w:gridCol w:w="3118"/>
        <w:gridCol w:w="3119"/>
        <w:gridCol w:w="2693"/>
        <w:gridCol w:w="1418"/>
        <w:gridCol w:w="2268"/>
      </w:tblGrid>
      <w:tr w:rsidR="0062163A" w:rsidRPr="006F0269" w:rsidTr="00F003F3">
        <w:trPr>
          <w:trHeight w:val="2636"/>
        </w:trPr>
        <w:tc>
          <w:tcPr>
            <w:tcW w:w="600" w:type="dxa"/>
            <w:tcBorders>
              <w:top w:val="single" w:sz="2" w:space="0" w:color="auto"/>
              <w:left w:val="single" w:sz="2" w:space="0" w:color="auto"/>
              <w:bottom w:val="single" w:sz="2" w:space="0" w:color="auto"/>
              <w:right w:val="single" w:sz="2" w:space="0" w:color="auto"/>
            </w:tcBorders>
          </w:tcPr>
          <w:p w:rsidR="0062163A" w:rsidRPr="00BF640C" w:rsidRDefault="0062163A" w:rsidP="00F003F3">
            <w:pPr>
              <w:jc w:val="center"/>
              <w:rPr>
                <w:color w:val="000000"/>
              </w:rPr>
            </w:pPr>
            <w:r w:rsidRPr="00BF640C">
              <w:rPr>
                <w:color w:val="000000"/>
              </w:rPr>
              <w:t>№</w:t>
            </w:r>
            <w:r w:rsidRPr="00BF640C">
              <w:rPr>
                <w:vanish/>
                <w:color w:val="000000"/>
              </w:rPr>
              <w:t>#G0</w:t>
            </w:r>
          </w:p>
          <w:p w:rsidR="0062163A" w:rsidRPr="00BF640C" w:rsidRDefault="0062163A" w:rsidP="00F003F3">
            <w:pPr>
              <w:jc w:val="center"/>
              <w:rPr>
                <w:color w:val="000000"/>
              </w:rPr>
            </w:pPr>
            <w:r w:rsidRPr="00BF640C">
              <w:rPr>
                <w:color w:val="000000"/>
              </w:rPr>
              <w:t>п/п</w:t>
            </w:r>
          </w:p>
        </w:tc>
        <w:tc>
          <w:tcPr>
            <w:tcW w:w="1505" w:type="dxa"/>
            <w:tcBorders>
              <w:top w:val="single" w:sz="2" w:space="0" w:color="auto"/>
              <w:left w:val="single" w:sz="2" w:space="0" w:color="auto"/>
              <w:bottom w:val="single" w:sz="2" w:space="0" w:color="auto"/>
              <w:right w:val="single" w:sz="2" w:space="0" w:color="auto"/>
            </w:tcBorders>
          </w:tcPr>
          <w:p w:rsidR="0062163A" w:rsidRDefault="0062163A" w:rsidP="00F003F3">
            <w:pPr>
              <w:jc w:val="center"/>
              <w:rPr>
                <w:rFonts w:eastAsia="Arial Unicode MS"/>
              </w:rPr>
            </w:pPr>
            <w:r w:rsidRPr="00BF640C">
              <w:rPr>
                <w:rFonts w:eastAsia="Arial Unicode MS"/>
              </w:rPr>
              <w:t xml:space="preserve">Дата  </w:t>
            </w:r>
          </w:p>
          <w:p w:rsidR="0062163A" w:rsidRPr="00BF640C" w:rsidRDefault="0062163A" w:rsidP="00F003F3">
            <w:pPr>
              <w:jc w:val="center"/>
            </w:pPr>
            <w:r w:rsidRPr="00BF640C">
              <w:rPr>
                <w:rFonts w:eastAsia="Arial Unicode MS"/>
              </w:rPr>
              <w:t>р</w:t>
            </w:r>
            <w:r w:rsidRPr="00BF640C">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62163A" w:rsidRDefault="0062163A" w:rsidP="00F003F3">
            <w:pPr>
              <w:jc w:val="both"/>
              <w:rPr>
                <w:rFonts w:eastAsia="Arial Unicode MS"/>
              </w:rPr>
            </w:pPr>
            <w:r w:rsidRPr="00BF640C">
              <w:rPr>
                <w:rFonts w:eastAsia="Arial Unicode MS"/>
              </w:rPr>
              <w:t>Ф.И.О.</w:t>
            </w:r>
            <w:r>
              <w:rPr>
                <w:rFonts w:eastAsia="Arial Unicode MS"/>
              </w:rPr>
              <w:t xml:space="preserve"> </w:t>
            </w:r>
            <w:r w:rsidRPr="00BF640C">
              <w:rPr>
                <w:rFonts w:eastAsia="Arial Unicode MS"/>
              </w:rPr>
              <w:t>работодателя</w:t>
            </w:r>
            <w:r>
              <w:rPr>
                <w:rFonts w:eastAsia="Arial Unicode MS"/>
              </w:rPr>
              <w:t>,</w:t>
            </w:r>
            <w:r w:rsidRPr="00BF640C">
              <w:rPr>
                <w:rFonts w:eastAsia="Arial Unicode MS"/>
              </w:rPr>
              <w:t xml:space="preserve"> </w:t>
            </w:r>
          </w:p>
          <w:p w:rsidR="0062163A" w:rsidRDefault="0062163A" w:rsidP="00F003F3">
            <w:pPr>
              <w:jc w:val="both"/>
              <w:rPr>
                <w:rFonts w:eastAsia="Arial Unicode MS"/>
              </w:rPr>
            </w:pPr>
            <w:r>
              <w:rPr>
                <w:rFonts w:eastAsia="Arial Unicode MS"/>
              </w:rPr>
              <w:t>п</w:t>
            </w:r>
            <w:r w:rsidRPr="00BF640C">
              <w:rPr>
                <w:rFonts w:eastAsia="Arial Unicode MS"/>
              </w:rPr>
              <w:t>аспортные данные</w:t>
            </w:r>
            <w:r>
              <w:rPr>
                <w:rFonts w:eastAsia="Arial Unicode MS"/>
              </w:rPr>
              <w:t>,</w:t>
            </w:r>
          </w:p>
          <w:p w:rsidR="0062163A" w:rsidRDefault="0062163A" w:rsidP="00F003F3">
            <w:pPr>
              <w:jc w:val="both"/>
              <w:rPr>
                <w:rFonts w:eastAsia="Arial Unicode MS"/>
              </w:rPr>
            </w:pPr>
            <w:r w:rsidRPr="00BF640C">
              <w:rPr>
                <w:rFonts w:eastAsia="Arial Unicode MS"/>
              </w:rPr>
              <w:t>место жительства</w:t>
            </w:r>
          </w:p>
          <w:p w:rsidR="0062163A" w:rsidRPr="00BF640C" w:rsidRDefault="0062163A" w:rsidP="00F003F3">
            <w:pPr>
              <w:jc w:val="center"/>
            </w:pPr>
          </w:p>
        </w:tc>
        <w:tc>
          <w:tcPr>
            <w:tcW w:w="3119" w:type="dxa"/>
            <w:tcBorders>
              <w:top w:val="single" w:sz="2" w:space="0" w:color="auto"/>
              <w:left w:val="single" w:sz="2" w:space="0" w:color="auto"/>
              <w:bottom w:val="single" w:sz="2" w:space="0" w:color="auto"/>
              <w:right w:val="single" w:sz="2" w:space="0" w:color="auto"/>
            </w:tcBorders>
          </w:tcPr>
          <w:p w:rsidR="0062163A" w:rsidRDefault="0062163A" w:rsidP="00F003F3">
            <w:pPr>
              <w:jc w:val="both"/>
            </w:pPr>
            <w:r w:rsidRPr="00BF640C">
              <w:rPr>
                <w:rFonts w:eastAsia="Arial Unicode MS"/>
              </w:rPr>
              <w:t>Ф.И.О.</w:t>
            </w:r>
            <w:r>
              <w:rPr>
                <w:rFonts w:eastAsia="Arial Unicode MS"/>
              </w:rPr>
              <w:t xml:space="preserve"> </w:t>
            </w:r>
            <w:r w:rsidRPr="00BF640C">
              <w:rPr>
                <w:rFonts w:eastAsia="Arial Unicode MS"/>
              </w:rPr>
              <w:t>доверенного лица</w:t>
            </w:r>
          </w:p>
          <w:p w:rsidR="0062163A" w:rsidRDefault="0062163A" w:rsidP="00F003F3">
            <w:pPr>
              <w:jc w:val="both"/>
              <w:rPr>
                <w:rFonts w:eastAsia="Arial Unicode MS"/>
              </w:rPr>
            </w:pPr>
            <w:r w:rsidRPr="00BF640C">
              <w:rPr>
                <w:rFonts w:eastAsia="Arial Unicode MS"/>
              </w:rPr>
              <w:t>работодателя,</w:t>
            </w:r>
          </w:p>
          <w:p w:rsidR="0062163A" w:rsidRDefault="0062163A" w:rsidP="00F003F3">
            <w:pPr>
              <w:jc w:val="both"/>
              <w:rPr>
                <w:rFonts w:eastAsia="Arial Unicode MS"/>
              </w:rPr>
            </w:pPr>
            <w:r>
              <w:rPr>
                <w:rFonts w:eastAsia="Arial Unicode MS"/>
              </w:rPr>
              <w:t>п</w:t>
            </w:r>
            <w:r w:rsidRPr="00BF640C">
              <w:rPr>
                <w:rFonts w:eastAsia="Arial Unicode MS"/>
              </w:rPr>
              <w:t>аспортные данные,</w:t>
            </w:r>
          </w:p>
          <w:p w:rsidR="0062163A" w:rsidRPr="00BF640C" w:rsidRDefault="0062163A" w:rsidP="00F003F3">
            <w:pPr>
              <w:jc w:val="both"/>
              <w:rPr>
                <w:rFonts w:eastAsia="Arial Unicode MS"/>
              </w:rPr>
            </w:pPr>
            <w:r w:rsidRPr="00BF640C">
              <w:rPr>
                <w:rFonts w:eastAsia="Arial Unicode MS"/>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62163A" w:rsidRDefault="0062163A" w:rsidP="00F003F3">
            <w:pPr>
              <w:jc w:val="both"/>
              <w:rPr>
                <w:rFonts w:eastAsia="Arial Unicode MS"/>
              </w:rPr>
            </w:pPr>
            <w:r w:rsidRPr="00BF640C">
              <w:rPr>
                <w:rFonts w:eastAsia="Arial Unicode MS"/>
              </w:rPr>
              <w:t>Ф.И.О.</w:t>
            </w:r>
            <w:r>
              <w:rPr>
                <w:rFonts w:eastAsia="Arial Unicode MS"/>
              </w:rPr>
              <w:t xml:space="preserve"> работника, </w:t>
            </w:r>
          </w:p>
          <w:p w:rsidR="0062163A" w:rsidRDefault="0062163A" w:rsidP="00F003F3">
            <w:pPr>
              <w:jc w:val="both"/>
              <w:rPr>
                <w:rFonts w:eastAsia="Arial Unicode MS"/>
              </w:rPr>
            </w:pPr>
            <w:r>
              <w:rPr>
                <w:rFonts w:eastAsia="Arial Unicode MS"/>
              </w:rPr>
              <w:t>п</w:t>
            </w:r>
            <w:r w:rsidRPr="00BF640C">
              <w:rPr>
                <w:rFonts w:eastAsia="Arial Unicode MS"/>
              </w:rPr>
              <w:t>аспортные данные</w:t>
            </w:r>
          </w:p>
          <w:p w:rsidR="0062163A" w:rsidRPr="00BF640C" w:rsidRDefault="0062163A" w:rsidP="00F003F3">
            <w:pPr>
              <w:jc w:val="center"/>
              <w:rPr>
                <w:rFonts w:eastAsia="Arial Unicode MS"/>
              </w:rPr>
            </w:pPr>
          </w:p>
        </w:tc>
        <w:tc>
          <w:tcPr>
            <w:tcW w:w="1418" w:type="dxa"/>
            <w:tcBorders>
              <w:top w:val="single" w:sz="2" w:space="0" w:color="auto"/>
              <w:left w:val="single" w:sz="2" w:space="0" w:color="auto"/>
              <w:bottom w:val="single" w:sz="2" w:space="0" w:color="auto"/>
              <w:right w:val="single" w:sz="2" w:space="0" w:color="auto"/>
            </w:tcBorders>
          </w:tcPr>
          <w:p w:rsidR="0062163A" w:rsidRDefault="0062163A" w:rsidP="00F003F3">
            <w:pPr>
              <w:jc w:val="both"/>
              <w:rPr>
                <w:rFonts w:eastAsia="Arial Unicode MS"/>
              </w:rPr>
            </w:pPr>
            <w:r w:rsidRPr="00C7656A">
              <w:rPr>
                <w:rFonts w:eastAsia="Arial Unicode MS"/>
              </w:rPr>
              <w:t xml:space="preserve">Срок </w:t>
            </w:r>
          </w:p>
          <w:p w:rsidR="0062163A" w:rsidRDefault="0062163A" w:rsidP="00F003F3">
            <w:pPr>
              <w:jc w:val="both"/>
              <w:rPr>
                <w:rFonts w:eastAsia="Arial Unicode MS"/>
              </w:rPr>
            </w:pPr>
            <w:r w:rsidRPr="00C7656A">
              <w:rPr>
                <w:rFonts w:eastAsia="Arial Unicode MS"/>
              </w:rPr>
              <w:t xml:space="preserve">действия </w:t>
            </w:r>
          </w:p>
          <w:p w:rsidR="0062163A" w:rsidRDefault="0062163A" w:rsidP="00F003F3">
            <w:pPr>
              <w:jc w:val="both"/>
              <w:rPr>
                <w:rFonts w:eastAsia="Arial Unicode MS"/>
              </w:rPr>
            </w:pPr>
            <w:r w:rsidRPr="00C7656A">
              <w:rPr>
                <w:rFonts w:eastAsia="Arial Unicode MS"/>
              </w:rPr>
              <w:t xml:space="preserve">трудового </w:t>
            </w:r>
          </w:p>
          <w:p w:rsidR="0062163A" w:rsidRPr="00C7656A" w:rsidRDefault="0062163A" w:rsidP="00F003F3">
            <w:pPr>
              <w:jc w:val="both"/>
            </w:pPr>
            <w:r w:rsidRPr="00C7656A">
              <w:rPr>
                <w:rFonts w:eastAsia="Arial Unicode MS"/>
              </w:rPr>
              <w:t>договора</w:t>
            </w:r>
          </w:p>
        </w:tc>
        <w:tc>
          <w:tcPr>
            <w:tcW w:w="2268" w:type="dxa"/>
            <w:tcBorders>
              <w:top w:val="single" w:sz="2" w:space="0" w:color="auto"/>
              <w:left w:val="single" w:sz="2" w:space="0" w:color="auto"/>
              <w:bottom w:val="single" w:sz="2" w:space="0" w:color="auto"/>
              <w:right w:val="single" w:sz="2" w:space="0" w:color="auto"/>
            </w:tcBorders>
          </w:tcPr>
          <w:p w:rsidR="0062163A" w:rsidRPr="00C7656A" w:rsidRDefault="0062163A" w:rsidP="00F003F3">
            <w:pPr>
              <w:jc w:val="both"/>
            </w:pPr>
            <w:r w:rsidRPr="00C7656A">
              <w:rPr>
                <w:rFonts w:eastAsia="Arial Unicode MS"/>
              </w:rPr>
              <w:t>Трудовая функция работника</w:t>
            </w:r>
          </w:p>
        </w:tc>
      </w:tr>
      <w:tr w:rsidR="0062163A" w:rsidRPr="006F0269" w:rsidTr="00F003F3">
        <w:tc>
          <w:tcPr>
            <w:tcW w:w="600" w:type="dxa"/>
            <w:tcBorders>
              <w:top w:val="single" w:sz="2" w:space="0" w:color="auto"/>
              <w:left w:val="single" w:sz="2" w:space="0" w:color="auto"/>
              <w:bottom w:val="single" w:sz="2" w:space="0" w:color="auto"/>
              <w:right w:val="single" w:sz="2" w:space="0" w:color="auto"/>
            </w:tcBorders>
          </w:tcPr>
          <w:p w:rsidR="0062163A" w:rsidRPr="00BF640C" w:rsidRDefault="0062163A" w:rsidP="00F003F3">
            <w:pPr>
              <w:jc w:val="center"/>
              <w:rPr>
                <w:color w:val="000000"/>
              </w:rPr>
            </w:pPr>
            <w:r w:rsidRPr="00BF640C">
              <w:rPr>
                <w:color w:val="000000"/>
              </w:rPr>
              <w:t>1</w:t>
            </w:r>
          </w:p>
        </w:tc>
        <w:tc>
          <w:tcPr>
            <w:tcW w:w="1505" w:type="dxa"/>
            <w:tcBorders>
              <w:top w:val="single" w:sz="2" w:space="0" w:color="auto"/>
              <w:left w:val="single" w:sz="2" w:space="0" w:color="auto"/>
              <w:bottom w:val="single" w:sz="2" w:space="0" w:color="auto"/>
              <w:right w:val="single" w:sz="2" w:space="0" w:color="auto"/>
            </w:tcBorders>
          </w:tcPr>
          <w:p w:rsidR="0062163A" w:rsidRPr="00BF640C" w:rsidRDefault="0062163A" w:rsidP="00F003F3">
            <w:pPr>
              <w:jc w:val="center"/>
              <w:rPr>
                <w:color w:val="000000"/>
              </w:rPr>
            </w:pPr>
            <w:r w:rsidRPr="00BF640C">
              <w:rPr>
                <w:color w:val="000000"/>
              </w:rPr>
              <w:t>2</w:t>
            </w:r>
          </w:p>
        </w:tc>
        <w:tc>
          <w:tcPr>
            <w:tcW w:w="3118" w:type="dxa"/>
            <w:tcBorders>
              <w:top w:val="single" w:sz="2" w:space="0" w:color="auto"/>
              <w:left w:val="single" w:sz="2" w:space="0" w:color="auto"/>
              <w:bottom w:val="single" w:sz="2" w:space="0" w:color="auto"/>
              <w:right w:val="single" w:sz="2" w:space="0" w:color="auto"/>
            </w:tcBorders>
          </w:tcPr>
          <w:p w:rsidR="0062163A" w:rsidRPr="00BF640C" w:rsidRDefault="0062163A" w:rsidP="00F003F3">
            <w:pPr>
              <w:jc w:val="center"/>
              <w:rPr>
                <w:color w:val="000000"/>
              </w:rPr>
            </w:pPr>
            <w:r w:rsidRPr="00BF640C">
              <w:rPr>
                <w:color w:val="000000"/>
              </w:rPr>
              <w:t>3</w:t>
            </w:r>
          </w:p>
        </w:tc>
        <w:tc>
          <w:tcPr>
            <w:tcW w:w="3119" w:type="dxa"/>
            <w:tcBorders>
              <w:top w:val="single" w:sz="2" w:space="0" w:color="auto"/>
              <w:left w:val="single" w:sz="2" w:space="0" w:color="auto"/>
              <w:bottom w:val="single" w:sz="2" w:space="0" w:color="auto"/>
              <w:right w:val="single" w:sz="2" w:space="0" w:color="auto"/>
            </w:tcBorders>
          </w:tcPr>
          <w:p w:rsidR="0062163A" w:rsidRPr="00BF640C" w:rsidRDefault="0062163A" w:rsidP="00F003F3">
            <w:pPr>
              <w:jc w:val="center"/>
              <w:rPr>
                <w:color w:val="000000"/>
              </w:rPr>
            </w:pPr>
            <w:r w:rsidRPr="00BF640C">
              <w:rPr>
                <w:color w:val="000000"/>
              </w:rPr>
              <w:t>4</w:t>
            </w:r>
          </w:p>
        </w:tc>
        <w:tc>
          <w:tcPr>
            <w:tcW w:w="2693" w:type="dxa"/>
            <w:tcBorders>
              <w:top w:val="single" w:sz="2" w:space="0" w:color="auto"/>
              <w:left w:val="single" w:sz="2" w:space="0" w:color="auto"/>
              <w:bottom w:val="single" w:sz="2" w:space="0" w:color="auto"/>
              <w:right w:val="single" w:sz="2" w:space="0" w:color="auto"/>
            </w:tcBorders>
          </w:tcPr>
          <w:p w:rsidR="0062163A" w:rsidRPr="00BF640C" w:rsidRDefault="0062163A" w:rsidP="00F003F3">
            <w:pPr>
              <w:jc w:val="center"/>
              <w:rPr>
                <w:color w:val="000000"/>
              </w:rPr>
            </w:pPr>
            <w:r w:rsidRPr="00BF640C">
              <w:rPr>
                <w:color w:val="000000"/>
              </w:rPr>
              <w:t>5</w:t>
            </w:r>
          </w:p>
        </w:tc>
        <w:tc>
          <w:tcPr>
            <w:tcW w:w="1418" w:type="dxa"/>
            <w:tcBorders>
              <w:top w:val="single" w:sz="2" w:space="0" w:color="auto"/>
              <w:left w:val="single" w:sz="2" w:space="0" w:color="auto"/>
              <w:bottom w:val="single" w:sz="2" w:space="0" w:color="auto"/>
              <w:right w:val="single" w:sz="2" w:space="0" w:color="auto"/>
            </w:tcBorders>
          </w:tcPr>
          <w:p w:rsidR="0062163A" w:rsidRPr="00BF640C" w:rsidRDefault="0062163A" w:rsidP="00F003F3">
            <w:pPr>
              <w:jc w:val="center"/>
              <w:rPr>
                <w:color w:val="000000"/>
              </w:rPr>
            </w:pPr>
            <w:r w:rsidRPr="00BF640C">
              <w:rPr>
                <w:color w:val="000000"/>
              </w:rPr>
              <w:t>6</w:t>
            </w:r>
          </w:p>
        </w:tc>
        <w:tc>
          <w:tcPr>
            <w:tcW w:w="2268" w:type="dxa"/>
            <w:tcBorders>
              <w:top w:val="single" w:sz="2" w:space="0" w:color="auto"/>
              <w:left w:val="single" w:sz="2" w:space="0" w:color="auto"/>
              <w:bottom w:val="single" w:sz="2" w:space="0" w:color="auto"/>
              <w:right w:val="single" w:sz="2" w:space="0" w:color="auto"/>
            </w:tcBorders>
          </w:tcPr>
          <w:p w:rsidR="0062163A" w:rsidRPr="00BF640C" w:rsidRDefault="0062163A" w:rsidP="00F003F3">
            <w:pPr>
              <w:jc w:val="center"/>
              <w:rPr>
                <w:color w:val="000000"/>
              </w:rPr>
            </w:pPr>
            <w:r w:rsidRPr="00BF640C">
              <w:rPr>
                <w:color w:val="000000"/>
              </w:rPr>
              <w:t>7</w:t>
            </w:r>
          </w:p>
        </w:tc>
      </w:tr>
      <w:tr w:rsidR="0062163A" w:rsidRPr="006F0269" w:rsidTr="00F003F3">
        <w:tc>
          <w:tcPr>
            <w:tcW w:w="600"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r>
      <w:tr w:rsidR="0062163A" w:rsidRPr="006F0269" w:rsidTr="00F003F3">
        <w:tc>
          <w:tcPr>
            <w:tcW w:w="600"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r>
      <w:tr w:rsidR="0062163A" w:rsidRPr="006F0269" w:rsidTr="00F003F3">
        <w:tc>
          <w:tcPr>
            <w:tcW w:w="600"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rPr>
                <w:color w:val="000000"/>
                <w:sz w:val="28"/>
                <w:szCs w:val="28"/>
              </w:rPr>
            </w:pPr>
          </w:p>
        </w:tc>
      </w:tr>
    </w:tbl>
    <w:p w:rsidR="0062163A" w:rsidRDefault="0062163A" w:rsidP="0062163A">
      <w:pPr>
        <w:pStyle w:val="1"/>
        <w:spacing w:before="0" w:after="0"/>
        <w:ind w:firstLine="709"/>
        <w:rPr>
          <w:rFonts w:ascii="Times New Roman" w:hAnsi="Times New Roman"/>
          <w:caps/>
          <w:sz w:val="28"/>
          <w:szCs w:val="28"/>
        </w:rPr>
      </w:pPr>
    </w:p>
    <w:p w:rsidR="0062163A" w:rsidRPr="00B01743" w:rsidRDefault="0062163A" w:rsidP="0062163A">
      <w:pPr>
        <w:pStyle w:val="1"/>
        <w:spacing w:before="0" w:after="0"/>
        <w:ind w:firstLine="709"/>
        <w:rPr>
          <w:rFonts w:ascii="Times New Roman" w:hAnsi="Times New Roman"/>
          <w:caps/>
          <w:sz w:val="28"/>
          <w:szCs w:val="28"/>
        </w:rPr>
      </w:pPr>
      <w:r w:rsidRPr="00B01743">
        <w:rPr>
          <w:rFonts w:ascii="Times New Roman" w:hAnsi="Times New Roman"/>
          <w:caps/>
          <w:sz w:val="28"/>
          <w:szCs w:val="28"/>
        </w:rPr>
        <w:lastRenderedPageBreak/>
        <w:t>ЖУРНАЛ</w:t>
      </w:r>
    </w:p>
    <w:p w:rsidR="0062163A" w:rsidRPr="00B01743" w:rsidRDefault="0062163A" w:rsidP="0062163A">
      <w:pPr>
        <w:pStyle w:val="1"/>
        <w:spacing w:before="0" w:after="0"/>
        <w:ind w:firstLine="709"/>
        <w:rPr>
          <w:rFonts w:ascii="Times New Roman" w:hAnsi="Times New Roman"/>
          <w:caps/>
          <w:sz w:val="28"/>
          <w:szCs w:val="28"/>
        </w:rPr>
      </w:pPr>
      <w:r w:rsidRPr="00B01743">
        <w:rPr>
          <w:rFonts w:ascii="Times New Roman" w:hAnsi="Times New Roman"/>
          <w:caps/>
          <w:sz w:val="28"/>
          <w:szCs w:val="28"/>
        </w:rPr>
        <w:t>уведомительной</w:t>
      </w:r>
      <w:r>
        <w:rPr>
          <w:rFonts w:ascii="Times New Roman" w:hAnsi="Times New Roman"/>
          <w:caps/>
          <w:sz w:val="28"/>
          <w:szCs w:val="28"/>
        </w:rPr>
        <w:t xml:space="preserve"> регистрации трудовых договоров</w:t>
      </w:r>
    </w:p>
    <w:p w:rsidR="0062163A" w:rsidRDefault="0062163A" w:rsidP="0062163A">
      <w:pPr>
        <w:pStyle w:val="1"/>
        <w:spacing w:before="0" w:after="0"/>
        <w:ind w:firstLine="709"/>
        <w:rPr>
          <w:rFonts w:ascii="Times New Roman" w:hAnsi="Times New Roman"/>
          <w:caps/>
          <w:sz w:val="28"/>
          <w:szCs w:val="28"/>
        </w:rPr>
      </w:pPr>
      <w:r w:rsidRPr="00B01743">
        <w:rPr>
          <w:rFonts w:ascii="Times New Roman" w:hAnsi="Times New Roman"/>
          <w:caps/>
          <w:sz w:val="28"/>
          <w:szCs w:val="28"/>
        </w:rPr>
        <w:t>с работодателем -</w:t>
      </w:r>
      <w:r>
        <w:rPr>
          <w:rFonts w:ascii="Times New Roman" w:hAnsi="Times New Roman"/>
          <w:caps/>
          <w:sz w:val="28"/>
          <w:szCs w:val="28"/>
        </w:rPr>
        <w:t xml:space="preserve"> </w:t>
      </w:r>
      <w:r w:rsidRPr="00B01743">
        <w:rPr>
          <w:rFonts w:ascii="Times New Roman" w:hAnsi="Times New Roman"/>
          <w:caps/>
          <w:sz w:val="28"/>
          <w:szCs w:val="28"/>
        </w:rPr>
        <w:t xml:space="preserve">физическим лицом, не являющимся индивидуальным </w:t>
      </w:r>
    </w:p>
    <w:p w:rsidR="0062163A" w:rsidRPr="00B01743" w:rsidRDefault="0062163A" w:rsidP="0062163A">
      <w:pPr>
        <w:pStyle w:val="1"/>
        <w:spacing w:before="0" w:after="0"/>
        <w:ind w:firstLine="709"/>
        <w:rPr>
          <w:rFonts w:ascii="Times New Roman" w:hAnsi="Times New Roman"/>
          <w:caps/>
          <w:sz w:val="28"/>
          <w:szCs w:val="28"/>
        </w:rPr>
      </w:pPr>
      <w:r w:rsidRPr="00B01743">
        <w:rPr>
          <w:rFonts w:ascii="Times New Roman" w:hAnsi="Times New Roman"/>
          <w:caps/>
          <w:sz w:val="28"/>
          <w:szCs w:val="28"/>
        </w:rPr>
        <w:t>предпринимателем</w:t>
      </w:r>
    </w:p>
    <w:p w:rsidR="0062163A" w:rsidRPr="00B01743" w:rsidRDefault="0062163A" w:rsidP="0062163A">
      <w:pPr>
        <w:pStyle w:val="1"/>
        <w:spacing w:before="0" w:after="0"/>
        <w:ind w:firstLine="709"/>
        <w:rPr>
          <w:rFonts w:ascii="Times New Roman" w:hAnsi="Times New Roman"/>
          <w:sz w:val="28"/>
          <w:szCs w:val="28"/>
          <w:u w:val="single"/>
        </w:rPr>
      </w:pPr>
      <w:r w:rsidRPr="00B01743">
        <w:rPr>
          <w:rFonts w:ascii="Times New Roman" w:hAnsi="Times New Roman"/>
          <w:sz w:val="28"/>
          <w:szCs w:val="28"/>
          <w:u w:val="single"/>
        </w:rPr>
        <w:t>К</w:t>
      </w:r>
      <w:r>
        <w:rPr>
          <w:rFonts w:ascii="Times New Roman" w:hAnsi="Times New Roman"/>
          <w:sz w:val="28"/>
          <w:szCs w:val="28"/>
          <w:u w:val="single"/>
        </w:rPr>
        <w:t>угоей</w:t>
      </w:r>
      <w:r w:rsidRPr="00B01743">
        <w:rPr>
          <w:rFonts w:ascii="Times New Roman" w:hAnsi="Times New Roman"/>
          <w:sz w:val="28"/>
          <w:szCs w:val="28"/>
          <w:u w:val="single"/>
        </w:rPr>
        <w:t>ского сельского поселения Крыловского района</w:t>
      </w:r>
    </w:p>
    <w:p w:rsidR="0062163A" w:rsidRPr="00DE4F60" w:rsidRDefault="0062163A" w:rsidP="0062163A">
      <w:pPr>
        <w:pStyle w:val="1"/>
        <w:spacing w:before="0" w:after="0"/>
        <w:ind w:firstLine="709"/>
      </w:pPr>
      <w:r w:rsidRPr="00A0132B">
        <w:rPr>
          <w:rFonts w:ascii="Times New Roman" w:hAnsi="Times New Roman"/>
          <w:b w:val="0"/>
          <w:sz w:val="24"/>
        </w:rPr>
        <w:t>наименование муниципального образования</w:t>
      </w:r>
    </w:p>
    <w:p w:rsidR="0062163A" w:rsidRPr="006F0269" w:rsidRDefault="0062163A" w:rsidP="0062163A">
      <w:pPr>
        <w:jc w:val="center"/>
        <w:rPr>
          <w:color w:val="000000"/>
          <w:sz w:val="28"/>
          <w:szCs w:val="28"/>
        </w:rPr>
      </w:pPr>
      <w:r w:rsidRPr="006F0269">
        <w:rPr>
          <w:color w:val="000000"/>
          <w:sz w:val="28"/>
          <w:szCs w:val="28"/>
        </w:rPr>
        <w:t>лист 2</w:t>
      </w:r>
    </w:p>
    <w:p w:rsidR="0062163A" w:rsidRPr="006F0269" w:rsidRDefault="0062163A" w:rsidP="0062163A">
      <w:pPr>
        <w:ind w:firstLine="851"/>
        <w:jc w:val="both"/>
        <w:rPr>
          <w:color w:val="000000"/>
          <w:sz w:val="28"/>
          <w:szCs w:val="28"/>
        </w:rPr>
      </w:pPr>
    </w:p>
    <w:tbl>
      <w:tblPr>
        <w:tblW w:w="14601" w:type="dxa"/>
        <w:tblInd w:w="105" w:type="dxa"/>
        <w:tblLayout w:type="fixed"/>
        <w:tblCellMar>
          <w:left w:w="105" w:type="dxa"/>
          <w:right w:w="105" w:type="dxa"/>
        </w:tblCellMar>
        <w:tblLook w:val="0000" w:firstRow="0" w:lastRow="0" w:firstColumn="0" w:lastColumn="0" w:noHBand="0" w:noVBand="0"/>
      </w:tblPr>
      <w:tblGrid>
        <w:gridCol w:w="2127"/>
        <w:gridCol w:w="2693"/>
        <w:gridCol w:w="3686"/>
        <w:gridCol w:w="2551"/>
        <w:gridCol w:w="3544"/>
      </w:tblGrid>
      <w:tr w:rsidR="0062163A" w:rsidRPr="006F0269" w:rsidTr="00F003F3">
        <w:tc>
          <w:tcPr>
            <w:tcW w:w="2127" w:type="dxa"/>
            <w:tcBorders>
              <w:top w:val="single" w:sz="2" w:space="0" w:color="auto"/>
              <w:left w:val="single" w:sz="2" w:space="0" w:color="auto"/>
              <w:bottom w:val="single" w:sz="2" w:space="0" w:color="auto"/>
              <w:right w:val="single" w:sz="2" w:space="0" w:color="auto"/>
            </w:tcBorders>
          </w:tcPr>
          <w:p w:rsidR="0062163A" w:rsidRDefault="0062163A" w:rsidP="00F003F3">
            <w:pPr>
              <w:jc w:val="both"/>
              <w:rPr>
                <w:rFonts w:eastAsia="Arial Unicode MS"/>
              </w:rPr>
            </w:pPr>
            <w:r w:rsidRPr="00C7656A">
              <w:rPr>
                <w:rFonts w:eastAsia="Arial Unicode MS"/>
              </w:rPr>
              <w:t xml:space="preserve">Дата регистрации </w:t>
            </w:r>
          </w:p>
          <w:p w:rsidR="0062163A" w:rsidRPr="00C7656A" w:rsidRDefault="0062163A" w:rsidP="00F003F3">
            <w:pPr>
              <w:jc w:val="both"/>
              <w:rPr>
                <w:highlight w:val="yellow"/>
              </w:rPr>
            </w:pPr>
            <w:r w:rsidRPr="00C7656A">
              <w:rPr>
                <w:rFonts w:eastAsia="Arial Unicode MS"/>
              </w:rPr>
              <w:t xml:space="preserve">внесенных по соглашению сторон изменений и </w:t>
            </w:r>
            <w:r>
              <w:rPr>
                <w:rFonts w:eastAsia="Arial Unicode MS"/>
              </w:rPr>
              <w:t xml:space="preserve">(или) </w:t>
            </w:r>
            <w:r w:rsidRPr="00C7656A">
              <w:rPr>
                <w:rFonts w:eastAsia="Arial Unicode MS"/>
              </w:rPr>
              <w:t>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62163A" w:rsidRDefault="0062163A" w:rsidP="00F003F3">
            <w:pPr>
              <w:jc w:val="both"/>
              <w:rPr>
                <w:rFonts w:eastAsia="Arial Unicode MS"/>
              </w:rPr>
            </w:pPr>
            <w:r>
              <w:rPr>
                <w:rFonts w:eastAsia="Arial Unicode MS"/>
              </w:rPr>
              <w:t>Рекомендации об устранении выявленных в трудовом договоре нарушений трудового законодательства</w:t>
            </w:r>
          </w:p>
          <w:p w:rsidR="0062163A" w:rsidRDefault="0062163A" w:rsidP="00F003F3">
            <w:pPr>
              <w:jc w:val="both"/>
              <w:rPr>
                <w:rFonts w:eastAsia="Arial Unicode MS"/>
              </w:rPr>
            </w:pPr>
            <w:r>
              <w:rPr>
                <w:rFonts w:eastAsia="Arial Unicode MS"/>
              </w:rPr>
              <w:t xml:space="preserve">(дата направления работодателю) </w:t>
            </w:r>
          </w:p>
          <w:p w:rsidR="0062163A" w:rsidRDefault="0062163A" w:rsidP="00F003F3">
            <w:pPr>
              <w:jc w:val="both"/>
              <w:rPr>
                <w:rFonts w:eastAsia="Arial Unicode MS"/>
              </w:rPr>
            </w:pPr>
          </w:p>
          <w:p w:rsidR="0062163A" w:rsidRPr="00C7656A" w:rsidRDefault="0062163A" w:rsidP="00F003F3">
            <w:pPr>
              <w:jc w:val="both"/>
              <w:rPr>
                <w:highlight w:val="yellow"/>
              </w:rPr>
            </w:pPr>
            <w:r w:rsidRPr="00C7656A">
              <w:rPr>
                <w:rFonts w:eastAsia="Arial Unicode MS"/>
              </w:rPr>
              <w:t xml:space="preserve"> </w:t>
            </w:r>
          </w:p>
        </w:tc>
        <w:tc>
          <w:tcPr>
            <w:tcW w:w="3686" w:type="dxa"/>
            <w:tcBorders>
              <w:top w:val="single" w:sz="2" w:space="0" w:color="auto"/>
              <w:left w:val="single" w:sz="2" w:space="0" w:color="auto"/>
              <w:bottom w:val="single" w:sz="2" w:space="0" w:color="auto"/>
              <w:right w:val="single" w:sz="2" w:space="0" w:color="auto"/>
            </w:tcBorders>
          </w:tcPr>
          <w:p w:rsidR="0062163A" w:rsidRDefault="0062163A" w:rsidP="00F003F3">
            <w:pPr>
              <w:jc w:val="both"/>
              <w:rPr>
                <w:rFonts w:eastAsia="Arial Unicode MS"/>
              </w:rPr>
            </w:pPr>
            <w:r>
              <w:rPr>
                <w:rFonts w:eastAsia="Arial Unicode MS"/>
              </w:rPr>
              <w:t>С</w:t>
            </w:r>
            <w:r w:rsidRPr="00C7656A">
              <w:rPr>
                <w:rFonts w:eastAsia="Arial Unicode MS"/>
              </w:rPr>
              <w:t>ообщени</w:t>
            </w:r>
            <w:r>
              <w:rPr>
                <w:rFonts w:eastAsia="Arial Unicode MS"/>
              </w:rPr>
              <w:t>е</w:t>
            </w:r>
            <w:r w:rsidRPr="00C7656A">
              <w:rPr>
                <w:rFonts w:eastAsia="Arial Unicode MS"/>
              </w:rPr>
              <w:t xml:space="preserve"> о выявленных </w:t>
            </w:r>
            <w:r>
              <w:rPr>
                <w:rFonts w:eastAsia="Arial Unicode MS"/>
              </w:rPr>
              <w:t xml:space="preserve">в трудовом договоре </w:t>
            </w:r>
            <w:r w:rsidRPr="00C7656A">
              <w:rPr>
                <w:rFonts w:eastAsia="Arial Unicode MS"/>
              </w:rPr>
              <w:t xml:space="preserve">нарушениях </w:t>
            </w:r>
            <w:r>
              <w:rPr>
                <w:rFonts w:eastAsia="Arial Unicode MS"/>
              </w:rPr>
              <w:t xml:space="preserve">трудового законодательства </w:t>
            </w:r>
            <w:r w:rsidRPr="00C7656A">
              <w:rPr>
                <w:rFonts w:eastAsia="Arial Unicode MS"/>
              </w:rPr>
              <w:t>в государственную инспекцию труда в Краснодарском крае</w:t>
            </w:r>
          </w:p>
          <w:p w:rsidR="0062163A" w:rsidRDefault="0062163A" w:rsidP="00F003F3">
            <w:pPr>
              <w:jc w:val="both"/>
              <w:rPr>
                <w:rFonts w:eastAsia="Arial Unicode MS"/>
              </w:rPr>
            </w:pPr>
            <w:r>
              <w:rPr>
                <w:rFonts w:eastAsia="Arial Unicode MS"/>
              </w:rPr>
              <w:t>(дата и №)</w:t>
            </w:r>
          </w:p>
          <w:p w:rsidR="0062163A" w:rsidRDefault="0062163A" w:rsidP="00F003F3">
            <w:pPr>
              <w:jc w:val="both"/>
              <w:rPr>
                <w:rFonts w:eastAsia="Arial Unicode MS"/>
              </w:rPr>
            </w:pPr>
          </w:p>
          <w:p w:rsidR="0062163A" w:rsidRPr="00C7656A" w:rsidRDefault="0062163A" w:rsidP="00F003F3">
            <w:pPr>
              <w:jc w:val="both"/>
            </w:pPr>
            <w:r w:rsidRPr="00C7656A">
              <w:rPr>
                <w:rFonts w:eastAsia="Arial Unicode MS"/>
              </w:rPr>
              <w:t xml:space="preserve"> </w:t>
            </w:r>
          </w:p>
        </w:tc>
        <w:tc>
          <w:tcPr>
            <w:tcW w:w="2551" w:type="dxa"/>
            <w:tcBorders>
              <w:top w:val="single" w:sz="2" w:space="0" w:color="auto"/>
              <w:left w:val="single" w:sz="2" w:space="0" w:color="auto"/>
              <w:bottom w:val="single" w:sz="2" w:space="0" w:color="auto"/>
              <w:right w:val="single" w:sz="2" w:space="0" w:color="auto"/>
            </w:tcBorders>
          </w:tcPr>
          <w:p w:rsidR="0062163A" w:rsidRDefault="0062163A" w:rsidP="00F003F3">
            <w:pPr>
              <w:jc w:val="both"/>
              <w:rPr>
                <w:rFonts w:eastAsia="Arial Unicode MS"/>
              </w:rPr>
            </w:pPr>
            <w:r w:rsidRPr="00C7656A">
              <w:rPr>
                <w:rFonts w:eastAsia="Arial Unicode MS"/>
              </w:rPr>
              <w:t xml:space="preserve"> Дата и основание прекращения </w:t>
            </w:r>
          </w:p>
          <w:p w:rsidR="0062163A" w:rsidRPr="00C7656A" w:rsidRDefault="0062163A" w:rsidP="00F003F3">
            <w:pPr>
              <w:jc w:val="both"/>
            </w:pPr>
            <w:r w:rsidRPr="00C7656A">
              <w:rPr>
                <w:rFonts w:eastAsia="Arial Unicode MS"/>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62163A" w:rsidRDefault="0062163A" w:rsidP="00F003F3">
            <w:pPr>
              <w:jc w:val="both"/>
              <w:rPr>
                <w:rFonts w:eastAsia="Arial Unicode MS"/>
              </w:rPr>
            </w:pPr>
            <w:r>
              <w:rPr>
                <w:rFonts w:eastAsia="Arial Unicode MS"/>
              </w:rPr>
              <w:t xml:space="preserve">Отметка о выдаче (направлении) заявителю зарегистрированного трудового договора </w:t>
            </w:r>
          </w:p>
          <w:p w:rsidR="0062163A" w:rsidRDefault="0062163A" w:rsidP="00F003F3">
            <w:pPr>
              <w:jc w:val="both"/>
              <w:rPr>
                <w:rFonts w:eastAsia="Arial Unicode MS"/>
              </w:rPr>
            </w:pPr>
            <w:r>
              <w:rPr>
                <w:rFonts w:eastAsia="Arial Unicode MS"/>
              </w:rPr>
              <w:t>(д</w:t>
            </w:r>
            <w:r w:rsidRPr="00C7656A">
              <w:rPr>
                <w:rFonts w:eastAsia="Arial Unicode MS"/>
              </w:rPr>
              <w:t>ата</w:t>
            </w:r>
            <w:r>
              <w:rPr>
                <w:rFonts w:eastAsia="Arial Unicode MS"/>
              </w:rPr>
              <w:t>,</w:t>
            </w:r>
            <w:r w:rsidRPr="00C7656A">
              <w:rPr>
                <w:rFonts w:eastAsia="Arial Unicode MS"/>
              </w:rPr>
              <w:t xml:space="preserve"> </w:t>
            </w:r>
            <w:r>
              <w:rPr>
                <w:rFonts w:eastAsia="Arial Unicode MS"/>
              </w:rPr>
              <w:t>кол-</w:t>
            </w:r>
            <w:r w:rsidRPr="00C7656A">
              <w:rPr>
                <w:rFonts w:eastAsia="Arial Unicode MS"/>
              </w:rPr>
              <w:t xml:space="preserve">во экземпляров </w:t>
            </w:r>
            <w:r>
              <w:rPr>
                <w:rFonts w:eastAsia="Arial Unicode MS"/>
              </w:rPr>
              <w:t>п</w:t>
            </w:r>
            <w:r w:rsidRPr="00C7656A">
              <w:rPr>
                <w:rFonts w:eastAsia="Arial Unicode MS"/>
              </w:rPr>
              <w:t>о</w:t>
            </w:r>
            <w:r>
              <w:rPr>
                <w:rFonts w:eastAsia="Arial Unicode MS"/>
              </w:rPr>
              <w:t>д</w:t>
            </w:r>
            <w:r w:rsidRPr="00C7656A">
              <w:rPr>
                <w:rFonts w:eastAsia="Arial Unicode MS"/>
              </w:rPr>
              <w:t>пись</w:t>
            </w:r>
            <w:r>
              <w:rPr>
                <w:rFonts w:eastAsia="Arial Unicode MS"/>
              </w:rPr>
              <w:t>, расшифровка подписи (при получении лично)</w:t>
            </w:r>
            <w:r w:rsidRPr="00C7656A">
              <w:rPr>
                <w:rFonts w:eastAsia="Arial Unicode MS"/>
              </w:rPr>
              <w:t xml:space="preserve">, </w:t>
            </w:r>
          </w:p>
          <w:p w:rsidR="0062163A" w:rsidRPr="00C7656A" w:rsidRDefault="0062163A" w:rsidP="00F003F3">
            <w:pPr>
              <w:jc w:val="both"/>
              <w:rPr>
                <w:rFonts w:eastAsia="Arial Unicode MS"/>
              </w:rPr>
            </w:pPr>
            <w:r w:rsidRPr="00C7656A">
              <w:rPr>
                <w:rFonts w:eastAsia="Arial Unicode MS"/>
              </w:rPr>
              <w:t>дат</w:t>
            </w:r>
            <w:r>
              <w:rPr>
                <w:rFonts w:eastAsia="Arial Unicode MS"/>
              </w:rPr>
              <w:t>а</w:t>
            </w:r>
            <w:r w:rsidRPr="00C7656A">
              <w:rPr>
                <w:rFonts w:eastAsia="Arial Unicode MS"/>
              </w:rPr>
              <w:t xml:space="preserve"> и </w:t>
            </w:r>
            <w:r>
              <w:rPr>
                <w:rFonts w:eastAsia="Arial Unicode MS"/>
              </w:rPr>
              <w:t>н</w:t>
            </w:r>
            <w:r w:rsidRPr="00C7656A">
              <w:rPr>
                <w:rFonts w:eastAsia="Arial Unicode MS"/>
              </w:rPr>
              <w:t xml:space="preserve">омер </w:t>
            </w:r>
            <w:r>
              <w:rPr>
                <w:rFonts w:eastAsia="Arial Unicode MS"/>
              </w:rPr>
              <w:t>сопроводительного п</w:t>
            </w:r>
            <w:r w:rsidRPr="00C7656A">
              <w:rPr>
                <w:rFonts w:eastAsia="Arial Unicode MS"/>
              </w:rPr>
              <w:t>исьма</w:t>
            </w:r>
            <w:r>
              <w:rPr>
                <w:rFonts w:eastAsia="Arial Unicode MS"/>
              </w:rPr>
              <w:t xml:space="preserve">) </w:t>
            </w:r>
            <w:r w:rsidRPr="00C7656A">
              <w:rPr>
                <w:rFonts w:eastAsia="Arial Unicode MS"/>
              </w:rPr>
              <w:t xml:space="preserve"> </w:t>
            </w:r>
          </w:p>
        </w:tc>
      </w:tr>
      <w:tr w:rsidR="0062163A" w:rsidRPr="006F0269" w:rsidTr="00F003F3">
        <w:tc>
          <w:tcPr>
            <w:tcW w:w="2127" w:type="dxa"/>
            <w:tcBorders>
              <w:top w:val="single" w:sz="2" w:space="0" w:color="auto"/>
              <w:left w:val="single" w:sz="2" w:space="0" w:color="auto"/>
              <w:bottom w:val="single" w:sz="2" w:space="0" w:color="auto"/>
              <w:right w:val="single" w:sz="2" w:space="0" w:color="auto"/>
            </w:tcBorders>
          </w:tcPr>
          <w:p w:rsidR="0062163A" w:rsidRPr="00C7656A" w:rsidRDefault="0062163A" w:rsidP="00F003F3">
            <w:pPr>
              <w:jc w:val="center"/>
              <w:rPr>
                <w:vanish/>
                <w:color w:val="000000"/>
              </w:rPr>
            </w:pPr>
            <w:r w:rsidRPr="00C7656A">
              <w:rPr>
                <w:color w:val="000000"/>
              </w:rPr>
              <w:t>8</w:t>
            </w:r>
          </w:p>
        </w:tc>
        <w:tc>
          <w:tcPr>
            <w:tcW w:w="2693" w:type="dxa"/>
            <w:tcBorders>
              <w:top w:val="single" w:sz="2" w:space="0" w:color="auto"/>
              <w:left w:val="single" w:sz="2" w:space="0" w:color="auto"/>
              <w:bottom w:val="single" w:sz="2" w:space="0" w:color="auto"/>
              <w:right w:val="single" w:sz="2" w:space="0" w:color="auto"/>
            </w:tcBorders>
          </w:tcPr>
          <w:p w:rsidR="0062163A" w:rsidRPr="00C7656A" w:rsidRDefault="0062163A" w:rsidP="00F003F3">
            <w:pPr>
              <w:jc w:val="center"/>
              <w:rPr>
                <w:color w:val="000000"/>
              </w:rPr>
            </w:pPr>
            <w:r w:rsidRPr="00C7656A">
              <w:rPr>
                <w:color w:val="000000"/>
              </w:rPr>
              <w:t>9</w:t>
            </w:r>
          </w:p>
        </w:tc>
        <w:tc>
          <w:tcPr>
            <w:tcW w:w="3686" w:type="dxa"/>
            <w:tcBorders>
              <w:top w:val="single" w:sz="2" w:space="0" w:color="auto"/>
              <w:left w:val="single" w:sz="2" w:space="0" w:color="auto"/>
              <w:bottom w:val="single" w:sz="2" w:space="0" w:color="auto"/>
              <w:right w:val="single" w:sz="2" w:space="0" w:color="auto"/>
            </w:tcBorders>
          </w:tcPr>
          <w:p w:rsidR="0062163A" w:rsidRPr="00C7656A" w:rsidRDefault="0062163A" w:rsidP="00F003F3">
            <w:pPr>
              <w:jc w:val="center"/>
              <w:rPr>
                <w:color w:val="000000"/>
              </w:rPr>
            </w:pPr>
            <w:r w:rsidRPr="00C7656A">
              <w:rPr>
                <w:color w:val="000000"/>
              </w:rPr>
              <w:t>10</w:t>
            </w:r>
          </w:p>
        </w:tc>
        <w:tc>
          <w:tcPr>
            <w:tcW w:w="2551" w:type="dxa"/>
            <w:tcBorders>
              <w:top w:val="single" w:sz="2" w:space="0" w:color="auto"/>
              <w:left w:val="single" w:sz="2" w:space="0" w:color="auto"/>
              <w:bottom w:val="single" w:sz="2" w:space="0" w:color="auto"/>
              <w:right w:val="single" w:sz="2" w:space="0" w:color="auto"/>
            </w:tcBorders>
          </w:tcPr>
          <w:p w:rsidR="0062163A" w:rsidRPr="00C7656A" w:rsidRDefault="0062163A" w:rsidP="00F003F3">
            <w:pPr>
              <w:jc w:val="center"/>
              <w:rPr>
                <w:color w:val="000000"/>
              </w:rPr>
            </w:pPr>
            <w:r w:rsidRPr="00C7656A">
              <w:rPr>
                <w:color w:val="000000"/>
              </w:rPr>
              <w:t>11</w:t>
            </w:r>
          </w:p>
        </w:tc>
        <w:tc>
          <w:tcPr>
            <w:tcW w:w="3544" w:type="dxa"/>
            <w:tcBorders>
              <w:top w:val="single" w:sz="2" w:space="0" w:color="auto"/>
              <w:left w:val="single" w:sz="2" w:space="0" w:color="auto"/>
              <w:bottom w:val="single" w:sz="2" w:space="0" w:color="auto"/>
              <w:right w:val="single" w:sz="2" w:space="0" w:color="auto"/>
            </w:tcBorders>
          </w:tcPr>
          <w:p w:rsidR="0062163A" w:rsidRPr="00C7656A" w:rsidRDefault="0062163A" w:rsidP="00F003F3">
            <w:pPr>
              <w:jc w:val="center"/>
              <w:rPr>
                <w:color w:val="000000"/>
              </w:rPr>
            </w:pPr>
            <w:r w:rsidRPr="00C7656A">
              <w:rPr>
                <w:color w:val="000000"/>
              </w:rPr>
              <w:t>12</w:t>
            </w:r>
          </w:p>
        </w:tc>
      </w:tr>
      <w:tr w:rsidR="0062163A" w:rsidRPr="006F0269" w:rsidTr="00F003F3">
        <w:trPr>
          <w:hidden/>
        </w:trPr>
        <w:tc>
          <w:tcPr>
            <w:tcW w:w="2127"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r>
      <w:tr w:rsidR="0062163A" w:rsidRPr="006F0269" w:rsidTr="00F003F3">
        <w:trPr>
          <w:hidden/>
        </w:trPr>
        <w:tc>
          <w:tcPr>
            <w:tcW w:w="2127"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r>
      <w:tr w:rsidR="0062163A" w:rsidRPr="006F0269" w:rsidTr="00F003F3">
        <w:trPr>
          <w:hidden/>
        </w:trPr>
        <w:tc>
          <w:tcPr>
            <w:tcW w:w="2127"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r>
      <w:tr w:rsidR="0062163A" w:rsidRPr="006F0269" w:rsidTr="00F003F3">
        <w:trPr>
          <w:hidden/>
        </w:trPr>
        <w:tc>
          <w:tcPr>
            <w:tcW w:w="2127"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62163A" w:rsidRPr="006F0269" w:rsidRDefault="0062163A" w:rsidP="00F003F3">
            <w:pPr>
              <w:ind w:firstLine="851"/>
              <w:jc w:val="center"/>
              <w:rPr>
                <w:color w:val="000000"/>
                <w:sz w:val="28"/>
                <w:szCs w:val="28"/>
              </w:rPr>
            </w:pPr>
          </w:p>
        </w:tc>
      </w:tr>
    </w:tbl>
    <w:p w:rsidR="0062163A" w:rsidRDefault="0062163A" w:rsidP="0062163A">
      <w:pPr>
        <w:spacing w:line="240" w:lineRule="exact"/>
        <w:jc w:val="both"/>
        <w:sectPr w:rsidR="0062163A" w:rsidSect="00D57362">
          <w:headerReference w:type="even" r:id="rId50"/>
          <w:headerReference w:type="default" r:id="rId51"/>
          <w:headerReference w:type="first" r:id="rId52"/>
          <w:pgSz w:w="16838" w:h="11906" w:orient="landscape" w:code="9"/>
          <w:pgMar w:top="1701" w:right="1134" w:bottom="567" w:left="1134" w:header="510" w:footer="680" w:gutter="0"/>
          <w:cols w:space="708"/>
          <w:docGrid w:linePitch="360"/>
        </w:sectPr>
      </w:pPr>
      <w:r>
        <w:t xml:space="preserve">                                                                                                                                                                                              </w:t>
      </w:r>
    </w:p>
    <w:p w:rsidR="0062163A" w:rsidRDefault="0062163A" w:rsidP="0062163A">
      <w:pPr>
        <w:spacing w:line="240" w:lineRule="exact"/>
        <w:jc w:val="right"/>
      </w:pPr>
    </w:p>
    <w:p w:rsidR="0062163A" w:rsidRPr="00CE21F4" w:rsidRDefault="0062163A" w:rsidP="0062163A">
      <w:pPr>
        <w:ind w:left="5103" w:firstLine="5"/>
        <w:jc w:val="center"/>
        <w:rPr>
          <w:rFonts w:ascii="Times New Roman" w:hAnsi="Times New Roman" w:cs="Times New Roman"/>
          <w:sz w:val="24"/>
          <w:szCs w:val="24"/>
        </w:rPr>
      </w:pPr>
      <w:r w:rsidRPr="00CE21F4">
        <w:rPr>
          <w:rFonts w:ascii="Times New Roman" w:hAnsi="Times New Roman" w:cs="Times New Roman"/>
          <w:sz w:val="24"/>
          <w:szCs w:val="24"/>
        </w:rPr>
        <w:t>П</w:t>
      </w:r>
      <w:r w:rsidRPr="00CE21F4">
        <w:rPr>
          <w:rFonts w:ascii="Times New Roman" w:eastAsia="Times New Roman" w:hAnsi="Times New Roman" w:cs="Times New Roman"/>
          <w:sz w:val="24"/>
          <w:szCs w:val="24"/>
        </w:rPr>
        <w:t>риложени</w:t>
      </w:r>
      <w:r w:rsidRPr="00CE21F4">
        <w:rPr>
          <w:rFonts w:ascii="Times New Roman" w:hAnsi="Times New Roman" w:cs="Times New Roman"/>
          <w:sz w:val="24"/>
          <w:szCs w:val="24"/>
        </w:rPr>
        <w:t>е</w:t>
      </w:r>
      <w:r w:rsidRPr="00CE21F4">
        <w:rPr>
          <w:rFonts w:ascii="Times New Roman" w:eastAsia="Times New Roman" w:hAnsi="Times New Roman" w:cs="Times New Roman"/>
          <w:sz w:val="24"/>
          <w:szCs w:val="24"/>
        </w:rPr>
        <w:t xml:space="preserve"> № 5</w:t>
      </w:r>
    </w:p>
    <w:p w:rsidR="0062163A" w:rsidRPr="00CE21F4" w:rsidRDefault="0062163A" w:rsidP="0062163A">
      <w:pPr>
        <w:suppressAutoHyphens/>
        <w:ind w:left="5103" w:firstLine="6"/>
        <w:jc w:val="center"/>
        <w:rPr>
          <w:rFonts w:ascii="Times New Roman" w:hAnsi="Times New Roman" w:cs="Times New Roman"/>
          <w:sz w:val="24"/>
          <w:szCs w:val="24"/>
        </w:rPr>
      </w:pPr>
      <w:r>
        <w:rPr>
          <w:rFonts w:ascii="Times New Roman" w:eastAsia="Times New Roman" w:hAnsi="Times New Roman" w:cs="Times New Roman"/>
          <w:sz w:val="24"/>
          <w:szCs w:val="24"/>
        </w:rPr>
        <w:t>к</w:t>
      </w:r>
      <w:r w:rsidRPr="00CE21F4">
        <w:rPr>
          <w:rFonts w:ascii="Times New Roman" w:hAnsi="Times New Roman" w:cs="Times New Roman"/>
          <w:sz w:val="24"/>
          <w:szCs w:val="24"/>
        </w:rPr>
        <w:t xml:space="preserve"> </w:t>
      </w:r>
      <w:r>
        <w:rPr>
          <w:rFonts w:ascii="Times New Roman" w:eastAsia="Times New Roman" w:hAnsi="Times New Roman" w:cs="Times New Roman"/>
          <w:sz w:val="24"/>
          <w:szCs w:val="24"/>
        </w:rPr>
        <w:t>а</w:t>
      </w:r>
      <w:r w:rsidRPr="00CE21F4">
        <w:rPr>
          <w:rFonts w:ascii="Times New Roman" w:eastAsia="Times New Roman" w:hAnsi="Times New Roman" w:cs="Times New Roman"/>
          <w:sz w:val="24"/>
          <w:szCs w:val="24"/>
        </w:rPr>
        <w:t xml:space="preserve">дминистративному регламенту </w:t>
      </w:r>
      <w:r w:rsidRPr="00CE21F4">
        <w:rPr>
          <w:rFonts w:ascii="Times New Roman" w:hAnsi="Times New Roman" w:cs="Times New Roman"/>
          <w:sz w:val="24"/>
          <w:szCs w:val="24"/>
        </w:rPr>
        <w:t>предоставления муниципальной услуги «</w:t>
      </w:r>
      <w:r w:rsidRPr="00CE21F4">
        <w:rPr>
          <w:rFonts w:ascii="Times New Roman" w:hAnsi="Times New Roman" w:cs="Times New Roman"/>
          <w:sz w:val="24"/>
          <w:szCs w:val="24"/>
          <w:lang w:eastAsia="ru-RU"/>
        </w:rPr>
        <w:t>Уведомительная регистрация трудов</w:t>
      </w:r>
      <w:r>
        <w:rPr>
          <w:rFonts w:ascii="Times New Roman" w:hAnsi="Times New Roman" w:cs="Times New Roman"/>
          <w:sz w:val="24"/>
          <w:szCs w:val="24"/>
          <w:lang w:eastAsia="ru-RU"/>
        </w:rPr>
        <w:t>ого</w:t>
      </w:r>
      <w:r w:rsidRPr="00CE21F4">
        <w:rPr>
          <w:rFonts w:ascii="Times New Roman" w:hAnsi="Times New Roman" w:cs="Times New Roman"/>
          <w:sz w:val="24"/>
          <w:szCs w:val="24"/>
          <w:lang w:eastAsia="ru-RU"/>
        </w:rPr>
        <w:t xml:space="preserve"> договор</w:t>
      </w:r>
      <w:r>
        <w:rPr>
          <w:rFonts w:ascii="Times New Roman" w:hAnsi="Times New Roman" w:cs="Times New Roman"/>
          <w:sz w:val="24"/>
          <w:szCs w:val="24"/>
          <w:lang w:eastAsia="ru-RU"/>
        </w:rPr>
        <w:t>а</w:t>
      </w:r>
      <w:r w:rsidRPr="00CE21F4">
        <w:rPr>
          <w:rFonts w:ascii="Times New Roman" w:hAnsi="Times New Roman" w:cs="Times New Roman"/>
          <w:sz w:val="24"/>
          <w:szCs w:val="24"/>
          <w:lang w:eastAsia="ru-RU"/>
        </w:rPr>
        <w:t xml:space="preserve"> с работодателем – физическим лицом, не являющимся индивидуальным предпринимателем</w:t>
      </w:r>
      <w:r w:rsidRPr="00CE21F4">
        <w:rPr>
          <w:rFonts w:ascii="Times New Roman" w:hAnsi="Times New Roman" w:cs="Times New Roman"/>
          <w:sz w:val="24"/>
          <w:szCs w:val="24"/>
        </w:rPr>
        <w:t>»</w:t>
      </w:r>
    </w:p>
    <w:p w:rsidR="0062163A" w:rsidRPr="009E6DA9" w:rsidRDefault="0062163A" w:rsidP="0062163A">
      <w:pPr>
        <w:suppressAutoHyphens/>
        <w:ind w:firstLine="709"/>
        <w:jc w:val="center"/>
        <w:rPr>
          <w:rFonts w:ascii="Times New Roman" w:hAnsi="Times New Roman" w:cs="Times New Roman"/>
          <w:b/>
          <w:sz w:val="24"/>
          <w:szCs w:val="24"/>
        </w:rPr>
      </w:pPr>
      <w:r w:rsidRPr="009E6DA9">
        <w:rPr>
          <w:rFonts w:ascii="Times New Roman" w:hAnsi="Times New Roman" w:cs="Times New Roman"/>
          <w:b/>
          <w:sz w:val="24"/>
          <w:szCs w:val="24"/>
        </w:rPr>
        <w:t>БЛОК-СХЕМА</w:t>
      </w:r>
    </w:p>
    <w:p w:rsidR="0062163A" w:rsidRPr="009E6DA9" w:rsidRDefault="0062163A" w:rsidP="0062163A">
      <w:pPr>
        <w:suppressAutoHyphens/>
        <w:ind w:firstLine="709"/>
        <w:jc w:val="center"/>
        <w:rPr>
          <w:rFonts w:ascii="Times New Roman" w:hAnsi="Times New Roman" w:cs="Times New Roman"/>
          <w:b/>
          <w:sz w:val="24"/>
          <w:szCs w:val="24"/>
        </w:rPr>
      </w:pPr>
      <w:r w:rsidRPr="009E6DA9">
        <w:rPr>
          <w:rFonts w:ascii="Times New Roman" w:hAnsi="Times New Roman" w:cs="Times New Roman"/>
          <w:b/>
          <w:bCs/>
          <w:sz w:val="24"/>
          <w:szCs w:val="24"/>
        </w:rPr>
        <w:t>предоставления муниципальной услуги</w:t>
      </w:r>
    </w:p>
    <w:p w:rsidR="0062163A" w:rsidRDefault="0062163A" w:rsidP="0062163A">
      <w:pPr>
        <w:suppressAutoHyphens/>
        <w:ind w:left="709"/>
        <w:jc w:val="center"/>
        <w:rPr>
          <w:rFonts w:ascii="Times New Roman" w:hAnsi="Times New Roman"/>
          <w:b/>
          <w:sz w:val="24"/>
          <w:szCs w:val="24"/>
        </w:rPr>
      </w:pPr>
      <w:r w:rsidRPr="00715DA8">
        <w:rPr>
          <w:rFonts w:ascii="Times New Roman" w:hAnsi="Times New Roman"/>
          <w:b/>
          <w:sz w:val="24"/>
          <w:szCs w:val="24"/>
        </w:rPr>
        <w:t>«Уведомительная регистрация трудов</w:t>
      </w:r>
      <w:r>
        <w:rPr>
          <w:rFonts w:ascii="Times New Roman" w:hAnsi="Times New Roman"/>
          <w:b/>
          <w:sz w:val="24"/>
          <w:szCs w:val="24"/>
        </w:rPr>
        <w:t>ого</w:t>
      </w:r>
      <w:r w:rsidRPr="00715DA8">
        <w:rPr>
          <w:rFonts w:ascii="Times New Roman" w:hAnsi="Times New Roman"/>
          <w:b/>
          <w:sz w:val="24"/>
          <w:szCs w:val="24"/>
        </w:rPr>
        <w:t xml:space="preserve"> договор</w:t>
      </w:r>
      <w:r>
        <w:rPr>
          <w:rFonts w:ascii="Times New Roman" w:hAnsi="Times New Roman"/>
          <w:b/>
          <w:sz w:val="24"/>
          <w:szCs w:val="24"/>
        </w:rPr>
        <w:t>а</w:t>
      </w:r>
      <w:r w:rsidRPr="00715DA8">
        <w:rPr>
          <w:rFonts w:ascii="Times New Roman" w:hAnsi="Times New Roman"/>
          <w:b/>
          <w:sz w:val="24"/>
          <w:szCs w:val="24"/>
        </w:rPr>
        <w:t xml:space="preserve"> с работодателем – физическим лицом, не являющимся индивидуальным предпринимателем»</w:t>
      </w:r>
    </w:p>
    <w:p w:rsidR="0062163A" w:rsidRPr="00715DA8" w:rsidRDefault="0062163A" w:rsidP="0062163A">
      <w:pPr>
        <w:suppressAutoHyphens/>
        <w:ind w:left="709"/>
        <w:jc w:val="center"/>
        <w:rPr>
          <w:rFonts w:ascii="Times New Roman" w:hAnsi="Times New Roman"/>
          <w:b/>
          <w:sz w:val="24"/>
          <w:szCs w:val="24"/>
        </w:rPr>
      </w:pP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0"/>
      </w:tblGrid>
      <w:tr w:rsidR="0062163A" w:rsidRPr="00715DA8" w:rsidTr="00F003F3">
        <w:trPr>
          <w:trHeight w:val="607"/>
        </w:trPr>
        <w:tc>
          <w:tcPr>
            <w:tcW w:w="8260" w:type="dxa"/>
          </w:tcPr>
          <w:p w:rsidR="0062163A" w:rsidRPr="002321B7" w:rsidRDefault="0062163A" w:rsidP="00F003F3">
            <w:pPr>
              <w:suppressAutoHyphens/>
              <w:ind w:firstLine="709"/>
              <w:jc w:val="center"/>
              <w:rPr>
                <w:rFonts w:ascii="Times New Roman" w:hAnsi="Times New Roman" w:cs="Times New Roman"/>
                <w:sz w:val="24"/>
                <w:szCs w:val="24"/>
              </w:rPr>
            </w:pPr>
            <w:r w:rsidRPr="002321B7">
              <w:rPr>
                <w:rFonts w:ascii="Times New Roman" w:hAnsi="Times New Roman" w:cs="Times New Roman"/>
                <w:sz w:val="24"/>
                <w:szCs w:val="24"/>
              </w:rPr>
              <w:t>Прием и регистрация заявления и прилагаемых к нему документов в уполномоченном органе или МФЦ – 1 (один) рабочий день</w:t>
            </w:r>
          </w:p>
        </w:tc>
      </w:tr>
    </w:tbl>
    <w:p w:rsidR="0062163A" w:rsidRPr="00715DA8" w:rsidRDefault="00FA2C37" w:rsidP="0062163A">
      <w:pPr>
        <w:suppressAutoHyphens/>
        <w:ind w:firstLine="709"/>
        <w:jc w:val="both"/>
        <w:rPr>
          <w:rFonts w:ascii="Times New Roman" w:hAnsi="Times New Roman" w:cs="Times New Roman"/>
          <w:i/>
        </w:rPr>
      </w:pPr>
      <w:r>
        <w:rPr>
          <w:rFonts w:ascii="Times New Roman" w:hAnsi="Times New Roman" w:cs="Times New Roman"/>
          <w: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6.45pt;margin-top:.35pt;width:11.25pt;height:17.25pt;z-index:251659264;mso-position-horizontal-relative:text;mso-position-vertical-relative:text"/>
        </w:pic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5"/>
      </w:tblGrid>
      <w:tr w:rsidR="0062163A" w:rsidRPr="00715DA8" w:rsidTr="00F003F3">
        <w:trPr>
          <w:trHeight w:val="570"/>
        </w:trPr>
        <w:tc>
          <w:tcPr>
            <w:tcW w:w="8215" w:type="dxa"/>
          </w:tcPr>
          <w:p w:rsidR="0062163A" w:rsidRPr="002321B7" w:rsidRDefault="0062163A" w:rsidP="00F003F3">
            <w:pPr>
              <w:suppressAutoHyphens/>
              <w:ind w:firstLine="709"/>
              <w:jc w:val="center"/>
              <w:rPr>
                <w:rFonts w:ascii="Times New Roman" w:hAnsi="Times New Roman" w:cs="Times New Roman"/>
                <w:sz w:val="24"/>
                <w:szCs w:val="24"/>
              </w:rPr>
            </w:pPr>
            <w:r w:rsidRPr="002321B7">
              <w:rPr>
                <w:rFonts w:ascii="Times New Roman" w:hAnsi="Times New Roman" w:cs="Times New Roman"/>
                <w:sz w:val="24"/>
                <w:szCs w:val="24"/>
              </w:rPr>
              <w:t>Передача курьером пакета документов из МФЦ в уполномоченный орган (при подаче заявления и документов о предоставлении муниципальной услуги в МФЦ) – не позднее 1 (одного) рабочего дня, следующего за днем приема документов</w:t>
            </w:r>
          </w:p>
        </w:tc>
      </w:tr>
    </w:tbl>
    <w:p w:rsidR="0062163A" w:rsidRPr="00715DA8" w:rsidRDefault="00FA2C37" w:rsidP="0062163A">
      <w:pPr>
        <w:suppressAutoHyphens/>
        <w:ind w:firstLine="709"/>
        <w:jc w:val="both"/>
        <w:rPr>
          <w:rFonts w:ascii="Times New Roman" w:hAnsi="Times New Roman" w:cs="Times New Roman"/>
          <w:i/>
        </w:rPr>
      </w:pPr>
      <w:r>
        <w:rPr>
          <w:rFonts w:ascii="Times New Roman" w:hAnsi="Times New Roman" w:cs="Times New Roman"/>
          <w:i/>
          <w:noProof/>
        </w:rPr>
        <w:pict>
          <v:shape id="_x0000_s1027" type="#_x0000_t67" style="position:absolute;left:0;text-align:left;margin-left:216.45pt;margin-top:1.1pt;width:11.25pt;height:17.25pt;z-index:251660288;mso-position-horizontal-relative:text;mso-position-vertical-relative:text"/>
        </w:pic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0"/>
      </w:tblGrid>
      <w:tr w:rsidR="0062163A" w:rsidRPr="00715DA8" w:rsidTr="00F003F3">
        <w:trPr>
          <w:trHeight w:val="601"/>
        </w:trPr>
        <w:tc>
          <w:tcPr>
            <w:tcW w:w="8260" w:type="dxa"/>
          </w:tcPr>
          <w:p w:rsidR="0062163A" w:rsidRPr="002321B7" w:rsidRDefault="0062163A" w:rsidP="00F003F3">
            <w:pPr>
              <w:suppressAutoHyphens/>
              <w:ind w:firstLine="709"/>
              <w:jc w:val="center"/>
              <w:rPr>
                <w:rFonts w:ascii="Times New Roman" w:hAnsi="Times New Roman" w:cs="Times New Roman"/>
                <w:sz w:val="24"/>
                <w:szCs w:val="24"/>
              </w:rPr>
            </w:pPr>
            <w:r w:rsidRPr="002321B7">
              <w:rPr>
                <w:rFonts w:ascii="Times New Roman" w:hAnsi="Times New Roman" w:cs="Times New Roman"/>
                <w:sz w:val="24"/>
                <w:szCs w:val="24"/>
              </w:rPr>
              <w:t xml:space="preserve">Рассмотрение заявления, поступившего в уполномоченный орган, в том числе в электронной форме, и оформление результата предоставления (отказа в предоставлении) муниципальной услуги – </w:t>
            </w:r>
            <w:r>
              <w:rPr>
                <w:rFonts w:ascii="Times New Roman" w:hAnsi="Times New Roman" w:cs="Times New Roman"/>
                <w:sz w:val="24"/>
                <w:szCs w:val="24"/>
              </w:rPr>
              <w:t xml:space="preserve">не более 3 </w:t>
            </w:r>
            <w:r w:rsidRPr="002321B7">
              <w:rPr>
                <w:rFonts w:ascii="Times New Roman" w:hAnsi="Times New Roman" w:cs="Times New Roman"/>
                <w:sz w:val="24"/>
                <w:szCs w:val="24"/>
              </w:rPr>
              <w:t>(</w:t>
            </w:r>
            <w:r>
              <w:rPr>
                <w:rFonts w:ascii="Times New Roman" w:hAnsi="Times New Roman" w:cs="Times New Roman"/>
                <w:sz w:val="24"/>
                <w:szCs w:val="24"/>
              </w:rPr>
              <w:t>трех</w:t>
            </w:r>
            <w:r w:rsidRPr="002321B7">
              <w:rPr>
                <w:rFonts w:ascii="Times New Roman" w:hAnsi="Times New Roman" w:cs="Times New Roman"/>
                <w:sz w:val="24"/>
                <w:szCs w:val="24"/>
              </w:rPr>
              <w:t>) рабоч</w:t>
            </w:r>
            <w:r>
              <w:rPr>
                <w:rFonts w:ascii="Times New Roman" w:hAnsi="Times New Roman" w:cs="Times New Roman"/>
                <w:sz w:val="24"/>
                <w:szCs w:val="24"/>
              </w:rPr>
              <w:t>их</w:t>
            </w:r>
            <w:r w:rsidRPr="002321B7">
              <w:rPr>
                <w:rFonts w:ascii="Times New Roman" w:hAnsi="Times New Roman" w:cs="Times New Roman"/>
                <w:sz w:val="24"/>
                <w:szCs w:val="24"/>
              </w:rPr>
              <w:t xml:space="preserve"> дн</w:t>
            </w:r>
            <w:r>
              <w:rPr>
                <w:rFonts w:ascii="Times New Roman" w:hAnsi="Times New Roman" w:cs="Times New Roman"/>
                <w:sz w:val="24"/>
                <w:szCs w:val="24"/>
              </w:rPr>
              <w:t>ей</w:t>
            </w:r>
          </w:p>
        </w:tc>
      </w:tr>
    </w:tbl>
    <w:p w:rsidR="0062163A" w:rsidRDefault="00FA2C37" w:rsidP="0062163A">
      <w:pPr>
        <w:suppressAutoHyphens/>
        <w:ind w:firstLine="709"/>
        <w:jc w:val="both"/>
        <w:rPr>
          <w:rFonts w:ascii="Times New Roman" w:hAnsi="Times New Roman" w:cs="Times New Roman"/>
          <w:i/>
        </w:rPr>
      </w:pPr>
      <w:r>
        <w:rPr>
          <w:rFonts w:ascii="Times New Roman" w:hAnsi="Times New Roman" w:cs="Times New Roman"/>
          <w:i/>
          <w:noProof/>
        </w:rPr>
        <w:pict>
          <v:shape id="_x0000_s1028" type="#_x0000_t67" style="position:absolute;left:0;text-align:left;margin-left:363.45pt;margin-top:.25pt;width:15pt;height:40pt;z-index:251661312;mso-position-horizontal-relative:text;mso-position-vertical-relative:text"/>
        </w:pict>
      </w:r>
      <w:r>
        <w:rPr>
          <w:rFonts w:ascii="Times New Roman" w:hAnsi="Times New Roman" w:cs="Times New Roman"/>
          <w:i/>
          <w:noProof/>
        </w:rPr>
        <w:pict>
          <v:shape id="_x0000_s1029" type="#_x0000_t67" style="position:absolute;left:0;text-align:left;margin-left:112.95pt;margin-top:.25pt;width:17.25pt;height:40pt;z-index:251662336;mso-position-horizontal-relative:text;mso-position-vertical-relative:text"/>
        </w:pict>
      </w:r>
    </w:p>
    <w:p w:rsidR="0062163A" w:rsidRDefault="0062163A" w:rsidP="0062163A">
      <w:pPr>
        <w:suppressAutoHyphens/>
        <w:ind w:firstLine="709"/>
        <w:jc w:val="both"/>
        <w:rPr>
          <w:rFonts w:ascii="Times New Roman" w:hAnsi="Times New Roman" w:cs="Times New Roman"/>
          <w:i/>
        </w:rPr>
      </w:pPr>
    </w:p>
    <w:p w:rsidR="0062163A" w:rsidRPr="00715DA8" w:rsidRDefault="0062163A" w:rsidP="0062163A">
      <w:pPr>
        <w:suppressAutoHyphens/>
        <w:ind w:firstLine="709"/>
        <w:jc w:val="both"/>
        <w:rPr>
          <w:rFonts w:ascii="Times New Roman" w:hAnsi="Times New Roman" w:cs="Times New Roman"/>
          <w:i/>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2133"/>
        <w:gridCol w:w="2985"/>
      </w:tblGrid>
      <w:tr w:rsidR="0062163A" w:rsidRPr="00715DA8" w:rsidTr="00F003F3">
        <w:trPr>
          <w:trHeight w:val="3227"/>
        </w:trPr>
        <w:tc>
          <w:tcPr>
            <w:tcW w:w="3135" w:type="dxa"/>
          </w:tcPr>
          <w:p w:rsidR="0062163A" w:rsidRPr="002321B7" w:rsidRDefault="0062163A" w:rsidP="00F003F3">
            <w:pPr>
              <w:suppressAutoHyphens/>
              <w:ind w:firstLine="57"/>
              <w:jc w:val="center"/>
              <w:rPr>
                <w:rFonts w:ascii="Times New Roman" w:hAnsi="Times New Roman" w:cs="Times New Roman"/>
                <w:sz w:val="24"/>
                <w:szCs w:val="24"/>
              </w:rPr>
            </w:pPr>
            <w:r w:rsidRPr="002321B7">
              <w:rPr>
                <w:rFonts w:ascii="Times New Roman" w:hAnsi="Times New Roman" w:cs="Times New Roman"/>
                <w:sz w:val="24"/>
                <w:szCs w:val="24"/>
              </w:rPr>
              <w:t>Передача документа, являющегося результатом предоставления муниципальной услуги в МФЦ (при подаче заявления через МФЦ) –</w:t>
            </w:r>
          </w:p>
          <w:p w:rsidR="0062163A" w:rsidRPr="00715DA8" w:rsidRDefault="0062163A" w:rsidP="00F003F3">
            <w:pPr>
              <w:suppressAutoHyphens/>
              <w:ind w:firstLine="57"/>
              <w:jc w:val="center"/>
              <w:rPr>
                <w:rFonts w:ascii="Times New Roman" w:hAnsi="Times New Roman" w:cs="Times New Roman"/>
                <w:i/>
              </w:rPr>
            </w:pPr>
            <w:r w:rsidRPr="002321B7">
              <w:rPr>
                <w:rFonts w:ascii="Times New Roman" w:hAnsi="Times New Roman" w:cs="Times New Roman"/>
                <w:sz w:val="24"/>
                <w:szCs w:val="24"/>
              </w:rPr>
              <w:t>1 (один) рабочий день, следующий за днем подготовки результата предоставления муниципальной услуги</w:t>
            </w:r>
          </w:p>
        </w:tc>
        <w:tc>
          <w:tcPr>
            <w:tcW w:w="2133" w:type="dxa"/>
            <w:tcBorders>
              <w:top w:val="nil"/>
              <w:bottom w:val="nil"/>
            </w:tcBorders>
            <w:shd w:val="clear" w:color="auto" w:fill="auto"/>
          </w:tcPr>
          <w:p w:rsidR="0062163A" w:rsidRPr="00715DA8" w:rsidRDefault="0062163A" w:rsidP="00F003F3">
            <w:pPr>
              <w:suppressAutoHyphens/>
              <w:ind w:firstLine="709"/>
              <w:rPr>
                <w:rFonts w:ascii="Times New Roman" w:hAnsi="Times New Roman" w:cs="Times New Roman"/>
                <w:i/>
              </w:rPr>
            </w:pPr>
            <w:r w:rsidRPr="00715DA8">
              <w:rPr>
                <w:rFonts w:ascii="Times New Roman" w:hAnsi="Times New Roman" w:cs="Times New Roman"/>
                <w:i/>
              </w:rPr>
              <w:t xml:space="preserve">             </w:t>
            </w:r>
          </w:p>
        </w:tc>
        <w:tc>
          <w:tcPr>
            <w:tcW w:w="2985" w:type="dxa"/>
            <w:shd w:val="clear" w:color="auto" w:fill="auto"/>
          </w:tcPr>
          <w:p w:rsidR="0062163A" w:rsidRPr="002321B7" w:rsidRDefault="0062163A" w:rsidP="00F003F3">
            <w:pPr>
              <w:suppressAutoHyphens/>
              <w:jc w:val="center"/>
              <w:rPr>
                <w:rFonts w:ascii="Times New Roman" w:hAnsi="Times New Roman" w:cs="Times New Roman"/>
                <w:sz w:val="24"/>
                <w:szCs w:val="24"/>
              </w:rPr>
            </w:pPr>
            <w:r w:rsidRPr="002321B7">
              <w:rPr>
                <w:rFonts w:ascii="Times New Roman" w:hAnsi="Times New Roman" w:cs="Times New Roman"/>
                <w:sz w:val="24"/>
                <w:szCs w:val="24"/>
              </w:rPr>
              <w:t>Выдача (направление) заявителю документа, являющегося результатом предоставления муниципальной услуги (в уполномоченном органе) –</w:t>
            </w:r>
          </w:p>
          <w:p w:rsidR="0062163A" w:rsidRPr="00715DA8" w:rsidRDefault="0062163A" w:rsidP="00F003F3">
            <w:pPr>
              <w:suppressAutoHyphens/>
              <w:jc w:val="center"/>
              <w:rPr>
                <w:rFonts w:ascii="Times New Roman" w:hAnsi="Times New Roman" w:cs="Times New Roman"/>
              </w:rPr>
            </w:pPr>
            <w:r w:rsidRPr="002321B7">
              <w:rPr>
                <w:rFonts w:ascii="Times New Roman" w:hAnsi="Times New Roman" w:cs="Times New Roman"/>
                <w:sz w:val="24"/>
                <w:szCs w:val="24"/>
              </w:rPr>
              <w:t>1 (один) рабочий день</w:t>
            </w:r>
            <w:r>
              <w:rPr>
                <w:rFonts w:ascii="Times New Roman" w:hAnsi="Times New Roman" w:cs="Times New Roman"/>
                <w:sz w:val="24"/>
                <w:szCs w:val="24"/>
              </w:rPr>
              <w:t>,</w:t>
            </w:r>
            <w:r w:rsidRPr="002321B7">
              <w:rPr>
                <w:rFonts w:ascii="Times New Roman" w:hAnsi="Times New Roman" w:cs="Times New Roman"/>
                <w:sz w:val="24"/>
                <w:szCs w:val="24"/>
              </w:rPr>
              <w:t xml:space="preserve"> следующий за днем подготовки результата предоставления муниципальной услуги</w:t>
            </w:r>
          </w:p>
        </w:tc>
      </w:tr>
    </w:tbl>
    <w:p w:rsidR="0062163A" w:rsidRDefault="00FA2C37" w:rsidP="0062163A">
      <w:pPr>
        <w:suppressAutoHyphens/>
        <w:ind w:firstLine="709"/>
        <w:jc w:val="both"/>
        <w:rPr>
          <w:rFonts w:ascii="Times New Roman" w:hAnsi="Times New Roman" w:cs="Times New Roman"/>
          <w:i/>
        </w:rPr>
      </w:pPr>
      <w:r>
        <w:rPr>
          <w:rFonts w:ascii="Times New Roman" w:hAnsi="Times New Roman" w:cs="Times New Roman"/>
          <w:i/>
          <w:noProof/>
        </w:rPr>
        <w:pict>
          <v:shape id="_x0000_s1030" type="#_x0000_t67" style="position:absolute;left:0;text-align:left;margin-left:112.95pt;margin-top:.05pt;width:11.25pt;height:31.25pt;z-index:251663360;mso-position-horizontal-relative:text;mso-position-vertical-relative:text"/>
        </w:pict>
      </w:r>
    </w:p>
    <w:p w:rsidR="0062163A" w:rsidRPr="00715DA8" w:rsidRDefault="0062163A" w:rsidP="0062163A">
      <w:pPr>
        <w:suppressAutoHyphens/>
        <w:ind w:firstLine="709"/>
        <w:jc w:val="both"/>
        <w:rPr>
          <w:rFonts w:ascii="Times New Roman" w:hAnsi="Times New Roman" w:cs="Times New Roman"/>
          <w:i/>
        </w:rPr>
      </w:pP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1"/>
      </w:tblGrid>
      <w:tr w:rsidR="0062163A" w:rsidRPr="00715DA8" w:rsidTr="00F003F3">
        <w:trPr>
          <w:trHeight w:val="585"/>
        </w:trPr>
        <w:tc>
          <w:tcPr>
            <w:tcW w:w="4231" w:type="dxa"/>
          </w:tcPr>
          <w:p w:rsidR="0062163A" w:rsidRPr="002321B7" w:rsidRDefault="0062163A" w:rsidP="00F003F3">
            <w:pPr>
              <w:suppressAutoHyphens/>
              <w:jc w:val="center"/>
              <w:rPr>
                <w:rFonts w:ascii="Times New Roman" w:hAnsi="Times New Roman" w:cs="Times New Roman"/>
                <w:i/>
                <w:sz w:val="24"/>
                <w:szCs w:val="24"/>
              </w:rPr>
            </w:pPr>
            <w:r w:rsidRPr="002321B7">
              <w:rPr>
                <w:rFonts w:ascii="Times New Roman" w:hAnsi="Times New Roman" w:cs="Times New Roman"/>
                <w:sz w:val="24"/>
                <w:szCs w:val="24"/>
              </w:rPr>
              <w:t>Выдача заявителю документа, являющегося результатом предоставления муниципальной услуги в МФЦ  –  1 (один) рабочий день</w:t>
            </w:r>
          </w:p>
        </w:tc>
      </w:tr>
    </w:tbl>
    <w:p w:rsidR="0062163A" w:rsidRPr="00CF51E1" w:rsidRDefault="0062163A" w:rsidP="0062163A">
      <w:pPr>
        <w:pStyle w:val="1"/>
        <w:spacing w:before="0" w:after="0"/>
        <w:rPr>
          <w:rFonts w:ascii="Times New Roman" w:hAnsi="Times New Roman"/>
          <w:sz w:val="28"/>
          <w:szCs w:val="28"/>
        </w:rPr>
      </w:pPr>
    </w:p>
    <w:sectPr w:rsidR="0062163A" w:rsidRPr="00CF51E1" w:rsidSect="0062163A">
      <w:pgSz w:w="11906" w:h="16838" w:code="9"/>
      <w:pgMar w:top="1134" w:right="567"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37" w:rsidRDefault="00FA2C37">
      <w:r>
        <w:separator/>
      </w:r>
    </w:p>
  </w:endnote>
  <w:endnote w:type="continuationSeparator" w:id="0">
    <w:p w:rsidR="00FA2C37" w:rsidRDefault="00FA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DS Stamper"/>
    <w:panose1 w:val="020F0502020204030204"/>
    <w:charset w:val="CC"/>
    <w:family w:val="swiss"/>
    <w:pitch w:val="variable"/>
    <w:sig w:usb0="E00002FF" w:usb1="4000ACFF" w:usb2="00000001"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Cambria">
    <w:altName w:val="DS Stamper"/>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37" w:rsidRDefault="00FA2C37">
      <w:r>
        <w:separator/>
      </w:r>
    </w:p>
  </w:footnote>
  <w:footnote w:type="continuationSeparator" w:id="0">
    <w:p w:rsidR="00FA2C37" w:rsidRDefault="00FA2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11" w:rsidRDefault="00C1091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C10911" w:rsidRDefault="00C10911">
    <w:pPr>
      <w:pStyle w:val="a8"/>
    </w:pPr>
  </w:p>
  <w:p w:rsidR="0090224C" w:rsidRDefault="009022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11" w:rsidRDefault="00C10911">
    <w:pPr>
      <w:pStyle w:val="a8"/>
      <w:jc w:val="center"/>
    </w:pPr>
    <w:r>
      <w:fldChar w:fldCharType="begin"/>
    </w:r>
    <w:r>
      <w:instrText>PAGE   \* MERGEFORMAT</w:instrText>
    </w:r>
    <w:r>
      <w:fldChar w:fldCharType="separate"/>
    </w:r>
    <w:r w:rsidR="00FA08F0">
      <w:rPr>
        <w:noProof/>
      </w:rPr>
      <w:t>2</w:t>
    </w:r>
    <w:r>
      <w:rPr>
        <w:noProof/>
      </w:rPr>
      <w:fldChar w:fldCharType="end"/>
    </w:r>
  </w:p>
  <w:p w:rsidR="00C10911" w:rsidRDefault="00C10911" w:rsidP="009A5A61">
    <w:pPr>
      <w:pStyle w:val="a8"/>
      <w:jc w:val="center"/>
    </w:pPr>
  </w:p>
  <w:p w:rsidR="0090224C" w:rsidRDefault="009022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11" w:rsidRDefault="00C10911">
    <w:pPr>
      <w:pStyle w:val="a8"/>
      <w:jc w:val="center"/>
    </w:pPr>
  </w:p>
  <w:p w:rsidR="00C10911" w:rsidRDefault="00C1091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3A" w:rsidRDefault="006216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62163A" w:rsidRDefault="0062163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3A" w:rsidRDefault="0062163A" w:rsidP="00285732">
    <w:pPr>
      <w:pStyle w:val="a8"/>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47233"/>
      <w:docPartObj>
        <w:docPartGallery w:val="Page Numbers (Top of Page)"/>
        <w:docPartUnique/>
      </w:docPartObj>
    </w:sdtPr>
    <w:sdtEndPr/>
    <w:sdtContent>
      <w:p w:rsidR="0062163A" w:rsidRDefault="0062163A">
        <w:pPr>
          <w:pStyle w:val="a8"/>
          <w:jc w:val="center"/>
        </w:pPr>
        <w:r>
          <w:fldChar w:fldCharType="begin"/>
        </w:r>
        <w:r>
          <w:instrText>PAGE   \* MERGEFORMAT</w:instrText>
        </w:r>
        <w:r>
          <w:fldChar w:fldCharType="separate"/>
        </w:r>
        <w:r w:rsidR="00FA08F0">
          <w:rPr>
            <w:noProof/>
          </w:rPr>
          <w:t>64</w:t>
        </w:r>
        <w:r>
          <w:fldChar w:fldCharType="end"/>
        </w:r>
      </w:p>
    </w:sdtContent>
  </w:sdt>
  <w:p w:rsidR="0062163A" w:rsidRPr="005E1683" w:rsidRDefault="0062163A" w:rsidP="0028573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6">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8">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9">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3"/>
  </w:num>
  <w:num w:numId="13">
    <w:abstractNumId w:val="29"/>
  </w:num>
  <w:num w:numId="14">
    <w:abstractNumId w:val="20"/>
  </w:num>
  <w:num w:numId="15">
    <w:abstractNumId w:val="7"/>
  </w:num>
  <w:num w:numId="16">
    <w:abstractNumId w:val="5"/>
  </w:num>
  <w:num w:numId="17">
    <w:abstractNumId w:val="24"/>
  </w:num>
  <w:num w:numId="18">
    <w:abstractNumId w:val="18"/>
  </w:num>
  <w:num w:numId="19">
    <w:abstractNumId w:val="15"/>
  </w:num>
  <w:num w:numId="20">
    <w:abstractNumId w:val="4"/>
  </w:num>
  <w:num w:numId="21">
    <w:abstractNumId w:val="19"/>
  </w:num>
  <w:num w:numId="22">
    <w:abstractNumId w:val="25"/>
  </w:num>
  <w:num w:numId="23">
    <w:abstractNumId w:val="22"/>
  </w:num>
  <w:num w:numId="24">
    <w:abstractNumId w:val="26"/>
  </w:num>
  <w:num w:numId="25">
    <w:abstractNumId w:val="3"/>
  </w:num>
  <w:num w:numId="26">
    <w:abstractNumId w:val="28"/>
  </w:num>
  <w:num w:numId="27">
    <w:abstractNumId w:val="27"/>
  </w:num>
  <w:num w:numId="28">
    <w:abstractNumId w:val="17"/>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490B"/>
    <w:rsid w:val="000078BD"/>
    <w:rsid w:val="00011230"/>
    <w:rsid w:val="000134C7"/>
    <w:rsid w:val="00014346"/>
    <w:rsid w:val="00014DAB"/>
    <w:rsid w:val="000157A5"/>
    <w:rsid w:val="00025164"/>
    <w:rsid w:val="00030B9E"/>
    <w:rsid w:val="00030D1B"/>
    <w:rsid w:val="0003367C"/>
    <w:rsid w:val="000457D3"/>
    <w:rsid w:val="000457E5"/>
    <w:rsid w:val="00045CF1"/>
    <w:rsid w:val="00054142"/>
    <w:rsid w:val="00055B0E"/>
    <w:rsid w:val="00056528"/>
    <w:rsid w:val="00060A6C"/>
    <w:rsid w:val="0006261D"/>
    <w:rsid w:val="00064EBB"/>
    <w:rsid w:val="00065616"/>
    <w:rsid w:val="00065EB9"/>
    <w:rsid w:val="00070CCC"/>
    <w:rsid w:val="000711FD"/>
    <w:rsid w:val="00072F8D"/>
    <w:rsid w:val="000733E6"/>
    <w:rsid w:val="000804B6"/>
    <w:rsid w:val="00081455"/>
    <w:rsid w:val="00083DD0"/>
    <w:rsid w:val="000869DF"/>
    <w:rsid w:val="00087B2D"/>
    <w:rsid w:val="000963B6"/>
    <w:rsid w:val="000A7D78"/>
    <w:rsid w:val="000B117C"/>
    <w:rsid w:val="000C4E8D"/>
    <w:rsid w:val="000C6C05"/>
    <w:rsid w:val="000D3946"/>
    <w:rsid w:val="000D4422"/>
    <w:rsid w:val="000D4457"/>
    <w:rsid w:val="000D5225"/>
    <w:rsid w:val="000E2530"/>
    <w:rsid w:val="000E3C34"/>
    <w:rsid w:val="000E4F6A"/>
    <w:rsid w:val="000E60E8"/>
    <w:rsid w:val="000E7FC8"/>
    <w:rsid w:val="000F07BE"/>
    <w:rsid w:val="000F12D8"/>
    <w:rsid w:val="000F44DD"/>
    <w:rsid w:val="000F4E7E"/>
    <w:rsid w:val="00104762"/>
    <w:rsid w:val="001071AE"/>
    <w:rsid w:val="0010747C"/>
    <w:rsid w:val="00107D94"/>
    <w:rsid w:val="0011151E"/>
    <w:rsid w:val="00117ECE"/>
    <w:rsid w:val="001219CA"/>
    <w:rsid w:val="001223F9"/>
    <w:rsid w:val="001269DF"/>
    <w:rsid w:val="00126C6D"/>
    <w:rsid w:val="00134CE3"/>
    <w:rsid w:val="00135F67"/>
    <w:rsid w:val="00137339"/>
    <w:rsid w:val="00140A96"/>
    <w:rsid w:val="001425D5"/>
    <w:rsid w:val="001444BD"/>
    <w:rsid w:val="0014767B"/>
    <w:rsid w:val="0015106A"/>
    <w:rsid w:val="001534C9"/>
    <w:rsid w:val="00153865"/>
    <w:rsid w:val="00153C38"/>
    <w:rsid w:val="00154977"/>
    <w:rsid w:val="001602B9"/>
    <w:rsid w:val="00160DD8"/>
    <w:rsid w:val="001629C6"/>
    <w:rsid w:val="00167EB9"/>
    <w:rsid w:val="00175080"/>
    <w:rsid w:val="00183A4E"/>
    <w:rsid w:val="001912C0"/>
    <w:rsid w:val="00192C9A"/>
    <w:rsid w:val="001938AF"/>
    <w:rsid w:val="001949EC"/>
    <w:rsid w:val="001953EF"/>
    <w:rsid w:val="001959D3"/>
    <w:rsid w:val="001A5893"/>
    <w:rsid w:val="001A6973"/>
    <w:rsid w:val="001B1E45"/>
    <w:rsid w:val="001B5950"/>
    <w:rsid w:val="001C0FE0"/>
    <w:rsid w:val="001D3148"/>
    <w:rsid w:val="001E0ECF"/>
    <w:rsid w:val="001E5E61"/>
    <w:rsid w:val="001E5E8A"/>
    <w:rsid w:val="001F4D2A"/>
    <w:rsid w:val="00200D2F"/>
    <w:rsid w:val="00201B0A"/>
    <w:rsid w:val="00205415"/>
    <w:rsid w:val="00206B33"/>
    <w:rsid w:val="0021357D"/>
    <w:rsid w:val="00213B6B"/>
    <w:rsid w:val="00215356"/>
    <w:rsid w:val="002173D3"/>
    <w:rsid w:val="00221EA2"/>
    <w:rsid w:val="00224853"/>
    <w:rsid w:val="002271EC"/>
    <w:rsid w:val="00241FC5"/>
    <w:rsid w:val="002428B2"/>
    <w:rsid w:val="002521CF"/>
    <w:rsid w:val="0025416C"/>
    <w:rsid w:val="002555D0"/>
    <w:rsid w:val="00263E04"/>
    <w:rsid w:val="002658B3"/>
    <w:rsid w:val="00266316"/>
    <w:rsid w:val="00266C17"/>
    <w:rsid w:val="0027490B"/>
    <w:rsid w:val="00281C31"/>
    <w:rsid w:val="00284873"/>
    <w:rsid w:val="002848E6"/>
    <w:rsid w:val="00286E9C"/>
    <w:rsid w:val="00296078"/>
    <w:rsid w:val="0029690F"/>
    <w:rsid w:val="002A31E1"/>
    <w:rsid w:val="002A3734"/>
    <w:rsid w:val="002A639E"/>
    <w:rsid w:val="002B0981"/>
    <w:rsid w:val="002B3FDF"/>
    <w:rsid w:val="002C070C"/>
    <w:rsid w:val="002C22DE"/>
    <w:rsid w:val="002C41BA"/>
    <w:rsid w:val="002C65E1"/>
    <w:rsid w:val="002C6622"/>
    <w:rsid w:val="002D5719"/>
    <w:rsid w:val="002E40D1"/>
    <w:rsid w:val="002E4C41"/>
    <w:rsid w:val="002E6B08"/>
    <w:rsid w:val="002F09BF"/>
    <w:rsid w:val="002F0CE4"/>
    <w:rsid w:val="002F2E2C"/>
    <w:rsid w:val="002F72CA"/>
    <w:rsid w:val="003004CC"/>
    <w:rsid w:val="003068EA"/>
    <w:rsid w:val="00314516"/>
    <w:rsid w:val="00314EDF"/>
    <w:rsid w:val="003201BD"/>
    <w:rsid w:val="00325722"/>
    <w:rsid w:val="003265F8"/>
    <w:rsid w:val="00331AE2"/>
    <w:rsid w:val="00333DE1"/>
    <w:rsid w:val="003349BF"/>
    <w:rsid w:val="00341274"/>
    <w:rsid w:val="00341511"/>
    <w:rsid w:val="0034536D"/>
    <w:rsid w:val="00346DB9"/>
    <w:rsid w:val="00347F06"/>
    <w:rsid w:val="00350035"/>
    <w:rsid w:val="0035104B"/>
    <w:rsid w:val="00354B3C"/>
    <w:rsid w:val="00361699"/>
    <w:rsid w:val="003618E1"/>
    <w:rsid w:val="00361918"/>
    <w:rsid w:val="00362B5F"/>
    <w:rsid w:val="00366AF3"/>
    <w:rsid w:val="00367217"/>
    <w:rsid w:val="00371959"/>
    <w:rsid w:val="003779AE"/>
    <w:rsid w:val="00381B6B"/>
    <w:rsid w:val="0039440E"/>
    <w:rsid w:val="003963A0"/>
    <w:rsid w:val="003978E7"/>
    <w:rsid w:val="003A00FC"/>
    <w:rsid w:val="003A5648"/>
    <w:rsid w:val="003A667D"/>
    <w:rsid w:val="003B1DB3"/>
    <w:rsid w:val="003B32C9"/>
    <w:rsid w:val="003B62FE"/>
    <w:rsid w:val="003C0570"/>
    <w:rsid w:val="003C1D8B"/>
    <w:rsid w:val="003D0C17"/>
    <w:rsid w:val="003D5122"/>
    <w:rsid w:val="003D6482"/>
    <w:rsid w:val="003D74D5"/>
    <w:rsid w:val="003E3AEA"/>
    <w:rsid w:val="003F4BCE"/>
    <w:rsid w:val="003F7C42"/>
    <w:rsid w:val="0040157E"/>
    <w:rsid w:val="00403C0B"/>
    <w:rsid w:val="0041095C"/>
    <w:rsid w:val="00415D0C"/>
    <w:rsid w:val="00415D26"/>
    <w:rsid w:val="00417FE5"/>
    <w:rsid w:val="00420917"/>
    <w:rsid w:val="00422085"/>
    <w:rsid w:val="00427DD1"/>
    <w:rsid w:val="004327BA"/>
    <w:rsid w:val="00432A18"/>
    <w:rsid w:val="00432D14"/>
    <w:rsid w:val="004358FE"/>
    <w:rsid w:val="00452325"/>
    <w:rsid w:val="00464BC0"/>
    <w:rsid w:val="00464F1D"/>
    <w:rsid w:val="00467590"/>
    <w:rsid w:val="00467ED1"/>
    <w:rsid w:val="004722AF"/>
    <w:rsid w:val="00472C99"/>
    <w:rsid w:val="00472D40"/>
    <w:rsid w:val="00474D3E"/>
    <w:rsid w:val="00486122"/>
    <w:rsid w:val="00496AAD"/>
    <w:rsid w:val="004A2039"/>
    <w:rsid w:val="004A2390"/>
    <w:rsid w:val="004A2847"/>
    <w:rsid w:val="004A524C"/>
    <w:rsid w:val="004C0A9D"/>
    <w:rsid w:val="004C3621"/>
    <w:rsid w:val="004D1922"/>
    <w:rsid w:val="004D73D2"/>
    <w:rsid w:val="004E149F"/>
    <w:rsid w:val="004E2E11"/>
    <w:rsid w:val="004E7B56"/>
    <w:rsid w:val="004F3E97"/>
    <w:rsid w:val="00502D61"/>
    <w:rsid w:val="00503094"/>
    <w:rsid w:val="0050387A"/>
    <w:rsid w:val="00511081"/>
    <w:rsid w:val="005118D6"/>
    <w:rsid w:val="005134DC"/>
    <w:rsid w:val="0051393D"/>
    <w:rsid w:val="00514DD9"/>
    <w:rsid w:val="00516427"/>
    <w:rsid w:val="00516A61"/>
    <w:rsid w:val="00530CC8"/>
    <w:rsid w:val="00531368"/>
    <w:rsid w:val="00532653"/>
    <w:rsid w:val="0053426D"/>
    <w:rsid w:val="00540745"/>
    <w:rsid w:val="00545E18"/>
    <w:rsid w:val="00546083"/>
    <w:rsid w:val="00551932"/>
    <w:rsid w:val="00551D54"/>
    <w:rsid w:val="00553EC8"/>
    <w:rsid w:val="005605A8"/>
    <w:rsid w:val="00560A17"/>
    <w:rsid w:val="00564182"/>
    <w:rsid w:val="0056432B"/>
    <w:rsid w:val="00566630"/>
    <w:rsid w:val="00575BB9"/>
    <w:rsid w:val="005764F9"/>
    <w:rsid w:val="00577595"/>
    <w:rsid w:val="005777F3"/>
    <w:rsid w:val="00582A7B"/>
    <w:rsid w:val="00582DF1"/>
    <w:rsid w:val="00585585"/>
    <w:rsid w:val="00585748"/>
    <w:rsid w:val="0059109D"/>
    <w:rsid w:val="00595AE8"/>
    <w:rsid w:val="00595CC4"/>
    <w:rsid w:val="005960DA"/>
    <w:rsid w:val="005973BA"/>
    <w:rsid w:val="005B0D5E"/>
    <w:rsid w:val="005B40C8"/>
    <w:rsid w:val="005B7727"/>
    <w:rsid w:val="005C1790"/>
    <w:rsid w:val="005C26EF"/>
    <w:rsid w:val="005C402B"/>
    <w:rsid w:val="005C603A"/>
    <w:rsid w:val="005C7FE5"/>
    <w:rsid w:val="005E16E5"/>
    <w:rsid w:val="005E3D5E"/>
    <w:rsid w:val="005E61FF"/>
    <w:rsid w:val="005F007E"/>
    <w:rsid w:val="005F1E89"/>
    <w:rsid w:val="005F244D"/>
    <w:rsid w:val="005F249A"/>
    <w:rsid w:val="005F7EF4"/>
    <w:rsid w:val="00600F46"/>
    <w:rsid w:val="00604EEE"/>
    <w:rsid w:val="0060569F"/>
    <w:rsid w:val="00605D90"/>
    <w:rsid w:val="00607D16"/>
    <w:rsid w:val="00615C3C"/>
    <w:rsid w:val="00617E1F"/>
    <w:rsid w:val="00620463"/>
    <w:rsid w:val="0062163A"/>
    <w:rsid w:val="00625E8F"/>
    <w:rsid w:val="00636196"/>
    <w:rsid w:val="00636E15"/>
    <w:rsid w:val="00637881"/>
    <w:rsid w:val="006407AB"/>
    <w:rsid w:val="0064684A"/>
    <w:rsid w:val="00650B6C"/>
    <w:rsid w:val="0065179B"/>
    <w:rsid w:val="00652FEF"/>
    <w:rsid w:val="00655883"/>
    <w:rsid w:val="00657C2B"/>
    <w:rsid w:val="00661422"/>
    <w:rsid w:val="00663191"/>
    <w:rsid w:val="00663388"/>
    <w:rsid w:val="0067244A"/>
    <w:rsid w:val="00675C43"/>
    <w:rsid w:val="00677835"/>
    <w:rsid w:val="006834AB"/>
    <w:rsid w:val="006840A3"/>
    <w:rsid w:val="006860A7"/>
    <w:rsid w:val="00686DAC"/>
    <w:rsid w:val="00691021"/>
    <w:rsid w:val="00693DD0"/>
    <w:rsid w:val="006A32D3"/>
    <w:rsid w:val="006A454F"/>
    <w:rsid w:val="006A6667"/>
    <w:rsid w:val="006A6D5F"/>
    <w:rsid w:val="006A7881"/>
    <w:rsid w:val="006A7BEB"/>
    <w:rsid w:val="006B0189"/>
    <w:rsid w:val="006B153A"/>
    <w:rsid w:val="006B153D"/>
    <w:rsid w:val="006B72D1"/>
    <w:rsid w:val="006C1502"/>
    <w:rsid w:val="006D1006"/>
    <w:rsid w:val="006D1BAD"/>
    <w:rsid w:val="006D20DB"/>
    <w:rsid w:val="006E5588"/>
    <w:rsid w:val="006F1686"/>
    <w:rsid w:val="006F563B"/>
    <w:rsid w:val="007049F1"/>
    <w:rsid w:val="0070781E"/>
    <w:rsid w:val="00720667"/>
    <w:rsid w:val="00721343"/>
    <w:rsid w:val="007262DD"/>
    <w:rsid w:val="00730C81"/>
    <w:rsid w:val="0073575C"/>
    <w:rsid w:val="00737E5A"/>
    <w:rsid w:val="007400E0"/>
    <w:rsid w:val="0074059C"/>
    <w:rsid w:val="0074518F"/>
    <w:rsid w:val="007453DB"/>
    <w:rsid w:val="00745EF6"/>
    <w:rsid w:val="00746F28"/>
    <w:rsid w:val="007563A2"/>
    <w:rsid w:val="0076310A"/>
    <w:rsid w:val="00770BAD"/>
    <w:rsid w:val="00770C2E"/>
    <w:rsid w:val="00771D50"/>
    <w:rsid w:val="00780BB2"/>
    <w:rsid w:val="00783617"/>
    <w:rsid w:val="00783649"/>
    <w:rsid w:val="00785620"/>
    <w:rsid w:val="00785B38"/>
    <w:rsid w:val="00785D22"/>
    <w:rsid w:val="00786C2F"/>
    <w:rsid w:val="00787DA9"/>
    <w:rsid w:val="0079160F"/>
    <w:rsid w:val="00791816"/>
    <w:rsid w:val="00793C7E"/>
    <w:rsid w:val="00794308"/>
    <w:rsid w:val="00794A11"/>
    <w:rsid w:val="007B03D0"/>
    <w:rsid w:val="007B1F0C"/>
    <w:rsid w:val="007B39DC"/>
    <w:rsid w:val="007B4924"/>
    <w:rsid w:val="007B654B"/>
    <w:rsid w:val="007C265B"/>
    <w:rsid w:val="007C2960"/>
    <w:rsid w:val="007D208C"/>
    <w:rsid w:val="007E0615"/>
    <w:rsid w:val="007E3724"/>
    <w:rsid w:val="007E623D"/>
    <w:rsid w:val="007F0CAF"/>
    <w:rsid w:val="007F0FD9"/>
    <w:rsid w:val="007F33B5"/>
    <w:rsid w:val="007F52E3"/>
    <w:rsid w:val="007F566B"/>
    <w:rsid w:val="007F6D4F"/>
    <w:rsid w:val="008003DA"/>
    <w:rsid w:val="008042B3"/>
    <w:rsid w:val="00805AF7"/>
    <w:rsid w:val="00807070"/>
    <w:rsid w:val="00807DA3"/>
    <w:rsid w:val="00810DF3"/>
    <w:rsid w:val="00811D89"/>
    <w:rsid w:val="00817FF5"/>
    <w:rsid w:val="008209CC"/>
    <w:rsid w:val="00825349"/>
    <w:rsid w:val="00832544"/>
    <w:rsid w:val="008335BF"/>
    <w:rsid w:val="00834A57"/>
    <w:rsid w:val="00834EE9"/>
    <w:rsid w:val="0083574F"/>
    <w:rsid w:val="008402E3"/>
    <w:rsid w:val="00841DAD"/>
    <w:rsid w:val="00843E23"/>
    <w:rsid w:val="008479F9"/>
    <w:rsid w:val="008536CD"/>
    <w:rsid w:val="00853ED0"/>
    <w:rsid w:val="00855422"/>
    <w:rsid w:val="00856B39"/>
    <w:rsid w:val="00857194"/>
    <w:rsid w:val="00860467"/>
    <w:rsid w:val="00863820"/>
    <w:rsid w:val="00865FF8"/>
    <w:rsid w:val="00870FB8"/>
    <w:rsid w:val="008711CB"/>
    <w:rsid w:val="00873629"/>
    <w:rsid w:val="0087484D"/>
    <w:rsid w:val="00874B2F"/>
    <w:rsid w:val="00874DE4"/>
    <w:rsid w:val="008813B8"/>
    <w:rsid w:val="00881B89"/>
    <w:rsid w:val="008831CB"/>
    <w:rsid w:val="008869F9"/>
    <w:rsid w:val="008A0B08"/>
    <w:rsid w:val="008A73D1"/>
    <w:rsid w:val="008B65E6"/>
    <w:rsid w:val="008C2756"/>
    <w:rsid w:val="008C4CAB"/>
    <w:rsid w:val="008C6E18"/>
    <w:rsid w:val="008C7D8F"/>
    <w:rsid w:val="008D6963"/>
    <w:rsid w:val="008E02F5"/>
    <w:rsid w:val="008E08AD"/>
    <w:rsid w:val="008E0E07"/>
    <w:rsid w:val="008E5175"/>
    <w:rsid w:val="008F034D"/>
    <w:rsid w:val="008F0B23"/>
    <w:rsid w:val="008F0CBB"/>
    <w:rsid w:val="008F3561"/>
    <w:rsid w:val="008F5218"/>
    <w:rsid w:val="008F54FA"/>
    <w:rsid w:val="008F568F"/>
    <w:rsid w:val="008F7338"/>
    <w:rsid w:val="0090224C"/>
    <w:rsid w:val="0090281E"/>
    <w:rsid w:val="00914614"/>
    <w:rsid w:val="00915EB9"/>
    <w:rsid w:val="009168E8"/>
    <w:rsid w:val="00920B0D"/>
    <w:rsid w:val="00926080"/>
    <w:rsid w:val="00933056"/>
    <w:rsid w:val="00937644"/>
    <w:rsid w:val="009409A8"/>
    <w:rsid w:val="00945567"/>
    <w:rsid w:val="00947F09"/>
    <w:rsid w:val="00952273"/>
    <w:rsid w:val="009544CE"/>
    <w:rsid w:val="009624DB"/>
    <w:rsid w:val="009632E0"/>
    <w:rsid w:val="009648DF"/>
    <w:rsid w:val="00967383"/>
    <w:rsid w:val="00971D7A"/>
    <w:rsid w:val="00980524"/>
    <w:rsid w:val="0098477D"/>
    <w:rsid w:val="0098478E"/>
    <w:rsid w:val="00987715"/>
    <w:rsid w:val="009A2E32"/>
    <w:rsid w:val="009A5A61"/>
    <w:rsid w:val="009B3E8F"/>
    <w:rsid w:val="009B4504"/>
    <w:rsid w:val="009B7864"/>
    <w:rsid w:val="009C100C"/>
    <w:rsid w:val="009C234D"/>
    <w:rsid w:val="009C666C"/>
    <w:rsid w:val="009D00F2"/>
    <w:rsid w:val="009D0255"/>
    <w:rsid w:val="009D0368"/>
    <w:rsid w:val="009D20B7"/>
    <w:rsid w:val="009E10F1"/>
    <w:rsid w:val="009E11E3"/>
    <w:rsid w:val="009E210A"/>
    <w:rsid w:val="009F09A4"/>
    <w:rsid w:val="009F215F"/>
    <w:rsid w:val="009F34D1"/>
    <w:rsid w:val="009F4F5D"/>
    <w:rsid w:val="009F5C0E"/>
    <w:rsid w:val="00A02FF3"/>
    <w:rsid w:val="00A04FF3"/>
    <w:rsid w:val="00A05A02"/>
    <w:rsid w:val="00A062FD"/>
    <w:rsid w:val="00A108B5"/>
    <w:rsid w:val="00A136E8"/>
    <w:rsid w:val="00A1464E"/>
    <w:rsid w:val="00A14D7F"/>
    <w:rsid w:val="00A16C6A"/>
    <w:rsid w:val="00A17D15"/>
    <w:rsid w:val="00A206A0"/>
    <w:rsid w:val="00A21544"/>
    <w:rsid w:val="00A24215"/>
    <w:rsid w:val="00A31ACD"/>
    <w:rsid w:val="00A350EB"/>
    <w:rsid w:val="00A36885"/>
    <w:rsid w:val="00A447E3"/>
    <w:rsid w:val="00A45DC9"/>
    <w:rsid w:val="00A460C2"/>
    <w:rsid w:val="00A46851"/>
    <w:rsid w:val="00A528CF"/>
    <w:rsid w:val="00A556A1"/>
    <w:rsid w:val="00A648C5"/>
    <w:rsid w:val="00A70AC1"/>
    <w:rsid w:val="00A7326D"/>
    <w:rsid w:val="00A76523"/>
    <w:rsid w:val="00A80DCC"/>
    <w:rsid w:val="00A914A1"/>
    <w:rsid w:val="00A92E45"/>
    <w:rsid w:val="00A9400D"/>
    <w:rsid w:val="00A94E57"/>
    <w:rsid w:val="00AA000B"/>
    <w:rsid w:val="00AA0A94"/>
    <w:rsid w:val="00AA1D9A"/>
    <w:rsid w:val="00AA609A"/>
    <w:rsid w:val="00AB74CF"/>
    <w:rsid w:val="00AC1672"/>
    <w:rsid w:val="00AD0182"/>
    <w:rsid w:val="00AD0EDB"/>
    <w:rsid w:val="00AD12B9"/>
    <w:rsid w:val="00AD26BC"/>
    <w:rsid w:val="00AE1025"/>
    <w:rsid w:val="00AE59D7"/>
    <w:rsid w:val="00B01514"/>
    <w:rsid w:val="00B03287"/>
    <w:rsid w:val="00B046EB"/>
    <w:rsid w:val="00B076EF"/>
    <w:rsid w:val="00B11353"/>
    <w:rsid w:val="00B125CA"/>
    <w:rsid w:val="00B12EEB"/>
    <w:rsid w:val="00B17514"/>
    <w:rsid w:val="00B21C2E"/>
    <w:rsid w:val="00B26047"/>
    <w:rsid w:val="00B27E7B"/>
    <w:rsid w:val="00B3088A"/>
    <w:rsid w:val="00B30EB8"/>
    <w:rsid w:val="00B318DC"/>
    <w:rsid w:val="00B32B6F"/>
    <w:rsid w:val="00B419EE"/>
    <w:rsid w:val="00B4704C"/>
    <w:rsid w:val="00B51315"/>
    <w:rsid w:val="00B526FA"/>
    <w:rsid w:val="00B5509C"/>
    <w:rsid w:val="00B607FE"/>
    <w:rsid w:val="00B60BF8"/>
    <w:rsid w:val="00B6565D"/>
    <w:rsid w:val="00B711F7"/>
    <w:rsid w:val="00B73517"/>
    <w:rsid w:val="00B826F8"/>
    <w:rsid w:val="00B8367A"/>
    <w:rsid w:val="00B86E3F"/>
    <w:rsid w:val="00B87B23"/>
    <w:rsid w:val="00B935ED"/>
    <w:rsid w:val="00BB069E"/>
    <w:rsid w:val="00BB1378"/>
    <w:rsid w:val="00BB6D32"/>
    <w:rsid w:val="00BB6F9A"/>
    <w:rsid w:val="00BC3832"/>
    <w:rsid w:val="00BD19DF"/>
    <w:rsid w:val="00BD674C"/>
    <w:rsid w:val="00BD7BDE"/>
    <w:rsid w:val="00BD7CD1"/>
    <w:rsid w:val="00BE167E"/>
    <w:rsid w:val="00BE35FF"/>
    <w:rsid w:val="00BE440E"/>
    <w:rsid w:val="00BE61ED"/>
    <w:rsid w:val="00BE7EF5"/>
    <w:rsid w:val="00C0424E"/>
    <w:rsid w:val="00C10911"/>
    <w:rsid w:val="00C1118E"/>
    <w:rsid w:val="00C12357"/>
    <w:rsid w:val="00C176A2"/>
    <w:rsid w:val="00C202CC"/>
    <w:rsid w:val="00C23D6E"/>
    <w:rsid w:val="00C25941"/>
    <w:rsid w:val="00C3211C"/>
    <w:rsid w:val="00C326FE"/>
    <w:rsid w:val="00C35D64"/>
    <w:rsid w:val="00C35FCD"/>
    <w:rsid w:val="00C360EB"/>
    <w:rsid w:val="00C41488"/>
    <w:rsid w:val="00C41BF9"/>
    <w:rsid w:val="00C4202C"/>
    <w:rsid w:val="00C45B74"/>
    <w:rsid w:val="00C479BA"/>
    <w:rsid w:val="00C47DCD"/>
    <w:rsid w:val="00C47F49"/>
    <w:rsid w:val="00C519AF"/>
    <w:rsid w:val="00C570DB"/>
    <w:rsid w:val="00C65EA1"/>
    <w:rsid w:val="00C66AAA"/>
    <w:rsid w:val="00C71980"/>
    <w:rsid w:val="00C72B94"/>
    <w:rsid w:val="00C81807"/>
    <w:rsid w:val="00C820DE"/>
    <w:rsid w:val="00C879A6"/>
    <w:rsid w:val="00C9064D"/>
    <w:rsid w:val="00C90768"/>
    <w:rsid w:val="00CA103F"/>
    <w:rsid w:val="00CA1549"/>
    <w:rsid w:val="00CA3092"/>
    <w:rsid w:val="00CA4B4D"/>
    <w:rsid w:val="00CA6AD6"/>
    <w:rsid w:val="00CA7A71"/>
    <w:rsid w:val="00CC303D"/>
    <w:rsid w:val="00CC42AE"/>
    <w:rsid w:val="00CC5F2D"/>
    <w:rsid w:val="00CC6E07"/>
    <w:rsid w:val="00CD0245"/>
    <w:rsid w:val="00CD1910"/>
    <w:rsid w:val="00CD2744"/>
    <w:rsid w:val="00CD6E11"/>
    <w:rsid w:val="00CD7BAA"/>
    <w:rsid w:val="00CD7BE4"/>
    <w:rsid w:val="00CE18A0"/>
    <w:rsid w:val="00CE22F3"/>
    <w:rsid w:val="00CE6773"/>
    <w:rsid w:val="00CF41F2"/>
    <w:rsid w:val="00CF5769"/>
    <w:rsid w:val="00D00B34"/>
    <w:rsid w:val="00D04758"/>
    <w:rsid w:val="00D04DCF"/>
    <w:rsid w:val="00D07365"/>
    <w:rsid w:val="00D11AA5"/>
    <w:rsid w:val="00D1399D"/>
    <w:rsid w:val="00D1524C"/>
    <w:rsid w:val="00D20ED2"/>
    <w:rsid w:val="00D218CE"/>
    <w:rsid w:val="00D2314E"/>
    <w:rsid w:val="00D23F12"/>
    <w:rsid w:val="00D23F2E"/>
    <w:rsid w:val="00D30016"/>
    <w:rsid w:val="00D32913"/>
    <w:rsid w:val="00D35AE9"/>
    <w:rsid w:val="00D46318"/>
    <w:rsid w:val="00D51043"/>
    <w:rsid w:val="00D51B5D"/>
    <w:rsid w:val="00D52C23"/>
    <w:rsid w:val="00D52DA6"/>
    <w:rsid w:val="00D5332F"/>
    <w:rsid w:val="00D5413F"/>
    <w:rsid w:val="00D571F7"/>
    <w:rsid w:val="00D61E3B"/>
    <w:rsid w:val="00D62091"/>
    <w:rsid w:val="00D7296D"/>
    <w:rsid w:val="00D74DBB"/>
    <w:rsid w:val="00D76C4C"/>
    <w:rsid w:val="00D813FA"/>
    <w:rsid w:val="00D83039"/>
    <w:rsid w:val="00D909F0"/>
    <w:rsid w:val="00D91841"/>
    <w:rsid w:val="00D91F09"/>
    <w:rsid w:val="00D92C40"/>
    <w:rsid w:val="00D94ADC"/>
    <w:rsid w:val="00D95F65"/>
    <w:rsid w:val="00DA36B0"/>
    <w:rsid w:val="00DA3982"/>
    <w:rsid w:val="00DA3AF6"/>
    <w:rsid w:val="00DA3F88"/>
    <w:rsid w:val="00DA5A5E"/>
    <w:rsid w:val="00DB207A"/>
    <w:rsid w:val="00DB795F"/>
    <w:rsid w:val="00DC31FA"/>
    <w:rsid w:val="00DC63E3"/>
    <w:rsid w:val="00DC75E2"/>
    <w:rsid w:val="00DD32C9"/>
    <w:rsid w:val="00DD60DB"/>
    <w:rsid w:val="00DD6A42"/>
    <w:rsid w:val="00DE560D"/>
    <w:rsid w:val="00DE72B3"/>
    <w:rsid w:val="00DF1BAC"/>
    <w:rsid w:val="00DF6E44"/>
    <w:rsid w:val="00E04C9C"/>
    <w:rsid w:val="00E0798A"/>
    <w:rsid w:val="00E1493C"/>
    <w:rsid w:val="00E16619"/>
    <w:rsid w:val="00E17531"/>
    <w:rsid w:val="00E1774D"/>
    <w:rsid w:val="00E240E6"/>
    <w:rsid w:val="00E2592F"/>
    <w:rsid w:val="00E268E8"/>
    <w:rsid w:val="00E26CE4"/>
    <w:rsid w:val="00E27ED3"/>
    <w:rsid w:val="00E337A8"/>
    <w:rsid w:val="00E3799C"/>
    <w:rsid w:val="00E37DF1"/>
    <w:rsid w:val="00E46ABF"/>
    <w:rsid w:val="00E46AC5"/>
    <w:rsid w:val="00E61F28"/>
    <w:rsid w:val="00E622A1"/>
    <w:rsid w:val="00E648E3"/>
    <w:rsid w:val="00E7488D"/>
    <w:rsid w:val="00E74B51"/>
    <w:rsid w:val="00E833D3"/>
    <w:rsid w:val="00E848C3"/>
    <w:rsid w:val="00E855F8"/>
    <w:rsid w:val="00E90676"/>
    <w:rsid w:val="00E9397E"/>
    <w:rsid w:val="00E94C55"/>
    <w:rsid w:val="00E963BA"/>
    <w:rsid w:val="00E97CC6"/>
    <w:rsid w:val="00EA0C2D"/>
    <w:rsid w:val="00EA0D07"/>
    <w:rsid w:val="00EA124E"/>
    <w:rsid w:val="00EA1D86"/>
    <w:rsid w:val="00EA5E4A"/>
    <w:rsid w:val="00EB48DE"/>
    <w:rsid w:val="00EB5CE6"/>
    <w:rsid w:val="00EB6AC9"/>
    <w:rsid w:val="00EC28EB"/>
    <w:rsid w:val="00EC2A67"/>
    <w:rsid w:val="00EC691D"/>
    <w:rsid w:val="00ED27B2"/>
    <w:rsid w:val="00ED3687"/>
    <w:rsid w:val="00ED48D2"/>
    <w:rsid w:val="00EE04E9"/>
    <w:rsid w:val="00EE096F"/>
    <w:rsid w:val="00EE2D49"/>
    <w:rsid w:val="00EE5E0A"/>
    <w:rsid w:val="00EE6544"/>
    <w:rsid w:val="00EE6D11"/>
    <w:rsid w:val="00EF49DF"/>
    <w:rsid w:val="00EF5BE4"/>
    <w:rsid w:val="00EF790D"/>
    <w:rsid w:val="00F0208B"/>
    <w:rsid w:val="00F03AF1"/>
    <w:rsid w:val="00F0798C"/>
    <w:rsid w:val="00F225A2"/>
    <w:rsid w:val="00F22A1F"/>
    <w:rsid w:val="00F24E5B"/>
    <w:rsid w:val="00F32C1E"/>
    <w:rsid w:val="00F37AC7"/>
    <w:rsid w:val="00F40C56"/>
    <w:rsid w:val="00F435BF"/>
    <w:rsid w:val="00F4781B"/>
    <w:rsid w:val="00F50F9C"/>
    <w:rsid w:val="00F55E79"/>
    <w:rsid w:val="00F61C96"/>
    <w:rsid w:val="00F6758C"/>
    <w:rsid w:val="00F768E0"/>
    <w:rsid w:val="00F76E58"/>
    <w:rsid w:val="00F80C22"/>
    <w:rsid w:val="00F81C16"/>
    <w:rsid w:val="00F8463E"/>
    <w:rsid w:val="00F914D4"/>
    <w:rsid w:val="00F91B3F"/>
    <w:rsid w:val="00F9235D"/>
    <w:rsid w:val="00F97088"/>
    <w:rsid w:val="00FA08F0"/>
    <w:rsid w:val="00FA2C37"/>
    <w:rsid w:val="00FA3481"/>
    <w:rsid w:val="00FA4114"/>
    <w:rsid w:val="00FA53A7"/>
    <w:rsid w:val="00FA7C20"/>
    <w:rsid w:val="00FB5080"/>
    <w:rsid w:val="00FB5098"/>
    <w:rsid w:val="00FC238C"/>
    <w:rsid w:val="00FC3F1D"/>
    <w:rsid w:val="00FD0F35"/>
    <w:rsid w:val="00FD1DDB"/>
    <w:rsid w:val="00FD2F07"/>
    <w:rsid w:val="00FD3345"/>
    <w:rsid w:val="00FD6E8C"/>
    <w:rsid w:val="00FE0B44"/>
    <w:rsid w:val="00FE14D5"/>
    <w:rsid w:val="00FE50DA"/>
    <w:rsid w:val="00FE57F1"/>
    <w:rsid w:val="00FF4CBD"/>
    <w:rsid w:val="00FF4D2E"/>
    <w:rsid w:val="00FF4FAE"/>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eastAsia="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imes New Roman"/>
      <w:sz w:val="16"/>
      <w:szCs w:val="16"/>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link w:val="afe"/>
    <w:uiPriority w:val="1"/>
    <w:qFormat/>
    <w:rsid w:val="00E94C55"/>
    <w:rPr>
      <w:sz w:val="22"/>
      <w:szCs w:val="22"/>
      <w:lang w:eastAsia="en-US"/>
    </w:rPr>
  </w:style>
  <w:style w:type="character" w:customStyle="1" w:styleId="aff">
    <w:name w:val="Активная гипертекстовая ссылка"/>
    <w:uiPriority w:val="99"/>
    <w:rsid w:val="00E94C55"/>
    <w:rPr>
      <w:b w:val="0"/>
      <w:bCs w:val="0"/>
      <w:color w:val="106BBE"/>
      <w:u w:val="single"/>
    </w:rPr>
  </w:style>
  <w:style w:type="paragraph" w:customStyle="1" w:styleId="aff0">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1">
    <w:name w:val="Внимание: криминал!!"/>
    <w:basedOn w:val="aff0"/>
    <w:next w:val="a"/>
    <w:uiPriority w:val="99"/>
    <w:rsid w:val="00E94C55"/>
  </w:style>
  <w:style w:type="paragraph" w:customStyle="1" w:styleId="aff2">
    <w:name w:val="Внимание: недобросовестность!"/>
    <w:basedOn w:val="aff0"/>
    <w:next w:val="a"/>
    <w:uiPriority w:val="99"/>
    <w:rsid w:val="00E94C55"/>
  </w:style>
  <w:style w:type="character" w:customStyle="1" w:styleId="aff3">
    <w:name w:val="Выделение для Базового Поиска"/>
    <w:uiPriority w:val="99"/>
    <w:rsid w:val="00E94C55"/>
    <w:rPr>
      <w:b/>
      <w:bCs/>
      <w:color w:val="0058A9"/>
    </w:rPr>
  </w:style>
  <w:style w:type="character" w:customStyle="1" w:styleId="aff4">
    <w:name w:val="Выделение для Базового Поиска (курсив)"/>
    <w:uiPriority w:val="99"/>
    <w:rsid w:val="00E94C55"/>
    <w:rPr>
      <w:b/>
      <w:bCs/>
      <w:i/>
      <w:iCs/>
      <w:color w:val="0058A9"/>
    </w:rPr>
  </w:style>
  <w:style w:type="paragraph" w:customStyle="1" w:styleId="aff5">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6">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7">
    <w:name w:val="Заголовок"/>
    <w:basedOn w:val="aff6"/>
    <w:next w:val="a"/>
    <w:uiPriority w:val="99"/>
    <w:rsid w:val="00E94C55"/>
    <w:rPr>
      <w:b/>
      <w:bCs/>
      <w:color w:val="0058A9"/>
      <w:shd w:val="clear" w:color="auto" w:fill="F0F0F0"/>
    </w:rPr>
  </w:style>
  <w:style w:type="paragraph" w:customStyle="1" w:styleId="aff8">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9">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a">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b">
    <w:name w:val="Заголовок своего сообщения"/>
    <w:uiPriority w:val="99"/>
    <w:rsid w:val="00E94C55"/>
  </w:style>
  <w:style w:type="character" w:customStyle="1" w:styleId="affc">
    <w:name w:val="Заголовок чужого сообщения"/>
    <w:uiPriority w:val="99"/>
    <w:rsid w:val="00E94C55"/>
    <w:rPr>
      <w:b/>
      <w:bCs/>
      <w:color w:val="FF0000"/>
    </w:rPr>
  </w:style>
  <w:style w:type="paragraph" w:customStyle="1" w:styleId="affd">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e">
    <w:name w:val="Заголовок ЭР (правое окно)"/>
    <w:basedOn w:val="affd"/>
    <w:next w:val="a"/>
    <w:uiPriority w:val="99"/>
    <w:rsid w:val="00E94C55"/>
    <w:pPr>
      <w:spacing w:after="0"/>
      <w:jc w:val="left"/>
    </w:pPr>
  </w:style>
  <w:style w:type="paragraph" w:customStyle="1" w:styleId="afff">
    <w:name w:val="Интерактивный заголовок"/>
    <w:basedOn w:val="aff7"/>
    <w:next w:val="a"/>
    <w:uiPriority w:val="99"/>
    <w:rsid w:val="00E94C55"/>
    <w:rPr>
      <w:u w:val="single"/>
    </w:rPr>
  </w:style>
  <w:style w:type="paragraph" w:customStyle="1" w:styleId="afff0">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1">
    <w:name w:val="Информация об изменениях"/>
    <w:basedOn w:val="afff0"/>
    <w:next w:val="a"/>
    <w:uiPriority w:val="99"/>
    <w:rsid w:val="00E94C55"/>
    <w:pPr>
      <w:spacing w:before="180"/>
      <w:ind w:left="360" w:right="360" w:firstLine="0"/>
    </w:pPr>
    <w:rPr>
      <w:shd w:val="clear" w:color="auto" w:fill="EAEFED"/>
    </w:rPr>
  </w:style>
  <w:style w:type="paragraph" w:customStyle="1" w:styleId="afff2">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3">
    <w:name w:val="Комментарий"/>
    <w:basedOn w:val="afff2"/>
    <w:next w:val="a"/>
    <w:uiPriority w:val="99"/>
    <w:rsid w:val="00E94C55"/>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E94C55"/>
    <w:rPr>
      <w:i/>
      <w:iCs/>
    </w:rPr>
  </w:style>
  <w:style w:type="paragraph" w:customStyle="1" w:styleId="afff5">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6">
    <w:name w:val="Колонтитул (левый)"/>
    <w:basedOn w:val="afff5"/>
    <w:next w:val="a"/>
    <w:uiPriority w:val="99"/>
    <w:rsid w:val="00E94C55"/>
    <w:rPr>
      <w:sz w:val="14"/>
      <w:szCs w:val="14"/>
    </w:rPr>
  </w:style>
  <w:style w:type="paragraph" w:customStyle="1" w:styleId="afff7">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8">
    <w:name w:val="Колонтитул (правый)"/>
    <w:basedOn w:val="afff7"/>
    <w:next w:val="a"/>
    <w:uiPriority w:val="99"/>
    <w:rsid w:val="00E94C55"/>
    <w:rPr>
      <w:sz w:val="14"/>
      <w:szCs w:val="14"/>
    </w:rPr>
  </w:style>
  <w:style w:type="paragraph" w:customStyle="1" w:styleId="afff9">
    <w:name w:val="Комментарий пользователя"/>
    <w:basedOn w:val="afff3"/>
    <w:next w:val="a"/>
    <w:uiPriority w:val="99"/>
    <w:rsid w:val="00E94C55"/>
    <w:pPr>
      <w:jc w:val="left"/>
    </w:pPr>
    <w:rPr>
      <w:shd w:val="clear" w:color="auto" w:fill="FFDFE0"/>
    </w:rPr>
  </w:style>
  <w:style w:type="paragraph" w:customStyle="1" w:styleId="afffa">
    <w:name w:val="Куда обратиться?"/>
    <w:basedOn w:val="aff0"/>
    <w:next w:val="a"/>
    <w:uiPriority w:val="99"/>
    <w:rsid w:val="00E94C55"/>
  </w:style>
  <w:style w:type="paragraph" w:customStyle="1" w:styleId="afffb">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c">
    <w:name w:val="Найденные слова"/>
    <w:uiPriority w:val="99"/>
    <w:rsid w:val="00E94C55"/>
    <w:rPr>
      <w:b w:val="0"/>
      <w:bCs w:val="0"/>
      <w:color w:val="26282F"/>
      <w:shd w:val="clear" w:color="auto" w:fill="FFF580"/>
    </w:rPr>
  </w:style>
  <w:style w:type="paragraph" w:customStyle="1" w:styleId="afffd">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e">
    <w:name w:val="Не вступил в силу"/>
    <w:uiPriority w:val="99"/>
    <w:rsid w:val="00E94C55"/>
    <w:rPr>
      <w:b w:val="0"/>
      <w:bCs w:val="0"/>
      <w:color w:val="000000"/>
      <w:shd w:val="clear" w:color="auto" w:fill="D8EDE8"/>
    </w:rPr>
  </w:style>
  <w:style w:type="paragraph" w:customStyle="1" w:styleId="affff">
    <w:name w:val="Необходимые документы"/>
    <w:basedOn w:val="aff0"/>
    <w:next w:val="a"/>
    <w:uiPriority w:val="99"/>
    <w:rsid w:val="00E94C55"/>
    <w:pPr>
      <w:ind w:firstLine="118"/>
    </w:pPr>
  </w:style>
  <w:style w:type="paragraph" w:customStyle="1" w:styleId="affff0">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1">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2">
    <w:name w:val="Оглавление"/>
    <w:basedOn w:val="affff1"/>
    <w:next w:val="a"/>
    <w:uiPriority w:val="99"/>
    <w:rsid w:val="00E94C55"/>
    <w:pPr>
      <w:ind w:left="140"/>
    </w:pPr>
  </w:style>
  <w:style w:type="character" w:customStyle="1" w:styleId="affff3">
    <w:name w:val="Опечатки"/>
    <w:uiPriority w:val="99"/>
    <w:rsid w:val="00E94C55"/>
    <w:rPr>
      <w:color w:val="FF0000"/>
    </w:rPr>
  </w:style>
  <w:style w:type="paragraph" w:customStyle="1" w:styleId="affff4">
    <w:name w:val="Переменная часть"/>
    <w:basedOn w:val="aff6"/>
    <w:next w:val="a"/>
    <w:uiPriority w:val="99"/>
    <w:rsid w:val="00E94C55"/>
    <w:rPr>
      <w:sz w:val="18"/>
      <w:szCs w:val="18"/>
    </w:rPr>
  </w:style>
  <w:style w:type="paragraph" w:customStyle="1" w:styleId="affff5">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6">
    <w:name w:val="Подзаголовок для информации об изменениях"/>
    <w:basedOn w:val="afff0"/>
    <w:next w:val="a"/>
    <w:uiPriority w:val="99"/>
    <w:rsid w:val="00E94C55"/>
    <w:rPr>
      <w:b/>
      <w:bCs/>
    </w:rPr>
  </w:style>
  <w:style w:type="paragraph" w:customStyle="1" w:styleId="affff7">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8">
    <w:name w:val="Постоянная часть"/>
    <w:basedOn w:val="aff6"/>
    <w:next w:val="a"/>
    <w:uiPriority w:val="99"/>
    <w:rsid w:val="00E94C55"/>
    <w:rPr>
      <w:sz w:val="20"/>
      <w:szCs w:val="20"/>
    </w:rPr>
  </w:style>
  <w:style w:type="paragraph" w:customStyle="1" w:styleId="affff9">
    <w:name w:val="Пример."/>
    <w:basedOn w:val="aff0"/>
    <w:next w:val="a"/>
    <w:uiPriority w:val="99"/>
    <w:rsid w:val="00E94C55"/>
  </w:style>
  <w:style w:type="paragraph" w:customStyle="1" w:styleId="affffa">
    <w:name w:val="Примечание."/>
    <w:basedOn w:val="aff0"/>
    <w:next w:val="a"/>
    <w:uiPriority w:val="99"/>
    <w:rsid w:val="00E94C55"/>
  </w:style>
  <w:style w:type="character" w:customStyle="1" w:styleId="affffb">
    <w:name w:val="Продолжение ссылки"/>
    <w:uiPriority w:val="99"/>
    <w:rsid w:val="00E94C55"/>
  </w:style>
  <w:style w:type="paragraph" w:customStyle="1" w:styleId="affffc">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d">
    <w:name w:val="Сравнение редакций"/>
    <w:uiPriority w:val="99"/>
    <w:rsid w:val="00E94C55"/>
    <w:rPr>
      <w:b w:val="0"/>
      <w:bCs w:val="0"/>
      <w:color w:val="26282F"/>
    </w:rPr>
  </w:style>
  <w:style w:type="character" w:customStyle="1" w:styleId="affffe">
    <w:name w:val="Сравнение редакций. Удаленный фрагмент"/>
    <w:uiPriority w:val="99"/>
    <w:rsid w:val="00E94C55"/>
    <w:rPr>
      <w:color w:val="000000"/>
      <w:shd w:val="clear" w:color="auto" w:fill="C4C413"/>
    </w:rPr>
  </w:style>
  <w:style w:type="paragraph" w:customStyle="1" w:styleId="afffff">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0">
    <w:name w:val="Ссылка на утративший силу документ"/>
    <w:uiPriority w:val="99"/>
    <w:rsid w:val="00E94C55"/>
    <w:rPr>
      <w:b w:val="0"/>
      <w:bCs w:val="0"/>
      <w:color w:val="749232"/>
    </w:rPr>
  </w:style>
  <w:style w:type="paragraph" w:customStyle="1" w:styleId="afffff1">
    <w:name w:val="Текст в таблице"/>
    <w:basedOn w:val="affff0"/>
    <w:next w:val="a"/>
    <w:uiPriority w:val="99"/>
    <w:rsid w:val="00E94C55"/>
    <w:pPr>
      <w:ind w:firstLine="500"/>
    </w:pPr>
  </w:style>
  <w:style w:type="paragraph" w:customStyle="1" w:styleId="afffff2">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3">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4">
    <w:name w:val="Утратил силу"/>
    <w:uiPriority w:val="99"/>
    <w:rsid w:val="00E94C55"/>
    <w:rPr>
      <w:b w:val="0"/>
      <w:bCs w:val="0"/>
      <w:strike/>
      <w:color w:val="666600"/>
    </w:rPr>
  </w:style>
  <w:style w:type="paragraph" w:customStyle="1" w:styleId="afffff5">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6">
    <w:name w:val="Центрированный (таблица)"/>
    <w:basedOn w:val="affff0"/>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character" w:customStyle="1" w:styleId="FontStyle15">
    <w:name w:val="Font Style15"/>
    <w:basedOn w:val="a0"/>
    <w:uiPriority w:val="99"/>
    <w:rsid w:val="00CA103F"/>
    <w:rPr>
      <w:rFonts w:ascii="Times New Roman" w:hAnsi="Times New Roman" w:cs="Times New Roman"/>
      <w:b/>
      <w:bCs/>
      <w:sz w:val="24"/>
      <w:szCs w:val="24"/>
    </w:rPr>
  </w:style>
  <w:style w:type="character" w:customStyle="1" w:styleId="blk">
    <w:name w:val="blk"/>
    <w:rsid w:val="00065EB9"/>
  </w:style>
  <w:style w:type="paragraph" w:customStyle="1" w:styleId="headertext">
    <w:name w:val="headertext"/>
    <w:basedOn w:val="a"/>
    <w:rsid w:val="00065EB9"/>
    <w:pPr>
      <w:spacing w:before="100" w:beforeAutospacing="1" w:after="100" w:afterAutospacing="1"/>
    </w:pPr>
    <w:rPr>
      <w:rFonts w:ascii="Times New Roman" w:eastAsia="Times New Roman" w:hAnsi="Times New Roman" w:cs="Times New Roman"/>
      <w:sz w:val="24"/>
      <w:szCs w:val="24"/>
      <w:lang w:eastAsia="ru-RU"/>
    </w:rPr>
  </w:style>
  <w:style w:type="paragraph" w:styleId="afffff7">
    <w:name w:val="footnote text"/>
    <w:basedOn w:val="a"/>
    <w:link w:val="afffff8"/>
    <w:uiPriority w:val="99"/>
    <w:semiHidden/>
    <w:unhideWhenUsed/>
    <w:rsid w:val="00065EB9"/>
    <w:rPr>
      <w:rFonts w:ascii="Times New Roman" w:eastAsia="Times New Roman" w:hAnsi="Times New Roman" w:cs="Times New Roman"/>
      <w:sz w:val="20"/>
      <w:szCs w:val="20"/>
      <w:lang w:eastAsia="ru-RU"/>
    </w:rPr>
  </w:style>
  <w:style w:type="character" w:customStyle="1" w:styleId="afffff8">
    <w:name w:val="Текст сноски Знак"/>
    <w:basedOn w:val="a0"/>
    <w:link w:val="afffff7"/>
    <w:uiPriority w:val="99"/>
    <w:semiHidden/>
    <w:rsid w:val="00065EB9"/>
    <w:rPr>
      <w:rFonts w:ascii="Times New Roman" w:eastAsia="Times New Roman" w:hAnsi="Times New Roman"/>
    </w:rPr>
  </w:style>
  <w:style w:type="character" w:styleId="afffff9">
    <w:name w:val="footnote reference"/>
    <w:basedOn w:val="a0"/>
    <w:uiPriority w:val="99"/>
    <w:semiHidden/>
    <w:unhideWhenUsed/>
    <w:rsid w:val="00065EB9"/>
    <w:rPr>
      <w:vertAlign w:val="superscript"/>
    </w:rPr>
  </w:style>
  <w:style w:type="character" w:customStyle="1" w:styleId="afe">
    <w:name w:val="Без интервала Знак"/>
    <w:link w:val="afd"/>
    <w:uiPriority w:val="1"/>
    <w:locked/>
    <w:rsid w:val="00065EB9"/>
    <w:rPr>
      <w:sz w:val="22"/>
      <w:szCs w:val="22"/>
      <w:lang w:eastAsia="en-US" w:bidi="ar-SA"/>
    </w:rPr>
  </w:style>
  <w:style w:type="character" w:customStyle="1" w:styleId="ConsPlusNormal0">
    <w:name w:val="ConsPlusNormal Знак"/>
    <w:link w:val="ConsPlusNormal"/>
    <w:locked/>
    <w:rsid w:val="00ED27B2"/>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eader" Target="header1.xml"/><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gpos.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1BCE55A4930ABFBE35D69D1079098147690614050ABC1D04167AAF6A7273E7BBF6C45592702257DA5CAE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eader" Target="header3.xml"/><Relationship Id="rId10" Type="http://schemas.openxmlformats.org/officeDocument/2006/relationships/hyperlink" Target="http://www.e-mfc.ru" TargetMode="External"/><Relationship Id="rId19" Type="http://schemas.openxmlformats.org/officeDocument/2006/relationships/hyperlink" Target="garantF1://71262988.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javascript:;" TargetMode="External"/><Relationship Id="rId52"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E2B7-F261-405C-AC9D-2AFB172D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64</Pages>
  <Words>19038</Words>
  <Characters>130418</Characters>
  <Application>Microsoft Office Word</Application>
  <DocSecurity>0</DocSecurity>
  <Lines>3180</Lines>
  <Paragraphs>1383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148073</CharactersWithSpaces>
  <SharedDoc>false</SharedDoc>
  <HLinks>
    <vt:vector size="186" baseType="variant">
      <vt:variant>
        <vt:i4>2949136</vt:i4>
      </vt:variant>
      <vt:variant>
        <vt:i4>90</vt:i4>
      </vt:variant>
      <vt:variant>
        <vt:i4>0</vt:i4>
      </vt:variant>
      <vt:variant>
        <vt:i4>5</vt:i4>
      </vt:variant>
      <vt:variant>
        <vt:lpwstr/>
      </vt:variant>
      <vt:variant>
        <vt:lpwstr>sub_16011</vt:lpwstr>
      </vt:variant>
      <vt:variant>
        <vt:i4>7209004</vt:i4>
      </vt:variant>
      <vt:variant>
        <vt:i4>87</vt:i4>
      </vt:variant>
      <vt:variant>
        <vt:i4>0</vt:i4>
      </vt:variant>
      <vt:variant>
        <vt:i4>5</vt:i4>
      </vt:variant>
      <vt:variant>
        <vt:lpwstr>http://home.garant.ru/</vt:lpwstr>
      </vt:variant>
      <vt:variant>
        <vt:lpwstr>/document/12177515/entry/1102</vt:lpwstr>
      </vt:variant>
      <vt:variant>
        <vt:i4>3014679</vt:i4>
      </vt:variant>
      <vt:variant>
        <vt:i4>84</vt:i4>
      </vt:variant>
      <vt:variant>
        <vt:i4>0</vt:i4>
      </vt:variant>
      <vt:variant>
        <vt:i4>5</vt:i4>
      </vt:variant>
      <vt:variant>
        <vt:lpwstr/>
      </vt:variant>
      <vt:variant>
        <vt:lpwstr>sub_7014</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3801198</vt:i4>
      </vt:variant>
      <vt:variant>
        <vt:i4>60</vt:i4>
      </vt:variant>
      <vt:variant>
        <vt:i4>0</vt:i4>
      </vt:variant>
      <vt:variant>
        <vt:i4>5</vt:i4>
      </vt:variant>
      <vt:variant>
        <vt:lpwstr>consultantplus://offline/ref=AF951F5655BB8A9347C86BC2F0552D44132116F0416B6671ECC29E9EF6FD816320EA77FA25B2338740XFM</vt:lpwstr>
      </vt:variant>
      <vt:variant>
        <vt:lpwstr/>
      </vt:variant>
      <vt:variant>
        <vt:i4>3801198</vt:i4>
      </vt:variant>
      <vt:variant>
        <vt:i4>57</vt:i4>
      </vt:variant>
      <vt:variant>
        <vt:i4>0</vt:i4>
      </vt:variant>
      <vt:variant>
        <vt:i4>5</vt:i4>
      </vt:variant>
      <vt:variant>
        <vt:lpwstr>consultantplus://offline/ref=AF951F5655BB8A9347C86BC2F0552D44132116F0416B6671ECC29E9EF6FD816320EA77FA25B2338740XFM</vt:lpwstr>
      </vt:variant>
      <vt:variant>
        <vt:lpwstr/>
      </vt:variant>
      <vt:variant>
        <vt:i4>7536700</vt:i4>
      </vt:variant>
      <vt:variant>
        <vt:i4>54</vt:i4>
      </vt:variant>
      <vt:variant>
        <vt:i4>0</vt:i4>
      </vt:variant>
      <vt:variant>
        <vt:i4>5</vt:i4>
      </vt:variant>
      <vt:variant>
        <vt:lpwstr>garantf1://12077515.10/</vt:lpwstr>
      </vt:variant>
      <vt:variant>
        <vt:lpwstr/>
      </vt:variant>
      <vt:variant>
        <vt:i4>3407984</vt:i4>
      </vt:variant>
      <vt:variant>
        <vt:i4>51</vt:i4>
      </vt:variant>
      <vt:variant>
        <vt:i4>0</vt:i4>
      </vt:variant>
      <vt:variant>
        <vt:i4>5</vt:i4>
      </vt:variant>
      <vt:variant>
        <vt:lpwstr/>
      </vt:variant>
      <vt:variant>
        <vt:lpwstr>P40</vt:lpwstr>
      </vt:variant>
      <vt:variant>
        <vt:i4>3407984</vt:i4>
      </vt:variant>
      <vt:variant>
        <vt:i4>48</vt:i4>
      </vt:variant>
      <vt:variant>
        <vt:i4>0</vt:i4>
      </vt:variant>
      <vt:variant>
        <vt:i4>5</vt:i4>
      </vt:variant>
      <vt:variant>
        <vt:lpwstr/>
      </vt:variant>
      <vt:variant>
        <vt:lpwstr>P40</vt:lpwstr>
      </vt:variant>
      <vt:variant>
        <vt:i4>6684710</vt:i4>
      </vt:variant>
      <vt:variant>
        <vt:i4>45</vt:i4>
      </vt:variant>
      <vt:variant>
        <vt:i4>0</vt:i4>
      </vt:variant>
      <vt:variant>
        <vt:i4>5</vt:i4>
      </vt:variant>
      <vt:variant>
        <vt:lpwstr>http://mobileonline.garant.ru/</vt:lpwstr>
      </vt:variant>
      <vt:variant>
        <vt:lpwstr>/document/12177515/entry/2002</vt:lpwstr>
      </vt:variant>
      <vt:variant>
        <vt:i4>2949136</vt:i4>
      </vt:variant>
      <vt:variant>
        <vt:i4>42</vt:i4>
      </vt:variant>
      <vt:variant>
        <vt:i4>0</vt:i4>
      </vt:variant>
      <vt:variant>
        <vt:i4>5</vt:i4>
      </vt:variant>
      <vt:variant>
        <vt:lpwstr/>
      </vt:variant>
      <vt:variant>
        <vt:lpwstr>sub_16011</vt:lpwstr>
      </vt:variant>
      <vt:variant>
        <vt:i4>1769512</vt:i4>
      </vt:variant>
      <vt:variant>
        <vt:i4>39</vt:i4>
      </vt:variant>
      <vt:variant>
        <vt:i4>0</vt:i4>
      </vt:variant>
      <vt:variant>
        <vt:i4>5</vt:i4>
      </vt:variant>
      <vt:variant>
        <vt:lpwstr/>
      </vt:variant>
      <vt:variant>
        <vt:lpwstr>sub_91</vt:lpwstr>
      </vt:variant>
      <vt:variant>
        <vt:i4>1703974</vt:i4>
      </vt:variant>
      <vt:variant>
        <vt:i4>36</vt:i4>
      </vt:variant>
      <vt:variant>
        <vt:i4>0</vt:i4>
      </vt:variant>
      <vt:variant>
        <vt:i4>5</vt:i4>
      </vt:variant>
      <vt:variant>
        <vt:lpwstr/>
      </vt:variant>
      <vt:variant>
        <vt:lpwstr>sub_706</vt:lpwstr>
      </vt:variant>
      <vt:variant>
        <vt:i4>1703968</vt:i4>
      </vt:variant>
      <vt:variant>
        <vt:i4>33</vt:i4>
      </vt:variant>
      <vt:variant>
        <vt:i4>0</vt:i4>
      </vt:variant>
      <vt:variant>
        <vt:i4>5</vt:i4>
      </vt:variant>
      <vt:variant>
        <vt:lpwstr/>
      </vt:variant>
      <vt:variant>
        <vt:lpwstr>sub_101</vt:lpwstr>
      </vt:variant>
      <vt:variant>
        <vt:i4>7209080</vt:i4>
      </vt:variant>
      <vt:variant>
        <vt:i4>30</vt:i4>
      </vt:variant>
      <vt:variant>
        <vt:i4>0</vt:i4>
      </vt:variant>
      <vt:variant>
        <vt:i4>5</vt:i4>
      </vt:variant>
      <vt:variant>
        <vt:lpwstr>http://krilovsk.ru/</vt:lpwstr>
      </vt:variant>
      <vt:variant>
        <vt:lpwstr/>
      </vt:variant>
      <vt:variant>
        <vt:i4>6619194</vt:i4>
      </vt:variant>
      <vt:variant>
        <vt:i4>27</vt:i4>
      </vt:variant>
      <vt:variant>
        <vt:i4>0</vt:i4>
      </vt:variant>
      <vt:variant>
        <vt:i4>5</vt:i4>
      </vt:variant>
      <vt:variant>
        <vt:lpwstr>garantf1://23804001.0/</vt:lpwstr>
      </vt:variant>
      <vt:variant>
        <vt:lpwstr/>
      </vt:variant>
      <vt:variant>
        <vt:i4>6291519</vt:i4>
      </vt:variant>
      <vt:variant>
        <vt:i4>24</vt:i4>
      </vt:variant>
      <vt:variant>
        <vt:i4>0</vt:i4>
      </vt:variant>
      <vt:variant>
        <vt:i4>5</vt:i4>
      </vt:variant>
      <vt:variant>
        <vt:lpwstr>garantf1://23811500.0/</vt:lpwstr>
      </vt:variant>
      <vt:variant>
        <vt:lpwstr/>
      </vt:variant>
      <vt:variant>
        <vt:i4>1900608</vt:i4>
      </vt:variant>
      <vt:variant>
        <vt:i4>21</vt:i4>
      </vt:variant>
      <vt:variant>
        <vt:i4>0</vt:i4>
      </vt:variant>
      <vt:variant>
        <vt:i4>5</vt:i4>
      </vt:variant>
      <vt:variant>
        <vt:lpwstr>http://www.e-mfc.ru/</vt:lpwstr>
      </vt:variant>
      <vt:variant>
        <vt:lpwstr/>
      </vt:variant>
      <vt:variant>
        <vt:i4>3407984</vt:i4>
      </vt:variant>
      <vt:variant>
        <vt:i4>18</vt:i4>
      </vt:variant>
      <vt:variant>
        <vt:i4>0</vt:i4>
      </vt:variant>
      <vt:variant>
        <vt:i4>5</vt:i4>
      </vt:variant>
      <vt:variant>
        <vt:lpwstr/>
      </vt:variant>
      <vt:variant>
        <vt:lpwstr>P40</vt:lpwstr>
      </vt:variant>
      <vt:variant>
        <vt:i4>7209080</vt:i4>
      </vt:variant>
      <vt:variant>
        <vt:i4>15</vt:i4>
      </vt:variant>
      <vt:variant>
        <vt:i4>0</vt:i4>
      </vt:variant>
      <vt:variant>
        <vt:i4>5</vt:i4>
      </vt:variant>
      <vt:variant>
        <vt:lpwstr>http://krilovsk.ru/</vt:lpwstr>
      </vt:variant>
      <vt:variant>
        <vt:lpwstr/>
      </vt:variant>
      <vt:variant>
        <vt:i4>7209080</vt:i4>
      </vt:variant>
      <vt:variant>
        <vt:i4>12</vt:i4>
      </vt:variant>
      <vt:variant>
        <vt:i4>0</vt:i4>
      </vt:variant>
      <vt:variant>
        <vt:i4>5</vt:i4>
      </vt:variant>
      <vt:variant>
        <vt:lpwstr>http://krilovsk.ru/</vt:lpwstr>
      </vt:variant>
      <vt:variant>
        <vt:lpwstr/>
      </vt:variant>
      <vt:variant>
        <vt:i4>1900569</vt:i4>
      </vt:variant>
      <vt:variant>
        <vt:i4>9</vt:i4>
      </vt:variant>
      <vt:variant>
        <vt:i4>0</vt:i4>
      </vt:variant>
      <vt:variant>
        <vt:i4>5</vt:i4>
      </vt:variant>
      <vt:variant>
        <vt:lpwstr>http://e-mfc.ru/</vt:lpwstr>
      </vt:variant>
      <vt:variant>
        <vt:lpwstr/>
      </vt:variant>
      <vt:variant>
        <vt:i4>3407984</vt:i4>
      </vt:variant>
      <vt:variant>
        <vt:i4>6</vt:i4>
      </vt:variant>
      <vt:variant>
        <vt:i4>0</vt:i4>
      </vt:variant>
      <vt:variant>
        <vt:i4>5</vt:i4>
      </vt:variant>
      <vt:variant>
        <vt:lpwstr/>
      </vt:variant>
      <vt:variant>
        <vt:lpwstr>P40</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Нагорная</dc:creator>
  <cp:keywords/>
  <cp:lastModifiedBy>Лена</cp:lastModifiedBy>
  <cp:revision>31</cp:revision>
  <cp:lastPrinted>2018-12-20T09:02:00Z</cp:lastPrinted>
  <dcterms:created xsi:type="dcterms:W3CDTF">2018-10-25T11:41:00Z</dcterms:created>
  <dcterms:modified xsi:type="dcterms:W3CDTF">2019-05-14T12:58:00Z</dcterms:modified>
</cp:coreProperties>
</file>