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C" w:rsidRPr="000A3439" w:rsidRDefault="00A3739C" w:rsidP="00A37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39">
        <w:rPr>
          <w:rFonts w:ascii="Times New Roman" w:hAnsi="Times New Roman" w:cs="Times New Roman"/>
          <w:b/>
          <w:sz w:val="28"/>
          <w:szCs w:val="28"/>
        </w:rPr>
        <w:t>Они честно выполняли свой долг.</w:t>
      </w:r>
    </w:p>
    <w:p w:rsidR="00A3739C" w:rsidRDefault="00A3739C" w:rsidP="00A3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 февраля – день вывода советских войск из Афганистана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день памяти воинов интернационалистов. </w:t>
      </w:r>
    </w:p>
    <w:p w:rsidR="00A3739C" w:rsidRDefault="00A3739C" w:rsidP="00A37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прошло мероприятие «Дорогами Афганистана. Не ради славы и наград!».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приглашены воины –</w:t>
      </w:r>
      <w:r w:rsidRPr="0080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интернационалисты: Кобзарь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 Лисицкий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Загрибельный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Присутствующие минутой скорбного молчания почтили всех воинов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 не вернулся с Афганской войны. В этих страшных списках был  наш земляк  Руденко В. В честь погибших и живых в Афганской войне учащиеся СОШ  № 10,</w:t>
      </w:r>
      <w:r w:rsidR="00C7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клуба  исполняли песни</w:t>
      </w:r>
      <w:r w:rsidR="00C72F73">
        <w:rPr>
          <w:rFonts w:ascii="Times New Roman" w:hAnsi="Times New Roman" w:cs="Times New Roman"/>
          <w:sz w:val="28"/>
          <w:szCs w:val="28"/>
        </w:rPr>
        <w:t>, стихи. «Библиотекарями  ПБ» 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 собраны материалы о прошлой и настоящей жизни воинов. Председатель  совета ветеранов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Окопняя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выступила с трогательным обращение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739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39B1">
        <w:rPr>
          <w:rFonts w:ascii="Times New Roman" w:hAnsi="Times New Roman" w:cs="Times New Roman"/>
          <w:sz w:val="28"/>
          <w:szCs w:val="28"/>
        </w:rPr>
        <w:t>воспоминанием) о прошлой войне</w:t>
      </w:r>
      <w:r>
        <w:rPr>
          <w:rFonts w:ascii="Times New Roman" w:hAnsi="Times New Roman" w:cs="Times New Roman"/>
          <w:sz w:val="28"/>
          <w:szCs w:val="28"/>
        </w:rPr>
        <w:t xml:space="preserve">.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воинам памятные подарки. </w:t>
      </w:r>
    </w:p>
    <w:p w:rsidR="00A3739C" w:rsidRPr="00EB3EB6" w:rsidRDefault="00A3739C" w:rsidP="00A37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3C" w:rsidRDefault="00A373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1D41D073" wp14:editId="00E6937D">
            <wp:extent cx="2909454" cy="2268187"/>
            <wp:effectExtent l="0" t="0" r="5715" b="0"/>
            <wp:docPr id="1" name="Рисунок 1" descr="C:\Documents and Settings\Оксана\Мои документы\докум.2019г\отчёты за 2019г\фото 2019\Воен.патр\отчёт фото Афган\155030959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докум.2019г\отчёты за 2019г\фото 2019\Воен.патр\отчёт фото Афган\1550309592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4" cy="22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E88620" wp14:editId="456E6B84">
            <wp:extent cx="2766805" cy="2268187"/>
            <wp:effectExtent l="0" t="0" r="0" b="0"/>
            <wp:docPr id="2" name="Рисунок 2" descr="C:\Documents and Settings\Оксана\Мои документы\докум.2019г\отчёты за 2019г\фото 2019\Воен.патр\отчёт фото Афган\155030959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Мои документы\докум.2019г\отчёты за 2019г\фото 2019\Воен.патр\отчёт фото Афган\1550309593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05" cy="22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B1" w:rsidRDefault="002739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739B1" w:rsidRDefault="002739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739B1" w:rsidRDefault="002739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739B1" w:rsidRPr="002739B1" w:rsidRDefault="002739B1"/>
    <w:sectPr w:rsidR="002739B1" w:rsidRPr="002739B1" w:rsidSect="00EB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C"/>
    <w:rsid w:val="000A34D3"/>
    <w:rsid w:val="002739B1"/>
    <w:rsid w:val="00A3739C"/>
    <w:rsid w:val="00A4563C"/>
    <w:rsid w:val="00C46E10"/>
    <w:rsid w:val="00C72F73"/>
    <w:rsid w:val="00E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2019-02-18T06:18:00Z</dcterms:created>
  <dcterms:modified xsi:type="dcterms:W3CDTF">2019-04-02T07:09:00Z</dcterms:modified>
</cp:coreProperties>
</file>