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76" w:rsidRPr="00BE12A0" w:rsidRDefault="00FC5EB4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2A0">
        <w:rPr>
          <w:rFonts w:ascii="Times New Roman" w:hAnsi="Times New Roman" w:cs="Times New Roman"/>
        </w:rPr>
        <w:t xml:space="preserve">         </w:t>
      </w:r>
      <w:r w:rsidR="00885DA0" w:rsidRPr="00BE12A0"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885DA0" w:rsidRPr="00BE12A0" w:rsidRDefault="00885DA0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2A0">
        <w:rPr>
          <w:rFonts w:ascii="Times New Roman" w:hAnsi="Times New Roman" w:cs="Times New Roman"/>
          <w:b/>
          <w:sz w:val="28"/>
          <w:szCs w:val="28"/>
        </w:rPr>
        <w:t xml:space="preserve">                             КРЫЛОВСКОГО РАЙОНА</w:t>
      </w:r>
    </w:p>
    <w:p w:rsidR="00885DA0" w:rsidRPr="00BE12A0" w:rsidRDefault="00BE12A0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2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1B7DC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85DA0" w:rsidRPr="00BE12A0" w:rsidRDefault="00885DA0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5DA0" w:rsidRPr="00BE12A0" w:rsidRDefault="00885DA0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2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BE12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12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35899" w:rsidRPr="00BE12A0" w:rsidRDefault="00135899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899" w:rsidRPr="00BE12A0" w:rsidRDefault="007620C5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16.06.2017                     </w:t>
      </w:r>
      <w:r w:rsidR="009F78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111</w:t>
      </w:r>
      <w:r w:rsidR="00135899" w:rsidRPr="00BE12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8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протокол № 31</w:t>
      </w:r>
    </w:p>
    <w:p w:rsidR="00135899" w:rsidRPr="00BE12A0" w:rsidRDefault="00135899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BE12A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E12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12A0">
        <w:rPr>
          <w:rFonts w:ascii="Times New Roman" w:hAnsi="Times New Roman" w:cs="Times New Roman"/>
          <w:sz w:val="28"/>
          <w:szCs w:val="28"/>
        </w:rPr>
        <w:t>угоейская</w:t>
      </w:r>
      <w:proofErr w:type="spellEnd"/>
    </w:p>
    <w:p w:rsidR="00135899" w:rsidRPr="00BE12A0" w:rsidRDefault="00135899" w:rsidP="00885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899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установлении дополнительных оснований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</w:p>
    <w:p w:rsidR="00813327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взысканию недоимки по местным налогам, задолженности по пеням и</w:t>
      </w:r>
    </w:p>
    <w:p w:rsidR="00813327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штрафам и порядка их списания</w:t>
      </w:r>
    </w:p>
    <w:p w:rsidR="00813327" w:rsidRPr="001B7DCC" w:rsidRDefault="00813327" w:rsidP="00885D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899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899" w:rsidRPr="00BE12A0">
        <w:rPr>
          <w:rFonts w:ascii="Times New Roman" w:hAnsi="Times New Roman" w:cs="Times New Roman"/>
          <w:sz w:val="28"/>
          <w:szCs w:val="28"/>
        </w:rPr>
        <w:t xml:space="preserve">В соответствии со статьей 59 Налогового кодекса Российской Федерации Совет муниципального образования </w:t>
      </w:r>
      <w:proofErr w:type="spellStart"/>
      <w:r w:rsidR="00135899" w:rsidRPr="00BE12A0"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 w:rsidR="00135899" w:rsidRPr="00BE12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35899" w:rsidRPr="00BE12A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135899" w:rsidRPr="00BE12A0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135899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35899" w:rsidRPr="00BE12A0">
        <w:rPr>
          <w:rFonts w:ascii="Times New Roman" w:hAnsi="Times New Roman" w:cs="Times New Roman"/>
          <w:sz w:val="28"/>
          <w:szCs w:val="28"/>
        </w:rPr>
        <w:t xml:space="preserve">1.Установить следующие дополнительные основания признания безнадежными к взысканию недоимки и задолженности по пеням, штрафам по земельному налогу </w:t>
      </w:r>
      <w:r w:rsidR="00B06003" w:rsidRPr="00BE12A0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="00135899" w:rsidRPr="00BE12A0">
        <w:rPr>
          <w:rFonts w:ascii="Times New Roman" w:hAnsi="Times New Roman" w:cs="Times New Roman"/>
          <w:sz w:val="28"/>
          <w:szCs w:val="28"/>
        </w:rPr>
        <w:t>и налогу на имущество</w:t>
      </w:r>
      <w:r w:rsidR="00B06003" w:rsidRPr="00BE12A0">
        <w:rPr>
          <w:rFonts w:ascii="Times New Roman" w:hAnsi="Times New Roman" w:cs="Times New Roman"/>
          <w:sz w:val="28"/>
          <w:szCs w:val="28"/>
        </w:rPr>
        <w:t xml:space="preserve"> с физических лиц (дале</w:t>
      </w:r>
      <w:proofErr w:type="gramStart"/>
      <w:r w:rsidR="00B06003" w:rsidRPr="00BE12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620C5">
        <w:rPr>
          <w:rFonts w:ascii="Times New Roman" w:hAnsi="Times New Roman" w:cs="Times New Roman"/>
          <w:sz w:val="28"/>
          <w:szCs w:val="28"/>
        </w:rPr>
        <w:t xml:space="preserve"> </w:t>
      </w:r>
      <w:r w:rsidR="00B06003" w:rsidRPr="00BE12A0">
        <w:rPr>
          <w:rFonts w:ascii="Times New Roman" w:hAnsi="Times New Roman" w:cs="Times New Roman"/>
          <w:sz w:val="28"/>
          <w:szCs w:val="28"/>
        </w:rPr>
        <w:t>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06003" w:rsidRPr="00BE12A0">
        <w:rPr>
          <w:rFonts w:ascii="Times New Roman" w:hAnsi="Times New Roman" w:cs="Times New Roman"/>
          <w:sz w:val="28"/>
          <w:szCs w:val="28"/>
        </w:rPr>
        <w:t>1) вынесение судебным приставом-исполнителем постановление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2007года № 229-ФЗ «Об исполнительном производстве», если с даты образования недоимки и (или) задолженности по пеням и штрафам прошло свыше трех лет, но не более пяти, в следующих случаях:</w:t>
      </w:r>
      <w:proofErr w:type="gramEnd"/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B06003" w:rsidRPr="00BE12A0"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B06003" w:rsidRPr="00BE12A0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0600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B06003" w:rsidRPr="00BE12A0">
        <w:rPr>
          <w:rFonts w:ascii="Times New Roman" w:hAnsi="Times New Roman" w:cs="Times New Roman"/>
          <w:sz w:val="28"/>
          <w:szCs w:val="28"/>
        </w:rPr>
        <w:t>Документами, подтвержденными обстоятельствами признания безнадежными к взысканию недоимки и задолженности по пеням, штрафам по местным налогам, являются: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</w:t>
      </w:r>
      <w:r w:rsidR="007620C5">
        <w:rPr>
          <w:rFonts w:ascii="Times New Roman" w:hAnsi="Times New Roman" w:cs="Times New Roman"/>
          <w:sz w:val="28"/>
          <w:szCs w:val="28"/>
        </w:rPr>
        <w:t>и</w:t>
      </w:r>
      <w:r w:rsidR="00F90500" w:rsidRPr="00BE12A0">
        <w:rPr>
          <w:rFonts w:ascii="Times New Roman" w:hAnsi="Times New Roman" w:cs="Times New Roman"/>
          <w:sz w:val="28"/>
          <w:szCs w:val="28"/>
        </w:rPr>
        <w:t>мки и задолженности по пеням, штрафам и процентам по местным налогам;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2007года №229-ФЗ « Об исполнительном производстве»;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 xml:space="preserve">определение суда о возвращении заявления о признании должника банкротом или </w:t>
      </w:r>
      <w:proofErr w:type="gramStart"/>
      <w:r w:rsidR="00F90500" w:rsidRPr="00BE12A0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Pr="00BE12A0">
        <w:rPr>
          <w:rFonts w:ascii="Times New Roman" w:hAnsi="Times New Roman" w:cs="Times New Roman"/>
          <w:sz w:val="28"/>
          <w:szCs w:val="28"/>
        </w:rPr>
        <w:t xml:space="preserve"> </w:t>
      </w:r>
      <w:r w:rsidR="00F90500" w:rsidRPr="00BE12A0">
        <w:rPr>
          <w:rFonts w:ascii="Times New Roman" w:hAnsi="Times New Roman" w:cs="Times New Roman"/>
          <w:sz w:val="28"/>
          <w:szCs w:val="28"/>
        </w:rPr>
        <w:t>производства по делу о банкротстве в связи с отсутствием</w:t>
      </w:r>
      <w:proofErr w:type="gramEnd"/>
      <w:r w:rsidR="00F90500" w:rsidRPr="00BE12A0">
        <w:rPr>
          <w:rFonts w:ascii="Times New Roman" w:hAnsi="Times New Roman" w:cs="Times New Roman"/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банкротстве;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2)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</w:t>
      </w:r>
      <w:proofErr w:type="gramStart"/>
      <w:r w:rsidR="00F90500" w:rsidRPr="00BE1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0500" w:rsidRPr="00BE12A0">
        <w:rPr>
          <w:rFonts w:ascii="Times New Roman" w:hAnsi="Times New Roman" w:cs="Times New Roman"/>
          <w:sz w:val="28"/>
          <w:szCs w:val="28"/>
        </w:rPr>
        <w:t xml:space="preserve">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</w:t>
      </w:r>
    </w:p>
    <w:p w:rsidR="00F90500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</w:t>
      </w:r>
      <w:r w:rsidR="00F90500" w:rsidRPr="00BE12A0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</w:t>
      </w:r>
      <w:r w:rsidR="000C4E63" w:rsidRPr="00BE12A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4E63" w:rsidRPr="00BE12A0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 в электронном виде или копия свидетельства о смерти физического лица</w:t>
      </w:r>
      <w:r w:rsidRPr="00BE12A0">
        <w:rPr>
          <w:rFonts w:ascii="Times New Roman" w:hAnsi="Times New Roman" w:cs="Times New Roman"/>
          <w:sz w:val="28"/>
          <w:szCs w:val="28"/>
        </w:rPr>
        <w:t>,</w:t>
      </w:r>
      <w:r w:rsidR="000C4E63" w:rsidRPr="00BE12A0">
        <w:rPr>
          <w:rFonts w:ascii="Times New Roman" w:hAnsi="Times New Roman" w:cs="Times New Roman"/>
          <w:sz w:val="28"/>
          <w:szCs w:val="28"/>
        </w:rPr>
        <w:t xml:space="preserve"> или копия вступившего в законную силу судебного решения об объявлении физического лица умершим, заверенная гербовой пе</w:t>
      </w:r>
      <w:r w:rsidRPr="00BE12A0">
        <w:rPr>
          <w:rFonts w:ascii="Times New Roman" w:hAnsi="Times New Roman" w:cs="Times New Roman"/>
          <w:sz w:val="28"/>
          <w:szCs w:val="28"/>
        </w:rPr>
        <w:t>ч</w:t>
      </w:r>
      <w:r w:rsidR="000C4E63" w:rsidRPr="00BE12A0">
        <w:rPr>
          <w:rFonts w:ascii="Times New Roman" w:hAnsi="Times New Roman" w:cs="Times New Roman"/>
          <w:sz w:val="28"/>
          <w:szCs w:val="28"/>
        </w:rPr>
        <w:t>атью соответствующего суда;</w:t>
      </w:r>
      <w:proofErr w:type="gramEnd"/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0C4E63" w:rsidRPr="00BE12A0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0C4E63" w:rsidRPr="00BE12A0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</w:t>
      </w:r>
      <w:proofErr w:type="gramStart"/>
      <w:r w:rsidR="000C4E63" w:rsidRPr="00BE1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4E63" w:rsidRPr="00BE12A0">
        <w:rPr>
          <w:rFonts w:ascii="Times New Roman" w:hAnsi="Times New Roman" w:cs="Times New Roman"/>
          <w:sz w:val="28"/>
          <w:szCs w:val="28"/>
        </w:rPr>
        <w:t xml:space="preserve"> трех лет со дня открытия наследства оно не принято наследником;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C4E63" w:rsidRPr="00BE12A0">
        <w:rPr>
          <w:rFonts w:ascii="Times New Roman" w:hAnsi="Times New Roman" w:cs="Times New Roman"/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3и 4 части 1 статьи 46 Федерального закона от 2 октября 2007 года № 229-ФЗ « Об исполнительном производстве», если с даты образования недоимки и (или) </w:t>
      </w:r>
      <w:r w:rsidR="000C4E63" w:rsidRPr="00BE12A0">
        <w:rPr>
          <w:rFonts w:ascii="Times New Roman" w:hAnsi="Times New Roman" w:cs="Times New Roman"/>
          <w:sz w:val="28"/>
          <w:szCs w:val="28"/>
        </w:rPr>
        <w:lastRenderedPageBreak/>
        <w:t>задолженности по пеням и штрафам прошло свыше трех лет, в случае выезда налогоплательщика – физического лица на постоянное место</w:t>
      </w:r>
      <w:proofErr w:type="gramEnd"/>
      <w:r w:rsidR="000C4E63" w:rsidRPr="00BE12A0">
        <w:rPr>
          <w:rFonts w:ascii="Times New Roman" w:hAnsi="Times New Roman" w:cs="Times New Roman"/>
          <w:sz w:val="28"/>
          <w:szCs w:val="28"/>
        </w:rPr>
        <w:t xml:space="preserve"> жительства за пределы Российской Федерации.</w:t>
      </w:r>
    </w:p>
    <w:p w:rsidR="000C4E63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 </w:t>
      </w:r>
      <w:r w:rsidR="000C4E63" w:rsidRPr="00BE12A0">
        <w:rPr>
          <w:rFonts w:ascii="Times New Roman" w:hAnsi="Times New Roman" w:cs="Times New Roman"/>
          <w:sz w:val="28"/>
          <w:szCs w:val="28"/>
        </w:rPr>
        <w:t>Документами, подтверж</w:t>
      </w:r>
      <w:r w:rsidR="002C6CE2" w:rsidRPr="00BE12A0">
        <w:rPr>
          <w:rFonts w:ascii="Times New Roman" w:hAnsi="Times New Roman" w:cs="Times New Roman"/>
          <w:sz w:val="28"/>
          <w:szCs w:val="28"/>
        </w:rPr>
        <w:t>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C6CE2" w:rsidRPr="00BE12A0" w:rsidRDefault="00AD6D44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 </w:t>
      </w:r>
      <w:r w:rsidR="002C6CE2" w:rsidRPr="00BE12A0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2C6CE2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2C6CE2" w:rsidRPr="00BE12A0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 Об исполнительном производстве»;</w:t>
      </w:r>
    </w:p>
    <w:p w:rsidR="002C6CE2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2C6CE2" w:rsidRPr="00BE12A0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 недоимки и задолженности по пеням, штрафам и процентам по местным налогам.</w:t>
      </w:r>
    </w:p>
    <w:p w:rsidR="00DB1805" w:rsidRDefault="00DB1805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физических лиц, постоянное место жительства которых за пределами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точный адрес проживания которых неизвестен.</w:t>
      </w:r>
    </w:p>
    <w:p w:rsidR="001C6BEF" w:rsidRPr="00BE12A0" w:rsidRDefault="00DB1805" w:rsidP="001C6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BEF">
        <w:rPr>
          <w:rFonts w:ascii="Times New Roman" w:hAnsi="Times New Roman" w:cs="Times New Roman"/>
          <w:sz w:val="28"/>
          <w:szCs w:val="28"/>
        </w:rPr>
        <w:t xml:space="preserve">  </w:t>
      </w:r>
      <w:r w:rsidR="001C6BEF" w:rsidRPr="00BE12A0">
        <w:rPr>
          <w:rFonts w:ascii="Times New Roman" w:hAnsi="Times New Roman" w:cs="Times New Roman"/>
          <w:sz w:val="28"/>
          <w:szCs w:val="28"/>
        </w:rPr>
        <w:t xml:space="preserve"> 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DB1805" w:rsidRDefault="001C6BEF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информации органа регистрационного учета о снятии с учета физических лиц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неизвестен;</w:t>
      </w:r>
    </w:p>
    <w:p w:rsidR="001C6BEF" w:rsidRDefault="001C6BEF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справка налогового органа о суммах недоимки и задолженности по пеням, штрафам и процентам по местным налогам.</w:t>
      </w:r>
    </w:p>
    <w:p w:rsidR="001C6BEF" w:rsidRDefault="001C6BEF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физических лиц, находящихся по приговору суда в местах лишения свободы, находящихся </w:t>
      </w:r>
      <w:r w:rsidR="002C6F92">
        <w:rPr>
          <w:rFonts w:ascii="Times New Roman" w:hAnsi="Times New Roman" w:cs="Times New Roman"/>
          <w:sz w:val="28"/>
          <w:szCs w:val="28"/>
        </w:rPr>
        <w:t>в домах престарелых, интернатах, на лечении в психиатрическом учреждении, имеющих справку о недееспособности по заключению МСЭ.</w:t>
      </w:r>
    </w:p>
    <w:p w:rsidR="001C6BEF" w:rsidRDefault="001C6BEF" w:rsidP="001C6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12A0">
        <w:rPr>
          <w:rFonts w:ascii="Times New Roman" w:hAnsi="Times New Roman" w:cs="Times New Roman"/>
          <w:sz w:val="28"/>
          <w:szCs w:val="28"/>
        </w:rPr>
        <w:t xml:space="preserve"> 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1C6BEF" w:rsidRDefault="001C6BEF" w:rsidP="001C6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F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правка о нахождении в учреждении лишения свободы физического лица, справка психиатрического либо психоневрологического учреждения о нахождении на лечении физического лица, справка МСЭ о </w:t>
      </w:r>
      <w:r>
        <w:rPr>
          <w:rFonts w:ascii="Times New Roman" w:hAnsi="Times New Roman" w:cs="Times New Roman"/>
          <w:sz w:val="28"/>
          <w:szCs w:val="28"/>
        </w:rPr>
        <w:lastRenderedPageBreak/>
        <w:t>недееспособности, справка отдела социальной защиты населения об отсутствии опекуна</w:t>
      </w:r>
      <w:r w:rsidR="002C6F92">
        <w:rPr>
          <w:rFonts w:ascii="Times New Roman" w:hAnsi="Times New Roman" w:cs="Times New Roman"/>
          <w:sz w:val="28"/>
          <w:szCs w:val="28"/>
        </w:rPr>
        <w:t>;</w:t>
      </w:r>
    </w:p>
    <w:p w:rsidR="002C6F92" w:rsidRDefault="002C6F92" w:rsidP="002C6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справка налогового органа о суммах недоимки и задолженности по пеням, штрафам и процентам по местным налогам.</w:t>
      </w:r>
    </w:p>
    <w:p w:rsidR="002C6F92" w:rsidRDefault="002C6F92" w:rsidP="001C6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физических лиц, жилые дома которых непригодны для проживания.</w:t>
      </w:r>
    </w:p>
    <w:p w:rsidR="002C6F92" w:rsidRDefault="002C6F92" w:rsidP="002C6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2A0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C6F92" w:rsidRDefault="002C6F92" w:rsidP="002C6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выводе жилого дома, непригодного для проживания из состава жилого фонда;</w:t>
      </w:r>
    </w:p>
    <w:p w:rsidR="002C6F92" w:rsidRDefault="002C6F92" w:rsidP="002C6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справка налогового органа о суммах недоимки и задолженности по пеням, штрафам и процентам по местным налогам.</w:t>
      </w:r>
    </w:p>
    <w:p w:rsidR="002C6CE2" w:rsidRPr="00BE12A0" w:rsidRDefault="00903A4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06" w:rsidRPr="00BE12A0">
        <w:rPr>
          <w:rFonts w:ascii="Times New Roman" w:hAnsi="Times New Roman" w:cs="Times New Roman"/>
          <w:sz w:val="28"/>
          <w:szCs w:val="28"/>
        </w:rPr>
        <w:t xml:space="preserve"> </w:t>
      </w:r>
      <w:r w:rsidR="002C6CE2" w:rsidRPr="00BE12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C6CE2" w:rsidRPr="00BE12A0">
        <w:rPr>
          <w:rFonts w:ascii="Times New Roman" w:hAnsi="Times New Roman" w:cs="Times New Roman"/>
          <w:sz w:val="28"/>
          <w:szCs w:val="28"/>
        </w:rPr>
        <w:t>Решение об 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 от 25 августа 2011 №86 признать утратившим силу.</w:t>
      </w:r>
      <w:proofErr w:type="gramEnd"/>
    </w:p>
    <w:p w:rsidR="00F212FC" w:rsidRPr="00BE12A0" w:rsidRDefault="00781B06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     </w:t>
      </w:r>
      <w:r w:rsidR="002C6CE2" w:rsidRPr="00BE12A0">
        <w:rPr>
          <w:rFonts w:ascii="Times New Roman" w:hAnsi="Times New Roman" w:cs="Times New Roman"/>
          <w:sz w:val="28"/>
          <w:szCs w:val="28"/>
        </w:rPr>
        <w:t>3.</w:t>
      </w:r>
      <w:r w:rsidR="00F212FC" w:rsidRPr="00BE12A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F212FC" w:rsidRPr="00BE12A0" w:rsidRDefault="00F212FC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2FC" w:rsidRPr="00BE12A0" w:rsidRDefault="00F212FC" w:rsidP="0078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2FC" w:rsidRPr="00BE12A0" w:rsidRDefault="00F212FC" w:rsidP="00885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FC" w:rsidRPr="00BE12A0" w:rsidRDefault="00F212FC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2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12A0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BE12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6CE2" w:rsidRPr="00BE12A0" w:rsidRDefault="00F212FC" w:rsidP="00885D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E12A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BE12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proofErr w:type="spellStart"/>
      <w:r w:rsidRPr="00BE12A0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  <w:r w:rsidR="002C6CE2" w:rsidRPr="00BE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B4" w:rsidRPr="00885DA0" w:rsidRDefault="00FC5EB4" w:rsidP="00FC5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DA0">
        <w:rPr>
          <w:sz w:val="28"/>
          <w:szCs w:val="28"/>
        </w:rPr>
        <w:t xml:space="preserve">                        </w:t>
      </w:r>
    </w:p>
    <w:p w:rsidR="00FC5EB4" w:rsidRPr="00FC5EB4" w:rsidRDefault="00FC5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sectPr w:rsidR="00FC5EB4" w:rsidRPr="00FC5EB4" w:rsidSect="00D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B4"/>
    <w:rsid w:val="000074AD"/>
    <w:rsid w:val="000C4AA4"/>
    <w:rsid w:val="000C4E63"/>
    <w:rsid w:val="00135899"/>
    <w:rsid w:val="001B7DCC"/>
    <w:rsid w:val="001C6BEF"/>
    <w:rsid w:val="002C6CE2"/>
    <w:rsid w:val="002C6F92"/>
    <w:rsid w:val="003A272A"/>
    <w:rsid w:val="004E7FC8"/>
    <w:rsid w:val="007620C5"/>
    <w:rsid w:val="00781B06"/>
    <w:rsid w:val="00813327"/>
    <w:rsid w:val="00885DA0"/>
    <w:rsid w:val="008F0BFB"/>
    <w:rsid w:val="00903A46"/>
    <w:rsid w:val="009C61B4"/>
    <w:rsid w:val="009F78CB"/>
    <w:rsid w:val="00AD6D44"/>
    <w:rsid w:val="00B06003"/>
    <w:rsid w:val="00B34801"/>
    <w:rsid w:val="00BE12A0"/>
    <w:rsid w:val="00CF0CD1"/>
    <w:rsid w:val="00D46676"/>
    <w:rsid w:val="00DB1805"/>
    <w:rsid w:val="00F212FC"/>
    <w:rsid w:val="00F90500"/>
    <w:rsid w:val="00FC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2017-06-19T05:25:00Z</cp:lastPrinted>
  <dcterms:created xsi:type="dcterms:W3CDTF">2017-05-22T08:12:00Z</dcterms:created>
  <dcterms:modified xsi:type="dcterms:W3CDTF">2017-06-19T05:32:00Z</dcterms:modified>
</cp:coreProperties>
</file>