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E4" w:rsidRPr="004F46FA" w:rsidRDefault="00F618E4" w:rsidP="006421A7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</w:t>
      </w:r>
      <w:r w:rsidR="006421A7">
        <w:rPr>
          <w:rStyle w:val="FontStyle32"/>
          <w:rFonts w:ascii="Times New Roman" w:hAnsi="Times New Roman" w:cs="Times New Roman"/>
          <w:b/>
          <w:szCs w:val="28"/>
        </w:rPr>
        <w:t>КУГОЕЙ</w:t>
      </w:r>
      <w:r w:rsidRPr="004F46FA">
        <w:rPr>
          <w:rStyle w:val="FontStyle32"/>
          <w:rFonts w:ascii="Times New Roman" w:hAnsi="Times New Roman" w:cs="Times New Roman"/>
          <w:b/>
          <w:szCs w:val="28"/>
        </w:rPr>
        <w:t>СКОГО СЕЛЬСКОГО</w:t>
      </w:r>
      <w:r w:rsidR="006421A7">
        <w:rPr>
          <w:rStyle w:val="FontStyle32"/>
          <w:rFonts w:ascii="Times New Roman" w:hAnsi="Times New Roman" w:cs="Times New Roman"/>
          <w:b/>
          <w:szCs w:val="28"/>
        </w:rPr>
        <w:t xml:space="preserve"> </w:t>
      </w:r>
      <w:r w:rsidRPr="004F46FA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F618E4" w:rsidRPr="004F46FA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F618E4" w:rsidRPr="004F46FA" w:rsidRDefault="00F618E4" w:rsidP="001E28F9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F618E4" w:rsidRPr="004F46FA" w:rsidRDefault="00F618E4" w:rsidP="006C4A02">
      <w:pPr>
        <w:contextualSpacing/>
        <w:jc w:val="center"/>
        <w:rPr>
          <w:bCs/>
          <w:sz w:val="28"/>
          <w:szCs w:val="28"/>
        </w:rPr>
      </w:pPr>
      <w:r w:rsidRPr="004F46FA">
        <w:rPr>
          <w:bCs/>
          <w:sz w:val="28"/>
          <w:szCs w:val="28"/>
        </w:rPr>
        <w:t xml:space="preserve">от </w:t>
      </w:r>
      <w:r w:rsidR="000519AD">
        <w:rPr>
          <w:bCs/>
          <w:sz w:val="28"/>
          <w:szCs w:val="28"/>
        </w:rPr>
        <w:t>05.10.2017</w:t>
      </w:r>
      <w:r w:rsidR="00FD3078" w:rsidRPr="004F46FA">
        <w:rPr>
          <w:bCs/>
          <w:sz w:val="28"/>
          <w:szCs w:val="28"/>
        </w:rPr>
        <w:t xml:space="preserve"> </w:t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Pr="004F46FA">
        <w:rPr>
          <w:bCs/>
          <w:sz w:val="28"/>
          <w:szCs w:val="28"/>
        </w:rPr>
        <w:t>№</w:t>
      </w:r>
      <w:r w:rsidR="003D2253" w:rsidRPr="004F46FA">
        <w:rPr>
          <w:bCs/>
          <w:sz w:val="28"/>
          <w:szCs w:val="28"/>
        </w:rPr>
        <w:t xml:space="preserve"> </w:t>
      </w:r>
      <w:r w:rsidR="000519AD">
        <w:rPr>
          <w:bCs/>
          <w:sz w:val="28"/>
          <w:szCs w:val="28"/>
        </w:rPr>
        <w:t>97</w:t>
      </w:r>
      <w:bookmarkStart w:id="0" w:name="_GoBack"/>
      <w:bookmarkEnd w:id="0"/>
    </w:p>
    <w:p w:rsidR="00F618E4" w:rsidRPr="004F46FA" w:rsidRDefault="0043488A" w:rsidP="001E28F9">
      <w:pPr>
        <w:pStyle w:val="1"/>
        <w:numPr>
          <w:ilvl w:val="0"/>
          <w:numId w:val="3"/>
        </w:numPr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 w:rsidR="006421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</w:t>
      </w:r>
      <w:proofErr w:type="spellEnd"/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421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Кугоей</w:t>
      </w:r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F618E4" w:rsidRPr="004F46FA" w:rsidRDefault="00F618E4" w:rsidP="001E28F9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F618E4" w:rsidRPr="004F46FA" w:rsidRDefault="00F618E4" w:rsidP="00BD110F">
      <w:pPr>
        <w:pStyle w:val="Style5"/>
        <w:widowControl/>
        <w:spacing w:line="240" w:lineRule="auto"/>
        <w:contextualSpacing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E816E9" w:rsidRPr="004F46FA" w:rsidRDefault="00E816E9" w:rsidP="00E816E9">
      <w:pPr>
        <w:pStyle w:val="Default"/>
      </w:pPr>
    </w:p>
    <w:p w:rsidR="00F618E4" w:rsidRPr="004F46FA" w:rsidRDefault="00E816E9" w:rsidP="00E816E9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</w:rPr>
        <w:t xml:space="preserve"> </w:t>
      </w:r>
      <w:r w:rsidRPr="004F46F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инвентаризации захоронений, произведенных на территории </w:t>
      </w:r>
      <w:r w:rsidR="006421A7">
        <w:rPr>
          <w:rFonts w:ascii="Times New Roman" w:hAnsi="Times New Roman" w:cs="Times New Roman"/>
          <w:b/>
          <w:bCs/>
          <w:sz w:val="28"/>
          <w:szCs w:val="28"/>
        </w:rPr>
        <w:t>Кугоей</w:t>
      </w:r>
      <w:r w:rsidRPr="004F46FA">
        <w:rPr>
          <w:rFonts w:ascii="Times New Roman" w:hAnsi="Times New Roman" w:cs="Times New Roman"/>
          <w:b/>
          <w:bCs/>
          <w:sz w:val="28"/>
          <w:szCs w:val="28"/>
        </w:rPr>
        <w:t>ского сельского кладбища</w:t>
      </w:r>
    </w:p>
    <w:p w:rsidR="00F618E4" w:rsidRPr="004F46FA" w:rsidRDefault="00F618E4" w:rsidP="00BD110F">
      <w:pPr>
        <w:contextualSpacing/>
        <w:jc w:val="both"/>
        <w:rPr>
          <w:sz w:val="28"/>
          <w:szCs w:val="28"/>
        </w:rPr>
      </w:pPr>
    </w:p>
    <w:p w:rsidR="00E816E9" w:rsidRPr="004F46FA" w:rsidRDefault="00E816E9" w:rsidP="00E816E9">
      <w:pPr>
        <w:pStyle w:val="Default"/>
      </w:pPr>
    </w:p>
    <w:p w:rsidR="006421A7" w:rsidRDefault="00E816E9" w:rsidP="004F46FA">
      <w:pPr>
        <w:ind w:firstLine="567"/>
        <w:contextualSpacing/>
        <w:jc w:val="both"/>
        <w:rPr>
          <w:sz w:val="28"/>
          <w:szCs w:val="28"/>
        </w:rPr>
      </w:pPr>
      <w:r w:rsidRPr="004F46FA">
        <w:t xml:space="preserve"> </w:t>
      </w:r>
      <w:proofErr w:type="gramStart"/>
      <w:r w:rsidRPr="004F46FA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Уставом </w:t>
      </w:r>
      <w:r w:rsidR="006421A7">
        <w:rPr>
          <w:sz w:val="28"/>
          <w:szCs w:val="28"/>
        </w:rPr>
        <w:t xml:space="preserve">Кугоейского сельского поселения </w:t>
      </w:r>
      <w:r w:rsidRPr="004F46FA">
        <w:rPr>
          <w:sz w:val="28"/>
          <w:szCs w:val="28"/>
        </w:rPr>
        <w:t>Крыловского района, в</w:t>
      </w:r>
      <w:proofErr w:type="gramEnd"/>
      <w:r w:rsidRPr="004F46FA">
        <w:rPr>
          <w:sz w:val="28"/>
          <w:szCs w:val="28"/>
        </w:rPr>
        <w:t xml:space="preserve"> целях организации похоронного дела </w:t>
      </w:r>
      <w:proofErr w:type="gramStart"/>
      <w:r w:rsidRPr="004F46FA">
        <w:rPr>
          <w:sz w:val="28"/>
          <w:szCs w:val="28"/>
        </w:rPr>
        <w:t>на</w:t>
      </w:r>
      <w:proofErr w:type="gramEnd"/>
      <w:r w:rsidRPr="004F46FA">
        <w:rPr>
          <w:sz w:val="28"/>
          <w:szCs w:val="28"/>
        </w:rPr>
        <w:t xml:space="preserve"> территории </w:t>
      </w:r>
      <w:r w:rsidR="006421A7">
        <w:rPr>
          <w:sz w:val="28"/>
          <w:szCs w:val="28"/>
        </w:rPr>
        <w:t xml:space="preserve">Кугоейского сельского поселения </w:t>
      </w:r>
      <w:r w:rsidRPr="004F46FA">
        <w:rPr>
          <w:sz w:val="28"/>
          <w:szCs w:val="28"/>
        </w:rPr>
        <w:t xml:space="preserve">Крыловского района, </w:t>
      </w:r>
    </w:p>
    <w:p w:rsidR="004F46FA" w:rsidRDefault="004F46FA" w:rsidP="004F46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816E9" w:rsidRPr="004F46FA">
        <w:rPr>
          <w:sz w:val="28"/>
          <w:szCs w:val="28"/>
        </w:rPr>
        <w:t>п</w:t>
      </w:r>
      <w:proofErr w:type="gramEnd"/>
      <w:r w:rsidR="00E816E9" w:rsidRPr="004F46FA">
        <w:rPr>
          <w:sz w:val="28"/>
          <w:szCs w:val="28"/>
        </w:rPr>
        <w:t xml:space="preserve"> о с т а н о в л я ю:</w:t>
      </w:r>
    </w:p>
    <w:p w:rsidR="00E816E9" w:rsidRPr="004F46FA" w:rsidRDefault="00E816E9" w:rsidP="004F46FA">
      <w:pPr>
        <w:ind w:firstLine="567"/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 Утвердить Порядок проведения инвентаризации захоронений, </w:t>
      </w:r>
      <w:r w:rsidRPr="004F46FA">
        <w:rPr>
          <w:bCs/>
          <w:sz w:val="28"/>
          <w:szCs w:val="28"/>
        </w:rPr>
        <w:t xml:space="preserve">произведенных на территории </w:t>
      </w:r>
      <w:r w:rsidR="006421A7">
        <w:rPr>
          <w:bCs/>
          <w:sz w:val="28"/>
          <w:szCs w:val="28"/>
        </w:rPr>
        <w:t>Кугоей</w:t>
      </w:r>
      <w:r w:rsidRPr="004F46FA">
        <w:rPr>
          <w:bCs/>
          <w:sz w:val="28"/>
          <w:szCs w:val="28"/>
        </w:rPr>
        <w:t>ского сельского кладбища</w:t>
      </w:r>
      <w:r w:rsidRPr="004F46FA">
        <w:rPr>
          <w:sz w:val="28"/>
          <w:szCs w:val="28"/>
        </w:rPr>
        <w:t xml:space="preserve"> (приложение № 1).</w:t>
      </w:r>
    </w:p>
    <w:p w:rsidR="00204180" w:rsidRPr="004F46FA" w:rsidRDefault="00204180" w:rsidP="004F46FA">
      <w:pPr>
        <w:ind w:firstLine="567"/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 </w:t>
      </w:r>
      <w:proofErr w:type="gramStart"/>
      <w:r w:rsidRPr="004F46FA">
        <w:rPr>
          <w:sz w:val="28"/>
          <w:szCs w:val="28"/>
        </w:rPr>
        <w:t>Контроль за</w:t>
      </w:r>
      <w:proofErr w:type="gramEnd"/>
      <w:r w:rsidRPr="004F46FA">
        <w:rPr>
          <w:sz w:val="28"/>
          <w:szCs w:val="28"/>
        </w:rPr>
        <w:t xml:space="preserve"> выполнением настоящего постановления </w:t>
      </w:r>
      <w:r w:rsidR="006C4A02" w:rsidRPr="004F46FA">
        <w:rPr>
          <w:sz w:val="28"/>
          <w:szCs w:val="28"/>
        </w:rPr>
        <w:t>возложить на начальника общего отдела Е.</w:t>
      </w:r>
      <w:r w:rsidR="006421A7">
        <w:rPr>
          <w:sz w:val="28"/>
          <w:szCs w:val="28"/>
        </w:rPr>
        <w:t>Г</w:t>
      </w:r>
      <w:r w:rsidR="006C4A02" w:rsidRPr="004F46FA">
        <w:rPr>
          <w:sz w:val="28"/>
          <w:szCs w:val="28"/>
        </w:rPr>
        <w:t xml:space="preserve">. </w:t>
      </w:r>
      <w:r w:rsidR="006421A7">
        <w:rPr>
          <w:sz w:val="28"/>
          <w:szCs w:val="28"/>
        </w:rPr>
        <w:t>Гергель</w:t>
      </w:r>
      <w:r w:rsidRPr="004F46FA">
        <w:rPr>
          <w:sz w:val="28"/>
          <w:szCs w:val="28"/>
        </w:rPr>
        <w:t>.</w:t>
      </w:r>
    </w:p>
    <w:p w:rsidR="00204180" w:rsidRPr="004F46FA" w:rsidRDefault="00204180" w:rsidP="004F46FA">
      <w:pPr>
        <w:ind w:firstLine="567"/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8F71BF" w:rsidRPr="004F46FA" w:rsidRDefault="008F71BF" w:rsidP="004F46FA">
      <w:pPr>
        <w:contextualSpacing/>
        <w:jc w:val="both"/>
        <w:rPr>
          <w:sz w:val="28"/>
          <w:szCs w:val="28"/>
        </w:rPr>
      </w:pPr>
    </w:p>
    <w:p w:rsidR="00EE585B" w:rsidRPr="004F46FA" w:rsidRDefault="00EE585B" w:rsidP="004F46FA">
      <w:pPr>
        <w:contextualSpacing/>
        <w:jc w:val="both"/>
        <w:rPr>
          <w:sz w:val="28"/>
          <w:szCs w:val="28"/>
        </w:rPr>
      </w:pPr>
    </w:p>
    <w:p w:rsidR="00A41FC6" w:rsidRPr="004F46FA" w:rsidRDefault="008F71BF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Г</w:t>
      </w:r>
      <w:r w:rsidR="001E28F9" w:rsidRPr="004F46FA">
        <w:rPr>
          <w:sz w:val="28"/>
          <w:szCs w:val="28"/>
        </w:rPr>
        <w:t>лава</w:t>
      </w:r>
      <w:r w:rsidR="00A41FC6" w:rsidRPr="004F46FA">
        <w:rPr>
          <w:sz w:val="28"/>
          <w:szCs w:val="28"/>
        </w:rPr>
        <w:t xml:space="preserve"> </w:t>
      </w:r>
      <w:r w:rsidR="006421A7">
        <w:rPr>
          <w:sz w:val="28"/>
          <w:szCs w:val="28"/>
        </w:rPr>
        <w:t>Кугоей</w:t>
      </w:r>
      <w:r w:rsidR="00A41FC6" w:rsidRPr="004F46FA">
        <w:rPr>
          <w:sz w:val="28"/>
          <w:szCs w:val="28"/>
        </w:rPr>
        <w:t>ского</w:t>
      </w:r>
    </w:p>
    <w:p w:rsidR="00A41FC6" w:rsidRPr="004F46FA" w:rsidRDefault="00A41FC6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сельского поселения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="006421A7">
        <w:rPr>
          <w:sz w:val="28"/>
          <w:szCs w:val="28"/>
        </w:rPr>
        <w:t xml:space="preserve">        С.</w:t>
      </w:r>
      <w:r w:rsidR="008F71BF" w:rsidRPr="004F46FA">
        <w:rPr>
          <w:sz w:val="28"/>
          <w:szCs w:val="28"/>
        </w:rPr>
        <w:t xml:space="preserve">Н. </w:t>
      </w:r>
      <w:r w:rsidR="006421A7">
        <w:rPr>
          <w:sz w:val="28"/>
          <w:szCs w:val="28"/>
        </w:rPr>
        <w:t>Высочин</w:t>
      </w:r>
    </w:p>
    <w:p w:rsidR="00BD110F" w:rsidRPr="004F46FA" w:rsidRDefault="00BD110F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F46FA" w:rsidRPr="004F46FA" w:rsidRDefault="004F46FA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67D07" w:rsidRPr="004F46FA" w:rsidRDefault="00367D0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816E9" w:rsidRDefault="00E816E9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6421A7" w:rsidRPr="004F46FA" w:rsidRDefault="006421A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671C4" w:rsidRPr="004F46FA" w:rsidRDefault="00A671C4" w:rsidP="00327BD9">
      <w:pPr>
        <w:contextualSpacing/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lastRenderedPageBreak/>
        <w:t>ЛИСТ СОГЛАСОВАНИЯ</w:t>
      </w:r>
    </w:p>
    <w:p w:rsidR="00A671C4" w:rsidRPr="004F46FA" w:rsidRDefault="00A671C4" w:rsidP="00367D07">
      <w:pPr>
        <w:pStyle w:val="Style5"/>
        <w:widowControl/>
        <w:spacing w:line="240" w:lineRule="auto"/>
        <w:ind w:left="33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проекта к постановлению администрации </w:t>
      </w:r>
      <w:r w:rsidR="006421A7">
        <w:rPr>
          <w:rFonts w:ascii="Times New Roman" w:hAnsi="Times New Roman" w:cs="Times New Roman"/>
          <w:sz w:val="28"/>
          <w:szCs w:val="28"/>
        </w:rPr>
        <w:t xml:space="preserve">Кугоейского сельского поселения </w:t>
      </w:r>
      <w:r w:rsidR="00BD110F" w:rsidRPr="004F46FA">
        <w:rPr>
          <w:rFonts w:ascii="Times New Roman" w:hAnsi="Times New Roman" w:cs="Times New Roman"/>
          <w:sz w:val="28"/>
          <w:szCs w:val="28"/>
        </w:rPr>
        <w:t>Крыловского района от</w:t>
      </w:r>
      <w:r w:rsidR="00327BD9" w:rsidRPr="004F46FA">
        <w:rPr>
          <w:rFonts w:ascii="Times New Roman" w:hAnsi="Times New Roman" w:cs="Times New Roman"/>
          <w:sz w:val="28"/>
          <w:szCs w:val="28"/>
        </w:rPr>
        <w:t xml:space="preserve"> </w:t>
      </w:r>
      <w:r w:rsidR="00E816E9" w:rsidRPr="004F46FA">
        <w:rPr>
          <w:rFonts w:ascii="Times New Roman" w:hAnsi="Times New Roman" w:cs="Times New Roman"/>
          <w:sz w:val="28"/>
          <w:szCs w:val="28"/>
        </w:rPr>
        <w:t>___________</w:t>
      </w:r>
      <w:r w:rsidR="00B46EE3" w:rsidRPr="004F46FA">
        <w:rPr>
          <w:rFonts w:ascii="Times New Roman" w:hAnsi="Times New Roman" w:cs="Times New Roman"/>
          <w:sz w:val="28"/>
          <w:szCs w:val="28"/>
        </w:rPr>
        <w:t xml:space="preserve"> </w:t>
      </w:r>
      <w:r w:rsidR="00EE585B" w:rsidRPr="004F46FA">
        <w:rPr>
          <w:rFonts w:ascii="Times New Roman" w:hAnsi="Times New Roman" w:cs="Times New Roman"/>
          <w:sz w:val="28"/>
          <w:szCs w:val="28"/>
        </w:rPr>
        <w:t>2017</w:t>
      </w:r>
      <w:r w:rsidRPr="004F46F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816E9" w:rsidRPr="004F46FA">
        <w:rPr>
          <w:rFonts w:ascii="Times New Roman" w:hAnsi="Times New Roman" w:cs="Times New Roman"/>
          <w:sz w:val="28"/>
          <w:szCs w:val="28"/>
        </w:rPr>
        <w:t>_____</w:t>
      </w:r>
      <w:r w:rsidR="00BD110F" w:rsidRPr="004F46FA">
        <w:rPr>
          <w:rFonts w:ascii="Times New Roman" w:hAnsi="Times New Roman" w:cs="Times New Roman"/>
          <w:sz w:val="28"/>
          <w:szCs w:val="28"/>
        </w:rPr>
        <w:t xml:space="preserve"> </w:t>
      </w:r>
      <w:r w:rsidRPr="004F46FA">
        <w:rPr>
          <w:rFonts w:ascii="Times New Roman" w:hAnsi="Times New Roman" w:cs="Times New Roman"/>
          <w:sz w:val="28"/>
          <w:szCs w:val="28"/>
        </w:rPr>
        <w:t>«</w:t>
      </w:r>
      <w:r w:rsidR="00E816E9" w:rsidRPr="004F46F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инвентаризации захоронений, произведенных на территории </w:t>
      </w:r>
      <w:r w:rsidR="006421A7">
        <w:rPr>
          <w:rFonts w:ascii="Times New Roman" w:hAnsi="Times New Roman" w:cs="Times New Roman"/>
          <w:bCs/>
          <w:sz w:val="28"/>
          <w:szCs w:val="28"/>
        </w:rPr>
        <w:t>Кугоей</w:t>
      </w:r>
      <w:r w:rsidR="00E816E9" w:rsidRPr="004F46FA">
        <w:rPr>
          <w:rFonts w:ascii="Times New Roman" w:hAnsi="Times New Roman" w:cs="Times New Roman"/>
          <w:bCs/>
          <w:sz w:val="28"/>
          <w:szCs w:val="28"/>
        </w:rPr>
        <w:t>ского сельского кладбища</w:t>
      </w:r>
      <w:r w:rsidR="00B46EE3" w:rsidRPr="004F46FA">
        <w:rPr>
          <w:rFonts w:ascii="Times New Roman" w:hAnsi="Times New Roman" w:cs="Times New Roman"/>
          <w:sz w:val="28"/>
          <w:szCs w:val="28"/>
        </w:rPr>
        <w:t>»</w:t>
      </w:r>
    </w:p>
    <w:p w:rsidR="001E28F9" w:rsidRPr="004F46FA" w:rsidRDefault="001E28F9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367D07" w:rsidRPr="004F46FA" w:rsidRDefault="00367D07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подготовлен и внесен: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</w:t>
      </w:r>
      <w:r w:rsidR="006421A7">
        <w:rPr>
          <w:sz w:val="28"/>
          <w:szCs w:val="28"/>
        </w:rPr>
        <w:t>Г</w:t>
      </w:r>
      <w:r w:rsidRPr="004F46FA">
        <w:rPr>
          <w:sz w:val="28"/>
          <w:szCs w:val="28"/>
        </w:rPr>
        <w:t xml:space="preserve">. </w:t>
      </w:r>
      <w:r w:rsidR="006421A7">
        <w:rPr>
          <w:sz w:val="28"/>
          <w:szCs w:val="28"/>
        </w:rPr>
        <w:t>Гергель</w:t>
      </w:r>
    </w:p>
    <w:p w:rsidR="00A671C4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</w:p>
    <w:p w:rsidR="006421A7" w:rsidRPr="004F46FA" w:rsidRDefault="006421A7" w:rsidP="00A671C4">
      <w:pPr>
        <w:tabs>
          <w:tab w:val="left" w:pos="1200"/>
        </w:tabs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 согласован: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 xml:space="preserve">Эксперт 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В.</w:t>
      </w:r>
      <w:r w:rsidR="006421A7">
        <w:rPr>
          <w:sz w:val="28"/>
          <w:szCs w:val="28"/>
        </w:rPr>
        <w:t>Г. Прохненко</w:t>
      </w:r>
    </w:p>
    <w:p w:rsidR="00A671C4" w:rsidRPr="004F46FA" w:rsidRDefault="00A671C4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41FC6" w:rsidRDefault="00A41FC6" w:rsidP="006421A7">
      <w:pPr>
        <w:pStyle w:val="Style6"/>
        <w:widowControl/>
        <w:spacing w:line="240" w:lineRule="auto"/>
        <w:ind w:firstLine="0"/>
        <w:contextualSpacing/>
        <w:jc w:val="left"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6421A7" w:rsidRPr="004F46FA" w:rsidRDefault="006421A7" w:rsidP="006421A7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</w:t>
      </w:r>
      <w:r>
        <w:rPr>
          <w:sz w:val="28"/>
          <w:szCs w:val="28"/>
        </w:rPr>
        <w:t>Г</w:t>
      </w:r>
      <w:r w:rsidRPr="004F46FA">
        <w:rPr>
          <w:sz w:val="28"/>
          <w:szCs w:val="28"/>
        </w:rPr>
        <w:t xml:space="preserve">. </w:t>
      </w:r>
      <w:r>
        <w:rPr>
          <w:sz w:val="28"/>
          <w:szCs w:val="28"/>
        </w:rPr>
        <w:t>Гергель</w:t>
      </w:r>
    </w:p>
    <w:p w:rsidR="006421A7" w:rsidRPr="004F46FA" w:rsidRDefault="006421A7" w:rsidP="006421A7">
      <w:pPr>
        <w:pStyle w:val="Style6"/>
        <w:widowControl/>
        <w:spacing w:line="240" w:lineRule="auto"/>
        <w:ind w:firstLine="0"/>
        <w:contextualSpacing/>
        <w:jc w:val="left"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A6B1B" w:rsidRPr="004F46FA" w:rsidRDefault="003A6B1B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Default="00E816E9">
      <w:pPr>
        <w:contextualSpacing/>
        <w:rPr>
          <w:sz w:val="28"/>
          <w:szCs w:val="28"/>
        </w:rPr>
      </w:pPr>
    </w:p>
    <w:p w:rsidR="00E816E9" w:rsidRPr="004F46FA" w:rsidRDefault="00E816E9" w:rsidP="00E816E9">
      <w:pPr>
        <w:ind w:left="3540" w:firstLine="708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>ПРИЛОЖЕНИЕ № 1</w:t>
      </w:r>
    </w:p>
    <w:p w:rsidR="00E816E9" w:rsidRPr="004F46FA" w:rsidRDefault="00E816E9" w:rsidP="00E816E9">
      <w:pPr>
        <w:ind w:left="424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постановлению администрации </w:t>
      </w:r>
    </w:p>
    <w:p w:rsidR="00E816E9" w:rsidRPr="004F46FA" w:rsidRDefault="006421A7" w:rsidP="00E816E9">
      <w:pPr>
        <w:ind w:left="4248"/>
        <w:rPr>
          <w:sz w:val="28"/>
          <w:szCs w:val="28"/>
        </w:rPr>
      </w:pPr>
      <w:r>
        <w:rPr>
          <w:sz w:val="28"/>
          <w:szCs w:val="28"/>
        </w:rPr>
        <w:t>Кугоей</w:t>
      </w:r>
      <w:r w:rsidR="00E816E9" w:rsidRPr="004F46FA">
        <w:rPr>
          <w:sz w:val="28"/>
          <w:szCs w:val="28"/>
        </w:rPr>
        <w:t>ского  сельского поселения</w:t>
      </w:r>
    </w:p>
    <w:p w:rsidR="00E816E9" w:rsidRPr="004F46FA" w:rsidRDefault="00E816E9" w:rsidP="00E816E9">
      <w:pPr>
        <w:ind w:left="3540" w:firstLine="708"/>
        <w:rPr>
          <w:color w:val="000000"/>
          <w:sz w:val="28"/>
          <w:szCs w:val="28"/>
        </w:rPr>
      </w:pPr>
      <w:r w:rsidRPr="004F46FA">
        <w:rPr>
          <w:color w:val="000000"/>
          <w:sz w:val="28"/>
          <w:szCs w:val="28"/>
        </w:rPr>
        <w:t>от ___________ 2017г. №___</w:t>
      </w:r>
    </w:p>
    <w:p w:rsidR="00E816E9" w:rsidRPr="004F46FA" w:rsidRDefault="00E816E9" w:rsidP="00E816E9">
      <w:pPr>
        <w:jc w:val="center"/>
        <w:rPr>
          <w:color w:val="000000"/>
          <w:sz w:val="28"/>
          <w:szCs w:val="28"/>
        </w:rPr>
      </w:pPr>
    </w:p>
    <w:p w:rsidR="00E816E9" w:rsidRPr="004F46FA" w:rsidRDefault="00E816E9" w:rsidP="00E816E9">
      <w:pPr>
        <w:jc w:val="center"/>
        <w:rPr>
          <w:color w:val="000000"/>
          <w:sz w:val="28"/>
          <w:szCs w:val="28"/>
        </w:rPr>
      </w:pPr>
    </w:p>
    <w:p w:rsidR="00E816E9" w:rsidRPr="004F46FA" w:rsidRDefault="00E816E9" w:rsidP="00E816E9">
      <w:pPr>
        <w:jc w:val="center"/>
        <w:rPr>
          <w:color w:val="000000"/>
          <w:sz w:val="28"/>
          <w:szCs w:val="28"/>
        </w:rPr>
      </w:pPr>
    </w:p>
    <w:p w:rsidR="00E816E9" w:rsidRPr="004F46FA" w:rsidRDefault="00E816E9" w:rsidP="00E816E9">
      <w:pPr>
        <w:jc w:val="center"/>
        <w:rPr>
          <w:color w:val="000000"/>
          <w:sz w:val="28"/>
          <w:szCs w:val="28"/>
        </w:rPr>
      </w:pPr>
    </w:p>
    <w:p w:rsidR="00E816E9" w:rsidRPr="004F46FA" w:rsidRDefault="00E816E9" w:rsidP="00E816E9">
      <w:pPr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Порядок</w:t>
      </w:r>
    </w:p>
    <w:p w:rsidR="00E816E9" w:rsidRPr="004F46FA" w:rsidRDefault="00E816E9" w:rsidP="00E816E9">
      <w:pPr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b/>
          <w:sz w:val="28"/>
          <w:szCs w:val="28"/>
        </w:rPr>
        <w:t>Кугоей</w:t>
      </w:r>
      <w:r w:rsidRPr="004F46FA">
        <w:rPr>
          <w:b/>
          <w:sz w:val="28"/>
          <w:szCs w:val="28"/>
        </w:rPr>
        <w:t>ского сельского кладбища</w:t>
      </w:r>
    </w:p>
    <w:p w:rsidR="002B1C54" w:rsidRPr="004F46FA" w:rsidRDefault="002B1C54" w:rsidP="00E816E9">
      <w:pPr>
        <w:jc w:val="center"/>
        <w:rPr>
          <w:b/>
          <w:sz w:val="28"/>
          <w:szCs w:val="28"/>
        </w:rPr>
      </w:pPr>
    </w:p>
    <w:p w:rsidR="00E816E9" w:rsidRPr="004F46FA" w:rsidRDefault="00E816E9" w:rsidP="002B1C54">
      <w:pPr>
        <w:ind w:firstLine="708"/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1. Общие положения</w:t>
      </w:r>
    </w:p>
    <w:p w:rsidR="00E816E9" w:rsidRPr="004F46FA" w:rsidRDefault="00E816E9" w:rsidP="00E816E9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1.1. Настоящий Порядок устанавливает последовательность действий при проведении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 xml:space="preserve">ского сельского кладбища. </w:t>
      </w:r>
    </w:p>
    <w:p w:rsidR="00E816E9" w:rsidRPr="004F46FA" w:rsidRDefault="00E816E9" w:rsidP="00E816E9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 Основными целями инвентаризации захоронений являются: </w:t>
      </w:r>
    </w:p>
    <w:p w:rsidR="00E816E9" w:rsidRPr="004F46FA" w:rsidRDefault="00E816E9" w:rsidP="00E816E9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1.2.1. сбор информации о захоронениях, </w:t>
      </w:r>
    </w:p>
    <w:p w:rsidR="00E816E9" w:rsidRPr="004F46FA" w:rsidRDefault="00E816E9" w:rsidP="00E816E9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1.2.2. сбор информации об установленных надгробных сооружениях и оградах, </w:t>
      </w:r>
    </w:p>
    <w:p w:rsidR="00E816E9" w:rsidRPr="004F46FA" w:rsidRDefault="00E816E9" w:rsidP="00E816E9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1.2.3. выявление бесхозных (неучтенных) захоронений,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1.2.4. систематизация данных о различных захоронениях,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1.2.5. создание электронной базы захоронений,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1.2.6. повышение доступности информации о произведенных захоронениях.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1.3. Инвентаризация захоронений на кладбищах, расположенных на территории поселения, проводится не реже одного раза в три года.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</w:t>
      </w:r>
      <w:r w:rsidR="002B1C54" w:rsidRPr="004F46FA">
        <w:rPr>
          <w:sz w:val="28"/>
          <w:szCs w:val="28"/>
        </w:rPr>
        <w:t xml:space="preserve">№ </w:t>
      </w:r>
      <w:r w:rsidRPr="004F46FA">
        <w:rPr>
          <w:sz w:val="28"/>
          <w:szCs w:val="28"/>
        </w:rPr>
        <w:t xml:space="preserve">1).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1.5. Объектами инвентаризации являются все захоронения, произведенные на территории общественного кладбища поселения. </w:t>
      </w: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</w:p>
    <w:p w:rsidR="002B1C54" w:rsidRPr="004F46FA" w:rsidRDefault="00E816E9" w:rsidP="002B1C54">
      <w:pPr>
        <w:ind w:firstLine="708"/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2. Общие правила проведения инвентаризации захоронений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2.1. Инвентаризация захоронений производится при обязательном участии лица, ответственного за регистрацию захоронений (захоронений урн с прахом).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2.2. При проведении инвентаризации захоронений инвентаризационной комиссией заполняются формы, приведенные в приложениях </w:t>
      </w:r>
      <w:r w:rsidR="001E01EC" w:rsidRPr="004F46FA">
        <w:rPr>
          <w:sz w:val="28"/>
          <w:szCs w:val="28"/>
        </w:rPr>
        <w:t xml:space="preserve">№ </w:t>
      </w:r>
      <w:r w:rsidRPr="004F46FA">
        <w:rPr>
          <w:sz w:val="28"/>
          <w:szCs w:val="28"/>
        </w:rPr>
        <w:t xml:space="preserve">2, 3, 4, 5 к настоящему Порядку.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2.3. До начала проведения инвентаризации захоронений на кладбище инвентаризационной комиссии надлежит: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 xml:space="preserve">2.3.1. проверить наличие книг регистрации захоронений (захоронений урн с прахом), содержащих записи о захоронениях на кладбище, правильность их заполнения;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2.3.2. получить сведения о последних зарегистрированных на момент проведения инвентаризации захоронениях на кладбище.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2.4. Сведения о фактическом наличии захоронений на проверяемом кладбище записываются в инвентаризационные описи не менее чем в двух экземплярах.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4F46FA">
        <w:rPr>
          <w:sz w:val="28"/>
          <w:szCs w:val="28"/>
        </w:rPr>
        <w:t>зачеркнутыми</w:t>
      </w:r>
      <w:proofErr w:type="gramEnd"/>
      <w:r w:rsidRPr="004F46FA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2.8.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4F46FA">
        <w:rPr>
          <w:sz w:val="28"/>
          <w:szCs w:val="28"/>
        </w:rPr>
        <w:t>описи</w:t>
      </w:r>
      <w:proofErr w:type="gramEnd"/>
      <w:r w:rsidRPr="004F46FA">
        <w:rPr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2.10. Инвентаризационные описи подписывают председатель и члены инвентаризационной комиссии.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</w:p>
    <w:p w:rsidR="00E816E9" w:rsidRPr="004F46FA" w:rsidRDefault="00E816E9" w:rsidP="002B1C54">
      <w:pPr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3. Инвентаризация захоронений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</w:t>
      </w:r>
      <w:r w:rsidRPr="004F46FA">
        <w:rPr>
          <w:sz w:val="28"/>
          <w:szCs w:val="28"/>
        </w:rPr>
        <w:lastRenderedPageBreak/>
        <w:t xml:space="preserve">рождения и смерти, регистрационный номер) с данными книг регистрации захоронений (захоронений урн с прахом).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proofErr w:type="gramStart"/>
      <w:r w:rsidRPr="004F46FA">
        <w:rPr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 </w:t>
      </w:r>
      <w:proofErr w:type="gramEnd"/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3.2. </w:t>
      </w:r>
      <w:proofErr w:type="gramStart"/>
      <w:r w:rsidRPr="004F46FA">
        <w:rPr>
          <w:sz w:val="28"/>
          <w:szCs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 </w:t>
      </w:r>
      <w:proofErr w:type="gramEnd"/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В 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4F46FA">
        <w:rPr>
          <w:sz w:val="28"/>
          <w:szCs w:val="28"/>
        </w:rPr>
        <w:t>-»</w:t>
      </w:r>
      <w:proofErr w:type="gramEnd"/>
      <w:r w:rsidRPr="004F46FA">
        <w:rPr>
          <w:sz w:val="28"/>
          <w:szCs w:val="28"/>
        </w:rPr>
        <w:t xml:space="preserve">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3.3. </w:t>
      </w:r>
      <w:proofErr w:type="gramStart"/>
      <w:r w:rsidRPr="004F46FA"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</w:t>
      </w:r>
      <w:proofErr w:type="gramEnd"/>
      <w:r w:rsidRPr="004F46FA">
        <w:rPr>
          <w:sz w:val="28"/>
          <w:szCs w:val="28"/>
        </w:rPr>
        <w:t xml:space="preserve"> графы инвентаризационной описи заполняются исходя из наличия имеющейся информации о захоронении.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3.4. </w:t>
      </w:r>
      <w:proofErr w:type="gramStart"/>
      <w:r w:rsidRPr="004F46FA">
        <w:rPr>
          <w:sz w:val="28"/>
          <w:szCs w:val="28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</w:t>
      </w:r>
      <w:proofErr w:type="gramEnd"/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4F46FA">
        <w:rPr>
          <w:sz w:val="28"/>
          <w:szCs w:val="28"/>
        </w:rPr>
        <w:t>-»</w:t>
      </w:r>
      <w:proofErr w:type="gramEnd"/>
      <w:r w:rsidRPr="004F46FA">
        <w:rPr>
          <w:sz w:val="28"/>
          <w:szCs w:val="28"/>
        </w:rPr>
        <w:t xml:space="preserve">, иные графы инвентаризационной описи заполняются исходя из наличия имеющейся информации о захоронении.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</w:p>
    <w:p w:rsidR="00E816E9" w:rsidRPr="004F46FA" w:rsidRDefault="00E816E9" w:rsidP="002B1C54">
      <w:pPr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>4. Порядок оформления результатов инвентаризации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По результатам проведенной инвентаризации составляется ведомость результатов (Приложение </w:t>
      </w:r>
      <w:r w:rsidR="002B1C54" w:rsidRPr="004F46FA">
        <w:rPr>
          <w:sz w:val="28"/>
          <w:szCs w:val="28"/>
        </w:rPr>
        <w:t xml:space="preserve">№ </w:t>
      </w:r>
      <w:r w:rsidRPr="004F46FA">
        <w:rPr>
          <w:sz w:val="28"/>
          <w:szCs w:val="28"/>
        </w:rPr>
        <w:t xml:space="preserve">4), выявленных в ходе инвентаризации, которая подписывается председателем и членами инвентаризационной комиссии.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Результаты проведения инвентаризации захоронений на кладбище отражаются в акте (Приложение </w:t>
      </w:r>
      <w:r w:rsidR="002B1C54" w:rsidRPr="004F46FA">
        <w:rPr>
          <w:sz w:val="28"/>
          <w:szCs w:val="28"/>
        </w:rPr>
        <w:t xml:space="preserve">№ </w:t>
      </w:r>
      <w:r w:rsidRPr="004F46FA">
        <w:rPr>
          <w:sz w:val="28"/>
          <w:szCs w:val="28"/>
        </w:rPr>
        <w:t xml:space="preserve">5).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 xml:space="preserve">5. Мероприятия, проводимые по результатам инвентаризации захоронений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По результатам инвентаризации проводятся следующие мероприятия: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4F46FA">
        <w:rPr>
          <w:sz w:val="28"/>
          <w:szCs w:val="28"/>
        </w:rPr>
        <w:t>зачеркнутыми</w:t>
      </w:r>
      <w:proofErr w:type="gramEnd"/>
      <w:r w:rsidRPr="004F46FA">
        <w:rPr>
          <w:sz w:val="28"/>
          <w:szCs w:val="28"/>
        </w:rPr>
        <w:t xml:space="preserve"> правильных записей. 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5.2. </w:t>
      </w:r>
      <w:proofErr w:type="gramStart"/>
      <w:r w:rsidRPr="004F46FA">
        <w:rPr>
          <w:sz w:val="28"/>
          <w:szCs w:val="28"/>
        </w:rPr>
        <w:t xml:space="preserve">В книгах регистрации захоронений (захоронений урн с прахом) про-изводится регистрация всех захоронений, не учтенных по каким-либо причинам в книгах регистрации захоронений (захоронений урн с прахом), в том числе не-благоустроенных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  <w:proofErr w:type="gramEnd"/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5.3. </w:t>
      </w:r>
      <w:proofErr w:type="gramStart"/>
      <w:r w:rsidRPr="004F46FA">
        <w:rPr>
          <w:sz w:val="28"/>
          <w:szCs w:val="28"/>
        </w:rPr>
        <w:t>В случае выявления захоронений, находящихся в ненадлежащем со-стоянии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</w:t>
      </w:r>
      <w:r w:rsidR="002B1C54" w:rsidRPr="004F46FA">
        <w:rPr>
          <w:sz w:val="28"/>
          <w:szCs w:val="28"/>
        </w:rPr>
        <w:t xml:space="preserve"> №</w:t>
      </w:r>
      <w:r w:rsidRPr="004F46FA">
        <w:rPr>
          <w:sz w:val="28"/>
          <w:szCs w:val="28"/>
        </w:rPr>
        <w:t xml:space="preserve"> 6). </w:t>
      </w:r>
      <w:proofErr w:type="gramEnd"/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</w:t>
      </w:r>
      <w:r w:rsidR="002B1C54" w:rsidRPr="004F46FA">
        <w:rPr>
          <w:sz w:val="28"/>
          <w:szCs w:val="28"/>
        </w:rPr>
        <w:t xml:space="preserve">№ </w:t>
      </w:r>
      <w:r w:rsidRPr="004F46FA">
        <w:rPr>
          <w:sz w:val="28"/>
          <w:szCs w:val="28"/>
        </w:rPr>
        <w:t xml:space="preserve">3). </w:t>
      </w:r>
    </w:p>
    <w:p w:rsidR="00E816E9" w:rsidRPr="004F46FA" w:rsidRDefault="00E816E9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E816E9" w:rsidRPr="004F46FA" w:rsidRDefault="00E816E9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2B1C5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</w:t>
      </w:r>
      <w:r w:rsidR="006421A7">
        <w:rPr>
          <w:sz w:val="28"/>
          <w:szCs w:val="28"/>
        </w:rPr>
        <w:t>Г</w:t>
      </w:r>
      <w:r w:rsidRPr="004F46FA">
        <w:rPr>
          <w:sz w:val="28"/>
          <w:szCs w:val="28"/>
        </w:rPr>
        <w:t xml:space="preserve">. </w:t>
      </w:r>
      <w:r w:rsidR="006421A7">
        <w:rPr>
          <w:sz w:val="28"/>
          <w:szCs w:val="28"/>
        </w:rPr>
        <w:t>Гергель</w:t>
      </w: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E816E9">
      <w:pPr>
        <w:jc w:val="both"/>
        <w:rPr>
          <w:sz w:val="28"/>
          <w:szCs w:val="28"/>
        </w:rPr>
      </w:pPr>
    </w:p>
    <w:p w:rsidR="002B1C54" w:rsidRPr="004F46FA" w:rsidRDefault="002B1C54" w:rsidP="002B1C54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 xml:space="preserve">Приложение № 1 </w:t>
      </w:r>
    </w:p>
    <w:p w:rsidR="002B1C54" w:rsidRPr="004F46FA" w:rsidRDefault="002B1C54" w:rsidP="002B1C54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2B1C54" w:rsidRPr="004F46FA" w:rsidRDefault="002B1C54" w:rsidP="002B1C54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2B1C54" w:rsidRPr="004F46FA" w:rsidRDefault="002B1C54" w:rsidP="002B1C54">
      <w:pPr>
        <w:ind w:left="5664"/>
        <w:rPr>
          <w:sz w:val="28"/>
          <w:szCs w:val="28"/>
        </w:rPr>
      </w:pPr>
    </w:p>
    <w:p w:rsidR="002B1C54" w:rsidRPr="004F46FA" w:rsidRDefault="002B1C54" w:rsidP="002B1C54">
      <w:pPr>
        <w:ind w:left="5664"/>
        <w:rPr>
          <w:sz w:val="28"/>
          <w:szCs w:val="28"/>
        </w:rPr>
      </w:pPr>
    </w:p>
    <w:p w:rsidR="002B1C54" w:rsidRPr="004F46FA" w:rsidRDefault="002B1C54" w:rsidP="002B1C54">
      <w:pPr>
        <w:ind w:left="5664"/>
        <w:rPr>
          <w:sz w:val="28"/>
          <w:szCs w:val="28"/>
        </w:rPr>
      </w:pPr>
    </w:p>
    <w:p w:rsidR="002B1C54" w:rsidRPr="004F46FA" w:rsidRDefault="002B1C54" w:rsidP="002B1C5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46F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421A7">
        <w:rPr>
          <w:rFonts w:ascii="Times New Roman" w:hAnsi="Times New Roman"/>
          <w:b/>
          <w:sz w:val="28"/>
          <w:szCs w:val="28"/>
        </w:rPr>
        <w:t xml:space="preserve">КУГОЕЙСКОГО СЕЛЬСКОГО ПОСЕЛЕНИЯ </w:t>
      </w:r>
      <w:r w:rsidRPr="004F46FA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2B1C54" w:rsidRPr="004F46FA" w:rsidRDefault="002B1C54" w:rsidP="002B1C5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54" w:rsidRPr="004F46FA" w:rsidRDefault="002B1C54" w:rsidP="002B1C54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F46FA">
        <w:rPr>
          <w:rFonts w:ascii="Times New Roman" w:hAnsi="Times New Roman"/>
          <w:b/>
          <w:sz w:val="32"/>
          <w:szCs w:val="32"/>
        </w:rPr>
        <w:t>РАСПОРЯЖЕНИЕ</w:t>
      </w:r>
    </w:p>
    <w:p w:rsidR="002B1C54" w:rsidRPr="004F46FA" w:rsidRDefault="002B1C54" w:rsidP="002B1C54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1C54" w:rsidRPr="004F46FA" w:rsidRDefault="002B1C54" w:rsidP="002B1C5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4F46FA">
        <w:rPr>
          <w:rFonts w:ascii="Times New Roman" w:hAnsi="Times New Roman"/>
          <w:sz w:val="28"/>
          <w:szCs w:val="28"/>
        </w:rPr>
        <w:t>от_______________________</w:t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</w:r>
      <w:r w:rsidRPr="004F46FA">
        <w:rPr>
          <w:rFonts w:ascii="Times New Roman" w:hAnsi="Times New Roman"/>
          <w:sz w:val="28"/>
          <w:szCs w:val="28"/>
        </w:rPr>
        <w:tab/>
        <w:t>№_________</w:t>
      </w:r>
    </w:p>
    <w:p w:rsidR="002B1C54" w:rsidRPr="004F46FA" w:rsidRDefault="002B1C54" w:rsidP="002B1C54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F46FA">
        <w:rPr>
          <w:rFonts w:ascii="Times New Roman" w:hAnsi="Times New Roman"/>
          <w:sz w:val="24"/>
          <w:szCs w:val="24"/>
        </w:rPr>
        <w:t>Ст</w:t>
      </w:r>
      <w:r w:rsidR="006421A7">
        <w:rPr>
          <w:rFonts w:ascii="Times New Roman" w:hAnsi="Times New Roman"/>
          <w:sz w:val="24"/>
          <w:szCs w:val="24"/>
        </w:rPr>
        <w:t>-</w:t>
      </w:r>
      <w:r w:rsidRPr="004F46FA">
        <w:rPr>
          <w:rFonts w:ascii="Times New Roman" w:hAnsi="Times New Roman"/>
          <w:sz w:val="24"/>
          <w:szCs w:val="24"/>
        </w:rPr>
        <w:t>ца</w:t>
      </w:r>
      <w:proofErr w:type="spellEnd"/>
      <w:r w:rsidRPr="004F46FA">
        <w:rPr>
          <w:rFonts w:ascii="Times New Roman" w:hAnsi="Times New Roman"/>
          <w:sz w:val="24"/>
          <w:szCs w:val="24"/>
        </w:rPr>
        <w:t xml:space="preserve"> </w:t>
      </w:r>
      <w:r w:rsidR="006421A7">
        <w:rPr>
          <w:rFonts w:ascii="Times New Roman" w:hAnsi="Times New Roman"/>
          <w:sz w:val="24"/>
          <w:szCs w:val="24"/>
        </w:rPr>
        <w:t>Кугоей</w:t>
      </w:r>
      <w:r w:rsidRPr="004F46FA">
        <w:rPr>
          <w:rFonts w:ascii="Times New Roman" w:hAnsi="Times New Roman"/>
          <w:sz w:val="24"/>
          <w:szCs w:val="24"/>
        </w:rPr>
        <w:t>ская</w:t>
      </w:r>
    </w:p>
    <w:p w:rsidR="002B1C54" w:rsidRPr="004F46FA" w:rsidRDefault="002B1C54" w:rsidP="002B1C54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2B1C54" w:rsidRPr="004F46FA" w:rsidRDefault="002B1C54" w:rsidP="002B1C54">
      <w:pPr>
        <w:ind w:left="5664"/>
        <w:rPr>
          <w:sz w:val="28"/>
          <w:szCs w:val="28"/>
        </w:rPr>
      </w:pPr>
    </w:p>
    <w:p w:rsidR="002B1C54" w:rsidRPr="004F46FA" w:rsidRDefault="002B1C54" w:rsidP="002B1C54">
      <w:pPr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t xml:space="preserve">О проведении инвентаризации на территории </w:t>
      </w:r>
      <w:r w:rsidR="006421A7">
        <w:rPr>
          <w:b/>
          <w:sz w:val="28"/>
          <w:szCs w:val="28"/>
        </w:rPr>
        <w:t>Кугоей</w:t>
      </w:r>
      <w:r w:rsidRPr="004F46FA">
        <w:rPr>
          <w:b/>
          <w:sz w:val="28"/>
          <w:szCs w:val="28"/>
        </w:rPr>
        <w:t>ского сельского кладбища</w:t>
      </w:r>
    </w:p>
    <w:p w:rsidR="002B1C54" w:rsidRPr="004F46FA" w:rsidRDefault="002B1C54" w:rsidP="002B1C54">
      <w:pPr>
        <w:jc w:val="center"/>
        <w:rPr>
          <w:b/>
          <w:sz w:val="28"/>
          <w:szCs w:val="28"/>
        </w:rPr>
      </w:pP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Для проведения инвентаризации назначается инвентаризационная комиссия в составе:</w:t>
      </w: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1. Председатель: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__________________ (Ф.И.О.)</w:t>
      </w: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2. Члены комиссии: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_________________(Ф.И.О.)</w:t>
      </w: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</w:p>
    <w:p w:rsidR="002B1C54" w:rsidRPr="004F46FA" w:rsidRDefault="002B1C54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3. Инвентаризации подлеж</w:t>
      </w:r>
      <w:r w:rsidR="001E01EC" w:rsidRPr="004F46FA">
        <w:rPr>
          <w:sz w:val="28"/>
          <w:szCs w:val="28"/>
        </w:rPr>
        <w:t>ат места захоронения на кладбище.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К инвентаризации приступить: _____.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Инвентаризацию окончить: ______.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Основание проведения инвентаризации: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__________________________________________________________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__________________________________________________________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__________________________________________________________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1E01EC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Глава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</w:t>
      </w:r>
    </w:p>
    <w:p w:rsidR="001E01EC" w:rsidRPr="004F46FA" w:rsidRDefault="001E01EC" w:rsidP="001E01EC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сельского поселения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="006421A7">
        <w:rPr>
          <w:sz w:val="28"/>
          <w:szCs w:val="28"/>
        </w:rPr>
        <w:t>С.</w:t>
      </w:r>
      <w:r w:rsidRPr="004F46FA">
        <w:rPr>
          <w:sz w:val="28"/>
          <w:szCs w:val="28"/>
        </w:rPr>
        <w:t xml:space="preserve">Н. </w:t>
      </w:r>
      <w:r w:rsidR="006421A7">
        <w:rPr>
          <w:sz w:val="28"/>
          <w:szCs w:val="28"/>
        </w:rPr>
        <w:t>Высочин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Default="001E01EC" w:rsidP="002B1C54">
      <w:pPr>
        <w:ind w:firstLine="708"/>
        <w:jc w:val="both"/>
        <w:rPr>
          <w:sz w:val="28"/>
          <w:szCs w:val="28"/>
        </w:rPr>
      </w:pPr>
    </w:p>
    <w:p w:rsidR="006421A7" w:rsidRPr="004F46FA" w:rsidRDefault="006421A7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1E01EC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 xml:space="preserve">Приложение № 2 </w:t>
      </w:r>
    </w:p>
    <w:p w:rsidR="001E01EC" w:rsidRPr="004F46FA" w:rsidRDefault="001E01EC" w:rsidP="001E01EC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1E01EC" w:rsidRPr="004F46FA" w:rsidRDefault="001E01EC" w:rsidP="001E01EC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1E01EC" w:rsidP="001E01EC">
      <w:pPr>
        <w:ind w:firstLine="708"/>
        <w:jc w:val="center"/>
        <w:rPr>
          <w:sz w:val="28"/>
          <w:szCs w:val="28"/>
        </w:rPr>
      </w:pPr>
    </w:p>
    <w:p w:rsidR="001E01EC" w:rsidRPr="004F46FA" w:rsidRDefault="001E01EC" w:rsidP="001E01EC">
      <w:pPr>
        <w:ind w:firstLine="708"/>
        <w:jc w:val="center"/>
        <w:rPr>
          <w:sz w:val="28"/>
          <w:szCs w:val="28"/>
        </w:rPr>
      </w:pPr>
      <w:r w:rsidRPr="004F46FA">
        <w:rPr>
          <w:sz w:val="28"/>
          <w:szCs w:val="28"/>
        </w:rPr>
        <w:t>ИНВЕНТАРИЗАЦЦИОННАЯ ОПИСЬ ЗАХОРОНЕНИЯ</w:t>
      </w:r>
    </w:p>
    <w:p w:rsidR="001E01EC" w:rsidRPr="004F46FA" w:rsidRDefault="001E01EC" w:rsidP="001E01EC">
      <w:pPr>
        <w:ind w:firstLine="708"/>
        <w:jc w:val="center"/>
        <w:rPr>
          <w:sz w:val="28"/>
          <w:szCs w:val="28"/>
        </w:rPr>
      </w:pPr>
    </w:p>
    <w:p w:rsidR="001E01EC" w:rsidRPr="004F46FA" w:rsidRDefault="001E01EC" w:rsidP="001E01EC">
      <w:pPr>
        <w:ind w:firstLine="708"/>
        <w:jc w:val="center"/>
        <w:rPr>
          <w:sz w:val="28"/>
          <w:szCs w:val="28"/>
        </w:rPr>
      </w:pPr>
      <w:r w:rsidRPr="004F46FA">
        <w:rPr>
          <w:sz w:val="28"/>
          <w:szCs w:val="28"/>
        </w:rPr>
        <w:t>№ _______</w:t>
      </w:r>
    </w:p>
    <w:p w:rsidR="001E01EC" w:rsidRPr="004F46FA" w:rsidRDefault="001E01EC" w:rsidP="002B1C54">
      <w:pPr>
        <w:ind w:firstLine="708"/>
        <w:jc w:val="both"/>
        <w:rPr>
          <w:sz w:val="28"/>
          <w:szCs w:val="28"/>
        </w:rPr>
      </w:pPr>
    </w:p>
    <w:p w:rsidR="001E01EC" w:rsidRPr="004F46FA" w:rsidRDefault="006421A7" w:rsidP="001E01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Кугоей</w:t>
      </w:r>
      <w:r w:rsidR="001E01EC" w:rsidRPr="004F46FA">
        <w:rPr>
          <w:sz w:val="28"/>
          <w:szCs w:val="28"/>
        </w:rPr>
        <w:t>ское сельское кладбище</w:t>
      </w: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16"/>
        <w:gridCol w:w="1842"/>
        <w:gridCol w:w="1584"/>
        <w:gridCol w:w="978"/>
        <w:gridCol w:w="1378"/>
        <w:gridCol w:w="1378"/>
        <w:gridCol w:w="1370"/>
      </w:tblGrid>
      <w:tr w:rsidR="001E01EC" w:rsidRPr="004F46FA" w:rsidTr="001E01EC">
        <w:tc>
          <w:tcPr>
            <w:tcW w:w="709" w:type="dxa"/>
          </w:tcPr>
          <w:p w:rsidR="001E01EC" w:rsidRPr="004F46FA" w:rsidRDefault="001E01EC" w:rsidP="001E01EC">
            <w:pPr>
              <w:jc w:val="center"/>
            </w:pPr>
            <w:r w:rsidRPr="004F46FA">
              <w:t xml:space="preserve">№ </w:t>
            </w:r>
            <w:proofErr w:type="gramStart"/>
            <w:r w:rsidRPr="004F46FA">
              <w:t>п</w:t>
            </w:r>
            <w:proofErr w:type="gramEnd"/>
            <w:r w:rsidRPr="004F46FA">
              <w:t>/п</w:t>
            </w: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</w:pPr>
            <w:r w:rsidRPr="004F46FA">
              <w:t>Номер, указанный в книге захоронений</w:t>
            </w: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</w:pPr>
            <w:r w:rsidRPr="004F46FA">
              <w:t>Номер захоронения указанный на регистрационном знаке захоронения</w:t>
            </w: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</w:pPr>
            <w:r w:rsidRPr="004F46FA">
              <w:t xml:space="preserve">Данные </w:t>
            </w:r>
            <w:proofErr w:type="gramStart"/>
            <w:r w:rsidRPr="004F46FA">
              <w:t>захороненного</w:t>
            </w:r>
            <w:proofErr w:type="gramEnd"/>
            <w:r w:rsidRPr="004F46FA">
              <w:t xml:space="preserve"> ФИО, дата рождения-дата смерти</w:t>
            </w: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</w:pPr>
            <w:r w:rsidRPr="004F46FA">
              <w:t>№ сектора, ряда, участка</w:t>
            </w: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</w:pPr>
            <w:r w:rsidRPr="004F46FA">
              <w:t xml:space="preserve">Размер места захоронения (ширина х длинна), </w:t>
            </w:r>
            <w:proofErr w:type="gramStart"/>
            <w:r w:rsidRPr="004F46FA">
              <w:t>м</w:t>
            </w:r>
            <w:proofErr w:type="gramEnd"/>
            <w:r w:rsidRPr="004F46FA">
              <w:t xml:space="preserve"> х м</w:t>
            </w: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</w:pPr>
            <w:r w:rsidRPr="004F46FA">
              <w:t>Состояние места захоронения</w:t>
            </w: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</w:pPr>
            <w:r w:rsidRPr="004F46FA">
              <w:t>Примечания</w:t>
            </w:r>
          </w:p>
        </w:tc>
      </w:tr>
      <w:tr w:rsidR="001E01EC" w:rsidRPr="004F46FA" w:rsidTr="001E01EC">
        <w:trPr>
          <w:trHeight w:val="335"/>
        </w:trPr>
        <w:tc>
          <w:tcPr>
            <w:tcW w:w="709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</w:tr>
      <w:tr w:rsidR="001E01EC" w:rsidRPr="004F46FA" w:rsidTr="001E01EC">
        <w:tc>
          <w:tcPr>
            <w:tcW w:w="709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</w:tr>
      <w:tr w:rsidR="001E01EC" w:rsidRPr="004F46FA" w:rsidTr="001E01EC">
        <w:tc>
          <w:tcPr>
            <w:tcW w:w="709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</w:tr>
      <w:tr w:rsidR="001E01EC" w:rsidRPr="004F46FA" w:rsidTr="001E01EC">
        <w:tc>
          <w:tcPr>
            <w:tcW w:w="709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</w:tr>
      <w:tr w:rsidR="001E01EC" w:rsidRPr="004F46FA" w:rsidTr="001E01EC">
        <w:tc>
          <w:tcPr>
            <w:tcW w:w="709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1E01EC" w:rsidRPr="004F46FA" w:rsidRDefault="001E01EC" w:rsidP="001E01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1EC" w:rsidRPr="004F46FA" w:rsidRDefault="001E01EC" w:rsidP="001E01EC">
      <w:pPr>
        <w:ind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Итого по описи:</w:t>
      </w:r>
    </w:p>
    <w:p w:rsidR="001E01EC" w:rsidRPr="004F46FA" w:rsidRDefault="001E01EC" w:rsidP="001E01EC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количество захоронений по инвентаризационной описи ______ единиц</w:t>
      </w:r>
      <w:proofErr w:type="gramStart"/>
      <w:r w:rsidRPr="004F46FA">
        <w:rPr>
          <w:sz w:val="28"/>
          <w:szCs w:val="28"/>
        </w:rPr>
        <w:t xml:space="preserve"> (_______________); </w:t>
      </w:r>
      <w:proofErr w:type="gramEnd"/>
    </w:p>
    <w:p w:rsidR="001E01EC" w:rsidRPr="004F46FA" w:rsidRDefault="001E01EC" w:rsidP="001E01EC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в том числе захоронения, содержание которых не осуществляется ______ единиц</w:t>
      </w:r>
      <w:proofErr w:type="gramStart"/>
      <w:r w:rsidRPr="004F46FA">
        <w:rPr>
          <w:sz w:val="28"/>
          <w:szCs w:val="28"/>
        </w:rPr>
        <w:t xml:space="preserve"> (______________). </w:t>
      </w:r>
      <w:proofErr w:type="gramEnd"/>
    </w:p>
    <w:p w:rsidR="001E01EC" w:rsidRPr="004F46FA" w:rsidRDefault="001E01EC" w:rsidP="001E01EC">
      <w:pPr>
        <w:pStyle w:val="Default"/>
        <w:jc w:val="both"/>
        <w:rPr>
          <w:sz w:val="28"/>
          <w:szCs w:val="28"/>
        </w:rPr>
      </w:pPr>
    </w:p>
    <w:p w:rsidR="001E01EC" w:rsidRPr="004F46FA" w:rsidRDefault="001E01EC" w:rsidP="001E01EC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Председатель комиссии ___________________________________________ </w:t>
      </w:r>
    </w:p>
    <w:p w:rsidR="001E01EC" w:rsidRPr="004F46FA" w:rsidRDefault="001E01EC" w:rsidP="001E01EC">
      <w:pPr>
        <w:pStyle w:val="Default"/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1E01EC" w:rsidRPr="004F46FA" w:rsidRDefault="001E01EC" w:rsidP="001E01EC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Члены комиссии 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 xml:space="preserve">___________________________________________ </w:t>
      </w:r>
    </w:p>
    <w:p w:rsidR="001E01EC" w:rsidRPr="004F46FA" w:rsidRDefault="001E01EC" w:rsidP="001E01EC">
      <w:pPr>
        <w:pStyle w:val="Default"/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1E01EC" w:rsidRPr="004F46FA" w:rsidRDefault="001E01EC" w:rsidP="001E01EC">
      <w:pPr>
        <w:pStyle w:val="Default"/>
        <w:ind w:left="2124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1E01EC" w:rsidRPr="004F46FA" w:rsidRDefault="001E01EC" w:rsidP="001E01EC">
      <w:pPr>
        <w:pStyle w:val="Default"/>
        <w:ind w:left="3540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1E01EC" w:rsidRPr="004F46FA" w:rsidRDefault="001E01EC" w:rsidP="001E01EC">
      <w:pPr>
        <w:pStyle w:val="Default"/>
        <w:ind w:left="2124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>(должность, подпись, расшифровка подписи)</w:t>
      </w: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Default="001E01EC" w:rsidP="001E01EC">
      <w:pPr>
        <w:ind w:left="2832" w:firstLine="708"/>
        <w:jc w:val="both"/>
        <w:rPr>
          <w:sz w:val="22"/>
          <w:szCs w:val="22"/>
        </w:rPr>
      </w:pPr>
    </w:p>
    <w:p w:rsidR="006421A7" w:rsidRPr="004F46FA" w:rsidRDefault="006421A7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ind w:left="2832" w:firstLine="708"/>
        <w:jc w:val="both"/>
        <w:rPr>
          <w:sz w:val="22"/>
          <w:szCs w:val="22"/>
        </w:rPr>
      </w:pPr>
    </w:p>
    <w:p w:rsidR="001E01EC" w:rsidRPr="004F46FA" w:rsidRDefault="001E01EC" w:rsidP="001E01EC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 xml:space="preserve">Приложение № </w:t>
      </w:r>
      <w:r w:rsidR="00DD411E" w:rsidRPr="004F46FA">
        <w:rPr>
          <w:sz w:val="28"/>
          <w:szCs w:val="28"/>
        </w:rPr>
        <w:t>3</w:t>
      </w:r>
    </w:p>
    <w:p w:rsidR="001E01EC" w:rsidRPr="004F46FA" w:rsidRDefault="001E01EC" w:rsidP="001E01EC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1E01EC" w:rsidRPr="004F46FA" w:rsidRDefault="001E01EC" w:rsidP="001E01EC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1E01EC" w:rsidRPr="004F46FA" w:rsidRDefault="001E01EC" w:rsidP="001E01EC">
      <w:pPr>
        <w:ind w:left="2832" w:firstLine="708"/>
        <w:jc w:val="both"/>
        <w:rPr>
          <w:sz w:val="28"/>
          <w:szCs w:val="28"/>
        </w:rPr>
      </w:pPr>
    </w:p>
    <w:p w:rsidR="00DD411E" w:rsidRPr="004F46FA" w:rsidRDefault="00DD411E" w:rsidP="001E01EC">
      <w:pPr>
        <w:ind w:left="2832" w:firstLine="708"/>
        <w:jc w:val="both"/>
        <w:rPr>
          <w:sz w:val="28"/>
          <w:szCs w:val="28"/>
        </w:rPr>
      </w:pPr>
    </w:p>
    <w:p w:rsidR="00DD411E" w:rsidRPr="004F46FA" w:rsidRDefault="00DD411E" w:rsidP="001E01EC">
      <w:pPr>
        <w:ind w:left="2832" w:firstLine="708"/>
        <w:jc w:val="both"/>
        <w:rPr>
          <w:sz w:val="28"/>
          <w:szCs w:val="28"/>
        </w:rPr>
      </w:pPr>
    </w:p>
    <w:p w:rsidR="00DD411E" w:rsidRPr="004F46FA" w:rsidRDefault="001E01EC" w:rsidP="00DD411E">
      <w:pPr>
        <w:jc w:val="center"/>
        <w:rPr>
          <w:sz w:val="28"/>
          <w:szCs w:val="28"/>
        </w:rPr>
      </w:pPr>
      <w:r w:rsidRPr="004F46FA">
        <w:rPr>
          <w:sz w:val="28"/>
          <w:szCs w:val="28"/>
        </w:rPr>
        <w:t xml:space="preserve">КНИГА УЧЕТА </w:t>
      </w:r>
    </w:p>
    <w:p w:rsidR="001E01EC" w:rsidRPr="004F46FA" w:rsidRDefault="001E01EC" w:rsidP="00DD411E">
      <w:pPr>
        <w:jc w:val="center"/>
        <w:rPr>
          <w:sz w:val="28"/>
          <w:szCs w:val="28"/>
        </w:rPr>
      </w:pPr>
      <w:r w:rsidRPr="004F46FA">
        <w:rPr>
          <w:sz w:val="28"/>
          <w:szCs w:val="28"/>
        </w:rPr>
        <w:t>МОГИЛ (ИЛИ) НАДМОГИЛЬНЫХ СООРУЖЕНИЙ (</w:t>
      </w:r>
      <w:r w:rsidR="00DD411E" w:rsidRPr="004F46FA">
        <w:rPr>
          <w:sz w:val="28"/>
          <w:szCs w:val="28"/>
        </w:rPr>
        <w:t>НАГРОБИЙ</w:t>
      </w:r>
      <w:r w:rsidRPr="004F46FA">
        <w:rPr>
          <w:sz w:val="28"/>
          <w:szCs w:val="28"/>
        </w:rPr>
        <w:t>)</w:t>
      </w:r>
      <w:r w:rsidR="00DD411E" w:rsidRPr="004F46FA">
        <w:rPr>
          <w:sz w:val="28"/>
          <w:szCs w:val="28"/>
        </w:rPr>
        <w:t xml:space="preserve"> СОДЕРЖАНИЕ КОТОРЫХ НЕ ОСУЩЕСТВЛЯЕТСЯ</w:t>
      </w:r>
    </w:p>
    <w:p w:rsidR="00DD411E" w:rsidRPr="004F46FA" w:rsidRDefault="00DD411E" w:rsidP="00DD411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10"/>
        <w:gridCol w:w="1080"/>
        <w:gridCol w:w="975"/>
        <w:gridCol w:w="620"/>
        <w:gridCol w:w="897"/>
        <w:gridCol w:w="833"/>
        <w:gridCol w:w="934"/>
        <w:gridCol w:w="718"/>
        <w:gridCol w:w="942"/>
        <w:gridCol w:w="953"/>
        <w:gridCol w:w="826"/>
      </w:tblGrid>
      <w:tr w:rsidR="00DD411E" w:rsidRPr="004F46FA" w:rsidTr="00DD411E">
        <w:tc>
          <w:tcPr>
            <w:tcW w:w="567" w:type="dxa"/>
          </w:tcPr>
          <w:p w:rsidR="00DD411E" w:rsidRPr="004F46FA" w:rsidRDefault="00DD411E" w:rsidP="00DD411E">
            <w:pPr>
              <w:jc w:val="center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№ </w:t>
            </w:r>
            <w:proofErr w:type="gramStart"/>
            <w:r w:rsidRPr="004F46FA">
              <w:rPr>
                <w:sz w:val="20"/>
                <w:szCs w:val="20"/>
              </w:rPr>
              <w:t>п</w:t>
            </w:r>
            <w:proofErr w:type="gramEnd"/>
            <w:r w:rsidRPr="004F46FA">
              <w:rPr>
                <w:sz w:val="20"/>
                <w:szCs w:val="20"/>
              </w:rPr>
              <w:t>/п</w:t>
            </w:r>
          </w:p>
        </w:tc>
        <w:tc>
          <w:tcPr>
            <w:tcW w:w="1110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Номер, указанный в книге захоронений (захоронений урн с прахом) </w:t>
            </w:r>
          </w:p>
        </w:tc>
        <w:tc>
          <w:tcPr>
            <w:tcW w:w="1080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Номер захоронения, указанный на регистрационном знаке захоронения </w:t>
            </w:r>
          </w:p>
        </w:tc>
        <w:tc>
          <w:tcPr>
            <w:tcW w:w="975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Данные </w:t>
            </w:r>
            <w:proofErr w:type="gramStart"/>
            <w:r w:rsidRPr="004F46FA">
              <w:rPr>
                <w:sz w:val="20"/>
                <w:szCs w:val="20"/>
              </w:rPr>
              <w:t>захороненного</w:t>
            </w:r>
            <w:proofErr w:type="gramEnd"/>
            <w:r w:rsidRPr="004F46FA">
              <w:rPr>
                <w:sz w:val="20"/>
                <w:szCs w:val="20"/>
              </w:rPr>
              <w:t xml:space="preserve">: ФИО, дата рождения – дата смерти </w:t>
            </w:r>
          </w:p>
        </w:tc>
        <w:tc>
          <w:tcPr>
            <w:tcW w:w="620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№ сектора, ряда, участка </w:t>
            </w:r>
          </w:p>
        </w:tc>
        <w:tc>
          <w:tcPr>
            <w:tcW w:w="897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Вид захоронения (родственное, семейное, почетное, воинское, братское, общее) </w:t>
            </w:r>
          </w:p>
        </w:tc>
        <w:tc>
          <w:tcPr>
            <w:tcW w:w="833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Размер места захоронения (ширина х длина), </w:t>
            </w:r>
            <w:proofErr w:type="gramStart"/>
            <w:r w:rsidRPr="004F46FA">
              <w:rPr>
                <w:sz w:val="20"/>
                <w:szCs w:val="20"/>
              </w:rPr>
              <w:t>м</w:t>
            </w:r>
            <w:proofErr w:type="gramEnd"/>
            <w:r w:rsidRPr="004F46FA">
              <w:rPr>
                <w:sz w:val="20"/>
                <w:szCs w:val="20"/>
              </w:rPr>
              <w:t xml:space="preserve"> х м </w:t>
            </w:r>
          </w:p>
        </w:tc>
        <w:tc>
          <w:tcPr>
            <w:tcW w:w="934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proofErr w:type="gramStart"/>
            <w:r w:rsidRPr="004F46FA">
              <w:rPr>
                <w:sz w:val="20"/>
                <w:szCs w:val="20"/>
              </w:rPr>
              <w:t xml:space="preserve">Наличие надмогильных сооружений (памятники, цоколи, ограды, трафареты, кресты и т.п.) </w:t>
            </w:r>
            <w:proofErr w:type="gramEnd"/>
          </w:p>
        </w:tc>
        <w:tc>
          <w:tcPr>
            <w:tcW w:w="718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Дата установки трафарета </w:t>
            </w:r>
          </w:p>
        </w:tc>
        <w:tc>
          <w:tcPr>
            <w:tcW w:w="942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Сведения о лице, ответственном за захоронение либо ином лице, ухаживающем за захоронением </w:t>
            </w:r>
          </w:p>
        </w:tc>
        <w:tc>
          <w:tcPr>
            <w:tcW w:w="953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Принятие решения о повторном использовании участка </w:t>
            </w:r>
          </w:p>
        </w:tc>
        <w:tc>
          <w:tcPr>
            <w:tcW w:w="826" w:type="dxa"/>
          </w:tcPr>
          <w:p w:rsidR="00DD411E" w:rsidRPr="004F46FA" w:rsidRDefault="00DD411E">
            <w:pPr>
              <w:pStyle w:val="Default"/>
              <w:rPr>
                <w:sz w:val="20"/>
                <w:szCs w:val="20"/>
              </w:rPr>
            </w:pPr>
            <w:r w:rsidRPr="004F46FA">
              <w:rPr>
                <w:sz w:val="20"/>
                <w:szCs w:val="20"/>
              </w:rPr>
              <w:t xml:space="preserve">Примечание </w:t>
            </w:r>
          </w:p>
        </w:tc>
      </w:tr>
      <w:tr w:rsidR="00DD411E" w:rsidRPr="004F46FA" w:rsidTr="00DD411E">
        <w:tc>
          <w:tcPr>
            <w:tcW w:w="56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56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56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56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11E" w:rsidRPr="004F46FA" w:rsidRDefault="00DD411E" w:rsidP="00DD411E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411E" w:rsidRPr="004F46FA" w:rsidRDefault="00DD411E" w:rsidP="00DD411E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411E" w:rsidRPr="004F46FA" w:rsidRDefault="00DD411E" w:rsidP="00DD411E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411E" w:rsidRPr="004F46FA" w:rsidRDefault="00DD411E" w:rsidP="00DD411E">
      <w:pPr>
        <w:pStyle w:val="Default"/>
        <w:jc w:val="both"/>
        <w:rPr>
          <w:sz w:val="23"/>
          <w:szCs w:val="23"/>
        </w:rPr>
      </w:pPr>
      <w:r w:rsidRPr="004F46FA">
        <w:rPr>
          <w:sz w:val="23"/>
          <w:szCs w:val="23"/>
        </w:rPr>
        <w:t xml:space="preserve">* Указываются данные </w:t>
      </w:r>
      <w:proofErr w:type="gramStart"/>
      <w:r w:rsidRPr="004F46FA">
        <w:rPr>
          <w:sz w:val="23"/>
          <w:szCs w:val="23"/>
        </w:rPr>
        <w:t>захороненного</w:t>
      </w:r>
      <w:proofErr w:type="gramEnd"/>
      <w:r w:rsidRPr="004F46FA">
        <w:rPr>
          <w:sz w:val="23"/>
          <w:szCs w:val="23"/>
        </w:rPr>
        <w:t xml:space="preserve"> при их наличии, при отсутствии ставится прочерк. </w:t>
      </w:r>
    </w:p>
    <w:p w:rsidR="00DD411E" w:rsidRPr="004F46FA" w:rsidRDefault="00DD411E" w:rsidP="00DD411E">
      <w:pPr>
        <w:jc w:val="both"/>
        <w:rPr>
          <w:sz w:val="23"/>
          <w:szCs w:val="23"/>
        </w:rPr>
      </w:pPr>
      <w:r w:rsidRPr="004F46FA">
        <w:rPr>
          <w:sz w:val="23"/>
          <w:szCs w:val="23"/>
        </w:rPr>
        <w:t>** Указывается регистрационный номер захоронения при его наличии, при отсутствии ставится прочерк.</w:t>
      </w: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Default="00DD411E" w:rsidP="00DD411E">
      <w:pPr>
        <w:jc w:val="both"/>
        <w:rPr>
          <w:sz w:val="23"/>
          <w:szCs w:val="23"/>
        </w:rPr>
      </w:pPr>
    </w:p>
    <w:p w:rsidR="006421A7" w:rsidRPr="004F46FA" w:rsidRDefault="006421A7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>Приложение № 4</w:t>
      </w:r>
    </w:p>
    <w:p w:rsidR="00DD411E" w:rsidRPr="004F46FA" w:rsidRDefault="00DD411E" w:rsidP="00DD411E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DD411E" w:rsidRPr="004F46FA" w:rsidRDefault="00DD411E" w:rsidP="00DD411E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both"/>
        <w:rPr>
          <w:sz w:val="23"/>
          <w:szCs w:val="23"/>
        </w:rPr>
      </w:pPr>
    </w:p>
    <w:p w:rsidR="00DD411E" w:rsidRPr="004F46FA" w:rsidRDefault="00DD411E" w:rsidP="00DD411E">
      <w:pPr>
        <w:jc w:val="center"/>
        <w:rPr>
          <w:sz w:val="23"/>
          <w:szCs w:val="23"/>
        </w:rPr>
      </w:pPr>
    </w:p>
    <w:p w:rsidR="00DD411E" w:rsidRPr="004F46FA" w:rsidRDefault="00DD411E" w:rsidP="00DD411E">
      <w:pPr>
        <w:pStyle w:val="Default"/>
        <w:jc w:val="center"/>
        <w:rPr>
          <w:sz w:val="26"/>
          <w:szCs w:val="26"/>
        </w:rPr>
      </w:pPr>
      <w:r w:rsidRPr="004F46FA">
        <w:rPr>
          <w:b/>
          <w:bCs/>
          <w:sz w:val="26"/>
          <w:szCs w:val="26"/>
        </w:rPr>
        <w:t>ВЕДОМОСТЬ</w:t>
      </w:r>
    </w:p>
    <w:p w:rsidR="00DD411E" w:rsidRPr="004F46FA" w:rsidRDefault="00DD411E" w:rsidP="00DD411E">
      <w:pPr>
        <w:jc w:val="center"/>
        <w:rPr>
          <w:b/>
          <w:bCs/>
          <w:sz w:val="28"/>
          <w:szCs w:val="28"/>
        </w:rPr>
      </w:pPr>
      <w:r w:rsidRPr="004F46FA">
        <w:rPr>
          <w:b/>
          <w:bCs/>
          <w:sz w:val="28"/>
          <w:szCs w:val="28"/>
        </w:rPr>
        <w:t>результатов, выявленных в ходе инвентаризации</w:t>
      </w:r>
    </w:p>
    <w:p w:rsidR="00DD411E" w:rsidRPr="004F46FA" w:rsidRDefault="00DD411E" w:rsidP="00DD411E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2941"/>
      </w:tblGrid>
      <w:tr w:rsidR="00DD411E" w:rsidRPr="004F46FA" w:rsidTr="00DD411E">
        <w:tc>
          <w:tcPr>
            <w:tcW w:w="817" w:type="dxa"/>
            <w:vMerge w:val="restart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№ </w:t>
            </w:r>
            <w:proofErr w:type="gramStart"/>
            <w:r w:rsidRPr="004F46FA">
              <w:rPr>
                <w:sz w:val="28"/>
                <w:szCs w:val="28"/>
              </w:rPr>
              <w:t>п</w:t>
            </w:r>
            <w:proofErr w:type="gramEnd"/>
            <w:r w:rsidRPr="004F46FA">
              <w:rPr>
                <w:sz w:val="28"/>
                <w:szCs w:val="28"/>
              </w:rPr>
              <w:t xml:space="preserve">/п </w:t>
            </w:r>
          </w:p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Виды захоронений </w:t>
            </w:r>
          </w:p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Результат, выявленный инвентаризацией </w:t>
            </w:r>
          </w:p>
        </w:tc>
      </w:tr>
      <w:tr w:rsidR="00DD411E" w:rsidRPr="004F46FA" w:rsidTr="00DD411E">
        <w:tc>
          <w:tcPr>
            <w:tcW w:w="817" w:type="dxa"/>
            <w:vMerge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2941" w:type="dxa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DD411E" w:rsidRPr="004F46FA" w:rsidTr="00DD411E">
        <w:tc>
          <w:tcPr>
            <w:tcW w:w="81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81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81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  <w:tr w:rsidR="00DD411E" w:rsidRPr="004F46FA" w:rsidTr="00DD411E">
        <w:tc>
          <w:tcPr>
            <w:tcW w:w="817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11E" w:rsidRPr="004F46FA" w:rsidRDefault="00DD411E" w:rsidP="00DD411E">
      <w:pPr>
        <w:jc w:val="center"/>
        <w:rPr>
          <w:sz w:val="28"/>
          <w:szCs w:val="28"/>
        </w:rPr>
      </w:pPr>
    </w:p>
    <w:p w:rsidR="00DD411E" w:rsidRPr="004F46FA" w:rsidRDefault="00DD411E" w:rsidP="00DD411E">
      <w:pPr>
        <w:jc w:val="center"/>
        <w:rPr>
          <w:sz w:val="28"/>
          <w:szCs w:val="28"/>
        </w:rPr>
      </w:pP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Председатель комиссии ___________________________________________ </w:t>
      </w:r>
    </w:p>
    <w:p w:rsidR="00DD411E" w:rsidRPr="004F46FA" w:rsidRDefault="00DD411E" w:rsidP="00DD411E">
      <w:pPr>
        <w:pStyle w:val="Default"/>
        <w:ind w:left="3540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Члены комиссии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 xml:space="preserve"> ___________________________________________ </w:t>
      </w:r>
    </w:p>
    <w:p w:rsidR="00DD411E" w:rsidRPr="004F46FA" w:rsidRDefault="00DD411E" w:rsidP="00DD411E">
      <w:pPr>
        <w:pStyle w:val="Default"/>
        <w:ind w:left="424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ind w:left="2832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DD411E" w:rsidRPr="004F46FA" w:rsidRDefault="00DD411E" w:rsidP="00DD411E">
      <w:pPr>
        <w:pStyle w:val="Default"/>
        <w:ind w:left="3540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ind w:left="2832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>(должность, подпись, расшифровка подписи)</w:t>
      </w: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Default="00DD411E" w:rsidP="00DD411E">
      <w:pPr>
        <w:ind w:left="3540" w:firstLine="708"/>
        <w:jc w:val="both"/>
        <w:rPr>
          <w:sz w:val="22"/>
          <w:szCs w:val="22"/>
        </w:rPr>
      </w:pPr>
    </w:p>
    <w:p w:rsidR="006421A7" w:rsidRPr="004F46FA" w:rsidRDefault="006421A7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>Приложение № 5</w:t>
      </w:r>
    </w:p>
    <w:p w:rsidR="00DD411E" w:rsidRPr="004F46FA" w:rsidRDefault="00DD411E" w:rsidP="00DD411E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DD411E" w:rsidRPr="004F46FA" w:rsidRDefault="00DD411E" w:rsidP="00DD411E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pStyle w:val="Default"/>
        <w:jc w:val="center"/>
        <w:rPr>
          <w:sz w:val="26"/>
          <w:szCs w:val="26"/>
        </w:rPr>
      </w:pPr>
      <w:r w:rsidRPr="004F46FA">
        <w:rPr>
          <w:b/>
          <w:bCs/>
          <w:sz w:val="26"/>
          <w:szCs w:val="26"/>
        </w:rPr>
        <w:t>АКТ</w:t>
      </w:r>
    </w:p>
    <w:p w:rsidR="00DD411E" w:rsidRPr="004F46FA" w:rsidRDefault="00DD411E" w:rsidP="00DD411E">
      <w:pPr>
        <w:pStyle w:val="Default"/>
        <w:jc w:val="center"/>
        <w:rPr>
          <w:sz w:val="28"/>
          <w:szCs w:val="28"/>
        </w:rPr>
      </w:pPr>
      <w:r w:rsidRPr="004F46FA">
        <w:rPr>
          <w:b/>
          <w:bCs/>
          <w:sz w:val="28"/>
          <w:szCs w:val="28"/>
        </w:rPr>
        <w:t>о результатах проведения инвентаризации на кладбище</w:t>
      </w:r>
    </w:p>
    <w:p w:rsidR="00DD411E" w:rsidRPr="004F46FA" w:rsidRDefault="00DD411E" w:rsidP="00DD411E">
      <w:pPr>
        <w:pStyle w:val="Default"/>
        <w:jc w:val="center"/>
        <w:rPr>
          <w:sz w:val="28"/>
          <w:szCs w:val="28"/>
        </w:rPr>
      </w:pPr>
      <w:r w:rsidRPr="004F46FA">
        <w:rPr>
          <w:sz w:val="28"/>
          <w:szCs w:val="28"/>
        </w:rPr>
        <w:t>______________________________________________</w:t>
      </w:r>
    </w:p>
    <w:p w:rsidR="00DD411E" w:rsidRPr="004F46FA" w:rsidRDefault="00DD411E" w:rsidP="00DD411E">
      <w:pPr>
        <w:pStyle w:val="Default"/>
        <w:jc w:val="center"/>
        <w:rPr>
          <w:sz w:val="22"/>
          <w:szCs w:val="22"/>
        </w:rPr>
      </w:pPr>
      <w:r w:rsidRPr="004F46FA">
        <w:rPr>
          <w:sz w:val="22"/>
          <w:szCs w:val="22"/>
        </w:rPr>
        <w:t>(наименование кладбища, место его расположения)</w:t>
      </w:r>
    </w:p>
    <w:p w:rsidR="00DD411E" w:rsidRPr="004F46FA" w:rsidRDefault="00DD411E" w:rsidP="00DD411E">
      <w:pPr>
        <w:pStyle w:val="Default"/>
        <w:jc w:val="center"/>
        <w:rPr>
          <w:sz w:val="22"/>
          <w:szCs w:val="22"/>
        </w:rPr>
      </w:pP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Выводы комиссии: ______________________________________________ </w:t>
      </w: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 </w:t>
      </w: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Председатель комиссии ___________________________________________ </w:t>
      </w:r>
    </w:p>
    <w:p w:rsidR="00DD411E" w:rsidRPr="004F46FA" w:rsidRDefault="00DD411E" w:rsidP="00DD411E">
      <w:pPr>
        <w:pStyle w:val="Default"/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Члены комиссии 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 xml:space="preserve">___________________________________________ </w:t>
      </w:r>
    </w:p>
    <w:p w:rsidR="00DD411E" w:rsidRPr="004F46FA" w:rsidRDefault="00DD411E" w:rsidP="00DD411E">
      <w:pPr>
        <w:pStyle w:val="Default"/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ind w:left="2124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DD411E" w:rsidRPr="004F46FA" w:rsidRDefault="00DD411E" w:rsidP="00DD411E">
      <w:pPr>
        <w:pStyle w:val="Default"/>
        <w:ind w:left="2832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 xml:space="preserve">(должность, подпись, расшифровка подписи) </w:t>
      </w:r>
    </w:p>
    <w:p w:rsidR="00DD411E" w:rsidRPr="004F46FA" w:rsidRDefault="00DD411E" w:rsidP="00DD411E">
      <w:pPr>
        <w:pStyle w:val="Default"/>
        <w:ind w:left="2124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t xml:space="preserve">___________________________________________ </w:t>
      </w: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  <w:r w:rsidRPr="004F46FA">
        <w:rPr>
          <w:sz w:val="22"/>
          <w:szCs w:val="22"/>
        </w:rPr>
        <w:t>(должность, подпись, расшифровка подписи)</w:t>
      </w: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Default="00DD411E" w:rsidP="00DD411E">
      <w:pPr>
        <w:ind w:left="3540" w:firstLine="708"/>
        <w:jc w:val="both"/>
        <w:rPr>
          <w:sz w:val="22"/>
          <w:szCs w:val="22"/>
        </w:rPr>
      </w:pPr>
    </w:p>
    <w:p w:rsidR="006421A7" w:rsidRPr="004F46FA" w:rsidRDefault="006421A7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ind w:left="3540" w:firstLine="708"/>
        <w:jc w:val="both"/>
        <w:rPr>
          <w:sz w:val="22"/>
          <w:szCs w:val="22"/>
        </w:rPr>
      </w:pPr>
    </w:p>
    <w:p w:rsidR="00DD411E" w:rsidRPr="004F46FA" w:rsidRDefault="00DD411E" w:rsidP="00DD411E">
      <w:pPr>
        <w:pStyle w:val="Default"/>
        <w:ind w:left="4956" w:firstLine="708"/>
        <w:jc w:val="both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>Приложение № 6</w:t>
      </w:r>
    </w:p>
    <w:p w:rsidR="00DD411E" w:rsidRPr="004F46FA" w:rsidRDefault="00DD411E" w:rsidP="00DD411E">
      <w:pPr>
        <w:pStyle w:val="Default"/>
        <w:ind w:left="4956" w:firstLine="708"/>
        <w:rPr>
          <w:sz w:val="28"/>
          <w:szCs w:val="28"/>
        </w:rPr>
      </w:pPr>
      <w:r w:rsidRPr="004F46FA">
        <w:rPr>
          <w:sz w:val="28"/>
          <w:szCs w:val="28"/>
        </w:rPr>
        <w:t xml:space="preserve">к Порядку </w:t>
      </w:r>
    </w:p>
    <w:p w:rsidR="00DD411E" w:rsidRPr="004F46FA" w:rsidRDefault="00DD411E" w:rsidP="00DD411E">
      <w:pPr>
        <w:ind w:left="5664"/>
        <w:rPr>
          <w:sz w:val="28"/>
          <w:szCs w:val="28"/>
        </w:rPr>
      </w:pPr>
      <w:r w:rsidRPr="004F46FA">
        <w:rPr>
          <w:sz w:val="28"/>
          <w:szCs w:val="28"/>
        </w:rPr>
        <w:t xml:space="preserve">проведения инвентаризации захоронений, произведенных на территории </w:t>
      </w:r>
      <w:r w:rsidR="006421A7">
        <w:rPr>
          <w:sz w:val="28"/>
          <w:szCs w:val="28"/>
        </w:rPr>
        <w:t>Кугоей</w:t>
      </w:r>
      <w:r w:rsidRPr="004F46FA">
        <w:rPr>
          <w:sz w:val="28"/>
          <w:szCs w:val="28"/>
        </w:rPr>
        <w:t>ского сельского кладбища</w:t>
      </w: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ind w:left="3540" w:firstLine="708"/>
        <w:jc w:val="both"/>
        <w:rPr>
          <w:sz w:val="28"/>
          <w:szCs w:val="28"/>
        </w:rPr>
      </w:pPr>
    </w:p>
    <w:p w:rsidR="00DD411E" w:rsidRPr="004F46FA" w:rsidRDefault="00DD411E" w:rsidP="00DD411E">
      <w:pPr>
        <w:ind w:firstLine="4"/>
        <w:jc w:val="center"/>
        <w:rPr>
          <w:b/>
          <w:bCs/>
          <w:sz w:val="26"/>
          <w:szCs w:val="26"/>
        </w:rPr>
      </w:pPr>
      <w:r w:rsidRPr="004F46FA">
        <w:rPr>
          <w:b/>
          <w:bCs/>
          <w:sz w:val="26"/>
          <w:szCs w:val="26"/>
        </w:rPr>
        <w:t>ТИПОВОЙ ТРАФАРЕТ</w:t>
      </w:r>
    </w:p>
    <w:tbl>
      <w:tblPr>
        <w:tblStyle w:val="a9"/>
        <w:tblW w:w="0" w:type="auto"/>
        <w:tblInd w:w="2049" w:type="dxa"/>
        <w:tblLook w:val="04A0" w:firstRow="1" w:lastRow="0" w:firstColumn="1" w:lastColumn="0" w:noHBand="0" w:noVBand="1"/>
      </w:tblPr>
      <w:tblGrid>
        <w:gridCol w:w="5620"/>
      </w:tblGrid>
      <w:tr w:rsidR="00DD411E" w:rsidRPr="004F46FA" w:rsidTr="00DD411E">
        <w:trPr>
          <w:trHeight w:val="2678"/>
        </w:trPr>
        <w:tc>
          <w:tcPr>
            <w:tcW w:w="5620" w:type="dxa"/>
          </w:tcPr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>Лицам,</w:t>
            </w:r>
          </w:p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4F46FA">
              <w:rPr>
                <w:sz w:val="28"/>
                <w:szCs w:val="28"/>
              </w:rPr>
              <w:t>ответственным</w:t>
            </w:r>
            <w:proofErr w:type="gramEnd"/>
            <w:r w:rsidRPr="004F46FA">
              <w:rPr>
                <w:sz w:val="28"/>
                <w:szCs w:val="28"/>
              </w:rPr>
              <w:t xml:space="preserve"> за данное захоронение,</w:t>
            </w:r>
          </w:p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>просьба обратиться</w:t>
            </w:r>
          </w:p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 xml:space="preserve">в администрацию </w:t>
            </w:r>
            <w:r w:rsidR="006421A7">
              <w:rPr>
                <w:sz w:val="28"/>
                <w:szCs w:val="28"/>
              </w:rPr>
              <w:t>Кугоей</w:t>
            </w:r>
            <w:r w:rsidRPr="004F46FA">
              <w:rPr>
                <w:sz w:val="28"/>
                <w:szCs w:val="28"/>
              </w:rPr>
              <w:t>ского</w:t>
            </w:r>
          </w:p>
          <w:p w:rsidR="00DD411E" w:rsidRPr="004F46FA" w:rsidRDefault="00DD411E" w:rsidP="00DD411E">
            <w:pPr>
              <w:pStyle w:val="Default"/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>сельского поселения</w:t>
            </w:r>
          </w:p>
          <w:p w:rsidR="00DD411E" w:rsidRPr="004F46FA" w:rsidRDefault="00DD411E" w:rsidP="00DD411E">
            <w:pPr>
              <w:jc w:val="center"/>
              <w:rPr>
                <w:sz w:val="28"/>
                <w:szCs w:val="28"/>
              </w:rPr>
            </w:pPr>
            <w:r w:rsidRPr="004F46FA">
              <w:rPr>
                <w:sz w:val="28"/>
                <w:szCs w:val="28"/>
              </w:rPr>
              <w:t>Дата «___»__________ 20__ г.</w:t>
            </w:r>
          </w:p>
        </w:tc>
      </w:tr>
    </w:tbl>
    <w:p w:rsidR="00DD411E" w:rsidRPr="004F46FA" w:rsidRDefault="00DD411E" w:rsidP="00DD411E">
      <w:pPr>
        <w:ind w:firstLine="4"/>
        <w:jc w:val="center"/>
        <w:rPr>
          <w:sz w:val="28"/>
          <w:szCs w:val="28"/>
        </w:rPr>
      </w:pPr>
    </w:p>
    <w:sectPr w:rsidR="00DD411E" w:rsidRPr="004F46FA" w:rsidSect="00E81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7A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2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E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47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AA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06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F6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6F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4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32B1B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4"/>
    <w:rsid w:val="000519AD"/>
    <w:rsid w:val="0013268A"/>
    <w:rsid w:val="00155DC2"/>
    <w:rsid w:val="001E01EC"/>
    <w:rsid w:val="001E28F9"/>
    <w:rsid w:val="00204180"/>
    <w:rsid w:val="00253D96"/>
    <w:rsid w:val="00283465"/>
    <w:rsid w:val="002B1C54"/>
    <w:rsid w:val="00327BD9"/>
    <w:rsid w:val="00335F8B"/>
    <w:rsid w:val="00367D07"/>
    <w:rsid w:val="003A6B1B"/>
    <w:rsid w:val="003D2253"/>
    <w:rsid w:val="00402B51"/>
    <w:rsid w:val="0043488A"/>
    <w:rsid w:val="004F46FA"/>
    <w:rsid w:val="00536D7E"/>
    <w:rsid w:val="00620CC1"/>
    <w:rsid w:val="00621A86"/>
    <w:rsid w:val="00624586"/>
    <w:rsid w:val="006421A7"/>
    <w:rsid w:val="00665185"/>
    <w:rsid w:val="006C4A02"/>
    <w:rsid w:val="0074296D"/>
    <w:rsid w:val="007F3787"/>
    <w:rsid w:val="008A30A0"/>
    <w:rsid w:val="008F71BF"/>
    <w:rsid w:val="009352DE"/>
    <w:rsid w:val="00A0556E"/>
    <w:rsid w:val="00A23928"/>
    <w:rsid w:val="00A37FB4"/>
    <w:rsid w:val="00A41FC6"/>
    <w:rsid w:val="00A671C4"/>
    <w:rsid w:val="00AA4C5A"/>
    <w:rsid w:val="00B46EE3"/>
    <w:rsid w:val="00BD110F"/>
    <w:rsid w:val="00CD516C"/>
    <w:rsid w:val="00DD411E"/>
    <w:rsid w:val="00E816E9"/>
    <w:rsid w:val="00EE585B"/>
    <w:rsid w:val="00F151F9"/>
    <w:rsid w:val="00F4376A"/>
    <w:rsid w:val="00F618E4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НОВОСЕРГИЕВСКОГО СЕЛЬСКОГО</vt:lpstr>
    </vt:vector>
  </TitlesOfParts>
  <Company>SPecialiST RePack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НОВОСЕРГИЕВСКОГО СЕЛЬСКОГО</dc:title>
  <dc:subject/>
  <dc:creator>User</dc:creator>
  <cp:keywords/>
  <dc:description/>
  <cp:lastModifiedBy>Лена</cp:lastModifiedBy>
  <cp:revision>5</cp:revision>
  <cp:lastPrinted>2017-09-08T11:36:00Z</cp:lastPrinted>
  <dcterms:created xsi:type="dcterms:W3CDTF">2017-10-11T11:35:00Z</dcterms:created>
  <dcterms:modified xsi:type="dcterms:W3CDTF">2018-04-20T12:22:00Z</dcterms:modified>
</cp:coreProperties>
</file>