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BB" w:rsidRPr="00AD5E9E" w:rsidRDefault="005075BB" w:rsidP="005075BB">
      <w:pPr>
        <w:ind w:firstLine="708"/>
        <w:jc w:val="center"/>
        <w:rPr>
          <w:sz w:val="28"/>
          <w:szCs w:val="28"/>
        </w:rPr>
      </w:pPr>
      <w:r w:rsidRPr="00AD5E9E">
        <w:rPr>
          <w:sz w:val="28"/>
          <w:szCs w:val="28"/>
        </w:rPr>
        <w:t xml:space="preserve">                                                     </w:t>
      </w:r>
      <w:r w:rsidR="00E20826" w:rsidRPr="00AD5E9E">
        <w:rPr>
          <w:sz w:val="28"/>
          <w:szCs w:val="28"/>
        </w:rPr>
        <w:t>«</w:t>
      </w:r>
      <w:r w:rsidRPr="00AD5E9E">
        <w:rPr>
          <w:sz w:val="28"/>
          <w:szCs w:val="28"/>
        </w:rPr>
        <w:t>СОГЛАСОВАНО</w:t>
      </w:r>
      <w:r w:rsidR="00E20826" w:rsidRPr="00AD5E9E">
        <w:rPr>
          <w:sz w:val="28"/>
          <w:szCs w:val="28"/>
        </w:rPr>
        <w:t>»</w:t>
      </w:r>
    </w:p>
    <w:p w:rsidR="005075BB" w:rsidRPr="00AD5E9E" w:rsidRDefault="005075BB" w:rsidP="009A1484">
      <w:pPr>
        <w:spacing w:line="240" w:lineRule="exact"/>
        <w:ind w:firstLine="709"/>
        <w:jc w:val="both"/>
        <w:rPr>
          <w:sz w:val="28"/>
          <w:szCs w:val="28"/>
        </w:rPr>
      </w:pP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  <w:t>Прокурор Крыловского района</w:t>
      </w:r>
    </w:p>
    <w:p w:rsidR="005075BB" w:rsidRPr="00AD5E9E" w:rsidRDefault="005075BB" w:rsidP="009A1484">
      <w:pPr>
        <w:spacing w:line="240" w:lineRule="exact"/>
        <w:ind w:firstLine="709"/>
        <w:jc w:val="both"/>
        <w:rPr>
          <w:sz w:val="28"/>
          <w:szCs w:val="28"/>
        </w:rPr>
      </w:pP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="00E0327A">
        <w:rPr>
          <w:sz w:val="28"/>
          <w:szCs w:val="28"/>
        </w:rPr>
        <w:t xml:space="preserve">старший </w:t>
      </w:r>
      <w:r w:rsidRPr="00AD5E9E">
        <w:rPr>
          <w:sz w:val="28"/>
          <w:szCs w:val="28"/>
        </w:rPr>
        <w:t>советник юстиции</w:t>
      </w:r>
    </w:p>
    <w:p w:rsidR="009A3B00" w:rsidRPr="00AD5E9E" w:rsidRDefault="009A3B00" w:rsidP="009A1484">
      <w:pPr>
        <w:spacing w:line="240" w:lineRule="exact"/>
        <w:ind w:firstLine="709"/>
        <w:jc w:val="both"/>
        <w:rPr>
          <w:sz w:val="28"/>
          <w:szCs w:val="28"/>
        </w:rPr>
      </w:pPr>
    </w:p>
    <w:p w:rsidR="00E0327A" w:rsidRDefault="009A3B00" w:rsidP="00D31A4F">
      <w:pPr>
        <w:ind w:firstLine="708"/>
        <w:jc w:val="both"/>
        <w:rPr>
          <w:sz w:val="28"/>
          <w:szCs w:val="28"/>
        </w:rPr>
      </w:pP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</w:p>
    <w:p w:rsidR="00096283" w:rsidRPr="00E0327A" w:rsidRDefault="00E0327A" w:rsidP="00D31A4F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569D" w:rsidRPr="00E0327A">
        <w:rPr>
          <w:sz w:val="28"/>
          <w:szCs w:val="28"/>
          <w:u w:val="single"/>
        </w:rPr>
        <w:tab/>
      </w:r>
      <w:r w:rsidR="005075BB" w:rsidRPr="00E0327A">
        <w:rPr>
          <w:sz w:val="28"/>
          <w:szCs w:val="28"/>
          <w:u w:val="single"/>
        </w:rPr>
        <w:tab/>
      </w:r>
      <w:r w:rsidR="005075BB" w:rsidRPr="00E0327A">
        <w:rPr>
          <w:sz w:val="28"/>
          <w:szCs w:val="28"/>
          <w:u w:val="single"/>
        </w:rPr>
        <w:tab/>
      </w:r>
      <w:r w:rsidRPr="00E0327A">
        <w:rPr>
          <w:sz w:val="28"/>
          <w:szCs w:val="28"/>
          <w:u w:val="single"/>
        </w:rPr>
        <w:t xml:space="preserve">В.А. </w:t>
      </w:r>
      <w:proofErr w:type="spellStart"/>
      <w:r w:rsidRPr="00E0327A">
        <w:rPr>
          <w:sz w:val="28"/>
          <w:szCs w:val="28"/>
          <w:u w:val="single"/>
        </w:rPr>
        <w:t>Теремецкий</w:t>
      </w:r>
      <w:proofErr w:type="spellEnd"/>
      <w:r w:rsidRPr="00E0327A">
        <w:rPr>
          <w:sz w:val="28"/>
          <w:szCs w:val="28"/>
          <w:u w:val="single"/>
        </w:rPr>
        <w:t xml:space="preserve"> </w:t>
      </w:r>
    </w:p>
    <w:p w:rsidR="00E0327A" w:rsidRDefault="00E0327A" w:rsidP="00426F9B">
      <w:pPr>
        <w:ind w:left="4248" w:firstLine="708"/>
        <w:jc w:val="both"/>
        <w:rPr>
          <w:sz w:val="28"/>
          <w:szCs w:val="28"/>
        </w:rPr>
      </w:pPr>
    </w:p>
    <w:p w:rsidR="009A3B00" w:rsidRPr="00AD5E9E" w:rsidRDefault="005075BB" w:rsidP="00426F9B">
      <w:pPr>
        <w:ind w:left="4248" w:firstLine="708"/>
        <w:jc w:val="both"/>
        <w:rPr>
          <w:sz w:val="28"/>
          <w:szCs w:val="28"/>
        </w:rPr>
      </w:pPr>
      <w:r w:rsidRPr="00AD5E9E">
        <w:rPr>
          <w:sz w:val="28"/>
          <w:szCs w:val="28"/>
        </w:rPr>
        <w:t>«_____»_____________20__г</w:t>
      </w:r>
      <w:r w:rsidR="00756B82" w:rsidRPr="00AD5E9E">
        <w:rPr>
          <w:sz w:val="28"/>
          <w:szCs w:val="28"/>
        </w:rPr>
        <w:t>.</w:t>
      </w:r>
    </w:p>
    <w:p w:rsidR="00FE4E81" w:rsidRPr="00AD5E9E" w:rsidRDefault="00FE4E81" w:rsidP="009B2394">
      <w:pPr>
        <w:jc w:val="both"/>
        <w:rPr>
          <w:b/>
          <w:bCs/>
          <w:kern w:val="36"/>
          <w:sz w:val="28"/>
          <w:szCs w:val="28"/>
        </w:rPr>
      </w:pPr>
    </w:p>
    <w:p w:rsidR="007D3DE5" w:rsidRDefault="007D3DE5" w:rsidP="00544C83">
      <w:pPr>
        <w:ind w:firstLine="708"/>
        <w:jc w:val="both"/>
        <w:rPr>
          <w:sz w:val="28"/>
          <w:szCs w:val="28"/>
        </w:rPr>
      </w:pPr>
    </w:p>
    <w:p w:rsidR="00910138" w:rsidRPr="00910138" w:rsidRDefault="00910138" w:rsidP="00264708">
      <w:pPr>
        <w:pStyle w:val="a7"/>
        <w:jc w:val="center"/>
        <w:rPr>
          <w:b/>
          <w:sz w:val="28"/>
          <w:szCs w:val="28"/>
        </w:rPr>
      </w:pPr>
      <w:r w:rsidRPr="00910138">
        <w:rPr>
          <w:b/>
          <w:sz w:val="28"/>
          <w:szCs w:val="28"/>
        </w:rPr>
        <w:t>По иск</w:t>
      </w:r>
      <w:r w:rsidR="002C5E4E">
        <w:rPr>
          <w:b/>
          <w:sz w:val="28"/>
          <w:szCs w:val="28"/>
        </w:rPr>
        <w:t>у</w:t>
      </w:r>
      <w:r w:rsidRPr="00910138">
        <w:rPr>
          <w:b/>
          <w:sz w:val="28"/>
          <w:szCs w:val="28"/>
        </w:rPr>
        <w:t xml:space="preserve"> прокурора района суд обязал </w:t>
      </w:r>
      <w:r w:rsidR="002C5E4E">
        <w:rPr>
          <w:b/>
          <w:sz w:val="28"/>
          <w:szCs w:val="28"/>
        </w:rPr>
        <w:t>администрацию МО Крыловский район разработать нормативны</w:t>
      </w:r>
      <w:r w:rsidR="008A29AD">
        <w:rPr>
          <w:b/>
          <w:sz w:val="28"/>
          <w:szCs w:val="28"/>
        </w:rPr>
        <w:t>е</w:t>
      </w:r>
      <w:r w:rsidR="002C5E4E">
        <w:rPr>
          <w:b/>
          <w:sz w:val="28"/>
          <w:szCs w:val="28"/>
        </w:rPr>
        <w:t xml:space="preserve"> право</w:t>
      </w:r>
      <w:r w:rsidR="008A29AD">
        <w:rPr>
          <w:b/>
          <w:sz w:val="28"/>
          <w:szCs w:val="28"/>
        </w:rPr>
        <w:t xml:space="preserve">вые </w:t>
      </w:r>
      <w:r w:rsidR="002C5E4E">
        <w:rPr>
          <w:b/>
          <w:sz w:val="28"/>
          <w:szCs w:val="28"/>
        </w:rPr>
        <w:t xml:space="preserve"> акт</w:t>
      </w:r>
      <w:r w:rsidR="00264708">
        <w:rPr>
          <w:b/>
          <w:sz w:val="28"/>
          <w:szCs w:val="28"/>
        </w:rPr>
        <w:t>ы</w:t>
      </w:r>
      <w:r w:rsidR="002C5E4E">
        <w:rPr>
          <w:b/>
          <w:sz w:val="28"/>
          <w:szCs w:val="28"/>
        </w:rPr>
        <w:t xml:space="preserve"> в сфере </w:t>
      </w:r>
      <w:r w:rsidR="00264708">
        <w:rPr>
          <w:b/>
          <w:sz w:val="28"/>
          <w:szCs w:val="28"/>
        </w:rPr>
        <w:t>земельного законодательства</w:t>
      </w:r>
    </w:p>
    <w:p w:rsidR="00910138" w:rsidRDefault="00910138" w:rsidP="004A15C5">
      <w:pPr>
        <w:pStyle w:val="a7"/>
        <w:spacing w:line="240" w:lineRule="exact"/>
        <w:jc w:val="both"/>
        <w:rPr>
          <w:sz w:val="28"/>
          <w:szCs w:val="28"/>
        </w:rPr>
      </w:pPr>
    </w:p>
    <w:p w:rsidR="00264708" w:rsidRDefault="008A29AD" w:rsidP="002647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71B28">
        <w:rPr>
          <w:sz w:val="28"/>
          <w:szCs w:val="28"/>
        </w:rPr>
        <w:t xml:space="preserve"> 01.0</w:t>
      </w:r>
      <w:r>
        <w:rPr>
          <w:sz w:val="28"/>
          <w:szCs w:val="28"/>
        </w:rPr>
        <w:t>1</w:t>
      </w:r>
      <w:r w:rsidRPr="00271B2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71B28">
        <w:rPr>
          <w:sz w:val="28"/>
          <w:szCs w:val="28"/>
        </w:rPr>
        <w:t xml:space="preserve"> вступили в силу поправки в </w:t>
      </w:r>
      <w:r>
        <w:rPr>
          <w:sz w:val="28"/>
          <w:szCs w:val="28"/>
        </w:rPr>
        <w:t>З</w:t>
      </w:r>
      <w:r w:rsidRPr="00271B28">
        <w:rPr>
          <w:sz w:val="28"/>
          <w:szCs w:val="28"/>
        </w:rPr>
        <w:t>емельный кодекс РФ, которыми изменены полномочия органов местного самоуправления в сфере распоряжения земельными участками, право государственной собственности, на которые не разграничено.</w:t>
      </w:r>
      <w:r w:rsidR="00264708">
        <w:rPr>
          <w:sz w:val="28"/>
          <w:szCs w:val="28"/>
        </w:rPr>
        <w:t xml:space="preserve"> </w:t>
      </w:r>
    </w:p>
    <w:p w:rsidR="00264708" w:rsidRDefault="00264708" w:rsidP="002647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вышеуказанного времени, </w:t>
      </w:r>
      <w:r w:rsidR="008A29AD">
        <w:rPr>
          <w:sz w:val="28"/>
          <w:szCs w:val="28"/>
        </w:rPr>
        <w:t>полномочия по распоряжению земельными участками, государственная собственность на которые не разграничена, возникли у администрации муниципального образования Крыловский район.</w:t>
      </w:r>
      <w:r>
        <w:rPr>
          <w:sz w:val="28"/>
          <w:szCs w:val="28"/>
        </w:rPr>
        <w:t xml:space="preserve"> </w:t>
      </w:r>
    </w:p>
    <w:p w:rsidR="00264708" w:rsidRDefault="008A29AD" w:rsidP="00264708">
      <w:pPr>
        <w:widowControl w:val="0"/>
        <w:ind w:firstLine="709"/>
        <w:jc w:val="both"/>
        <w:rPr>
          <w:sz w:val="28"/>
          <w:szCs w:val="28"/>
        </w:rPr>
      </w:pPr>
      <w:r w:rsidRPr="00BE47E5">
        <w:rPr>
          <w:sz w:val="28"/>
          <w:szCs w:val="28"/>
        </w:rPr>
        <w:t>Пунктом 1 ч.1 ст.6 Федерального закона от 27.07.2010 N 210-ФЗ "Об организации предоставления государственных и муниципальных услуг" установлено, что органы, предоставляющие государственные услуги, и органы, предоставляющие муниципальные услуги, обязаны предоставлять государственные или муниципальные услуги в соответствии с административными регламентами.</w:t>
      </w:r>
      <w:r>
        <w:rPr>
          <w:sz w:val="28"/>
          <w:szCs w:val="28"/>
        </w:rPr>
        <w:t xml:space="preserve"> </w:t>
      </w:r>
    </w:p>
    <w:p w:rsidR="00264708" w:rsidRDefault="008A29AD" w:rsidP="00264708">
      <w:pPr>
        <w:widowControl w:val="0"/>
        <w:ind w:firstLine="709"/>
        <w:jc w:val="both"/>
        <w:rPr>
          <w:sz w:val="28"/>
          <w:szCs w:val="28"/>
        </w:rPr>
      </w:pPr>
      <w:r w:rsidRPr="00791D2F">
        <w:rPr>
          <w:sz w:val="28"/>
          <w:szCs w:val="28"/>
        </w:rPr>
        <w:t>Проведенной проверкой установлено, что</w:t>
      </w:r>
      <w:r w:rsidR="00264708">
        <w:rPr>
          <w:sz w:val="28"/>
          <w:szCs w:val="28"/>
        </w:rPr>
        <w:t xml:space="preserve"> по состоянию на май 2017 года </w:t>
      </w:r>
      <w:r w:rsidRPr="00791D2F">
        <w:rPr>
          <w:sz w:val="28"/>
          <w:szCs w:val="28"/>
        </w:rPr>
        <w:t>администрацией муниципального образования Крыловский район административные Регламенты в данной сфере правоотношений не разработаны и не приняты.</w:t>
      </w:r>
    </w:p>
    <w:p w:rsidR="00264708" w:rsidRDefault="008A29AD" w:rsidP="002647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администрацией район</w:t>
      </w:r>
      <w:r w:rsidR="00264708">
        <w:rPr>
          <w:sz w:val="28"/>
          <w:szCs w:val="28"/>
        </w:rPr>
        <w:t>а</w:t>
      </w:r>
      <w:r>
        <w:rPr>
          <w:sz w:val="28"/>
          <w:szCs w:val="28"/>
        </w:rPr>
        <w:t>, допускается ненадлежащее исполнение федерального законодательства, выразившееся в несвоевременной разработке административных регламентов в сфере земельных правоотношений, что приводит к осуществлению администрацией муниципального образования Крыловский район исполнения муниципальных функций и оказания муниципальных услуг с нарушением требований действующего законодательства.</w:t>
      </w:r>
    </w:p>
    <w:p w:rsidR="008A4077" w:rsidRDefault="008A4077" w:rsidP="00264708">
      <w:pPr>
        <w:widowControl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связи с чем, прокурор района был вынужден обратиться в суд с заявлением о возложении на администрацию МО Крыловский район обязанности</w:t>
      </w:r>
      <w:r w:rsidR="00264708">
        <w:rPr>
          <w:sz w:val="28"/>
          <w:szCs w:val="28"/>
        </w:rPr>
        <w:t xml:space="preserve"> разработать регламенты в сфере земельных правоотношений</w:t>
      </w:r>
      <w:r>
        <w:rPr>
          <w:sz w:val="28"/>
          <w:szCs w:val="28"/>
        </w:rPr>
        <w:t xml:space="preserve">, требования прокурора удовлетворены в полном объеме, исполнение судебного решения контролируется.   </w:t>
      </w:r>
    </w:p>
    <w:p w:rsidR="00BB793E" w:rsidRDefault="00BB793E" w:rsidP="00BB793E">
      <w:pPr>
        <w:jc w:val="both"/>
        <w:rPr>
          <w:sz w:val="28"/>
          <w:szCs w:val="28"/>
        </w:rPr>
      </w:pPr>
    </w:p>
    <w:p w:rsidR="00910138" w:rsidRPr="00AD5E9E" w:rsidRDefault="00BB793E" w:rsidP="0026470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  <w:r w:rsidR="00264708">
        <w:rPr>
          <w:sz w:val="28"/>
          <w:szCs w:val="28"/>
        </w:rPr>
        <w:tab/>
      </w:r>
      <w:r w:rsidR="00264708">
        <w:rPr>
          <w:sz w:val="28"/>
          <w:szCs w:val="28"/>
        </w:rPr>
        <w:tab/>
      </w:r>
      <w:r w:rsidR="00264708">
        <w:rPr>
          <w:sz w:val="28"/>
          <w:szCs w:val="28"/>
        </w:rPr>
        <w:tab/>
      </w:r>
      <w:r w:rsidR="00264708">
        <w:rPr>
          <w:sz w:val="28"/>
          <w:szCs w:val="28"/>
        </w:rPr>
        <w:tab/>
      </w:r>
      <w:r w:rsidR="00264708">
        <w:rPr>
          <w:sz w:val="28"/>
          <w:szCs w:val="28"/>
        </w:rPr>
        <w:tab/>
      </w:r>
      <w:r w:rsidR="00264708">
        <w:rPr>
          <w:sz w:val="28"/>
          <w:szCs w:val="28"/>
        </w:rPr>
        <w:tab/>
      </w:r>
      <w:r w:rsidR="00264708">
        <w:rPr>
          <w:sz w:val="28"/>
          <w:szCs w:val="28"/>
        </w:rPr>
        <w:tab/>
        <w:t>Е.В. Постол</w:t>
      </w:r>
    </w:p>
    <w:sectPr w:rsidR="00910138" w:rsidRPr="00AD5E9E" w:rsidSect="0012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18A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4F"/>
    <w:rsid w:val="00016965"/>
    <w:rsid w:val="00056FC8"/>
    <w:rsid w:val="00096283"/>
    <w:rsid w:val="00105C08"/>
    <w:rsid w:val="0012702D"/>
    <w:rsid w:val="00127CDA"/>
    <w:rsid w:val="00160C2D"/>
    <w:rsid w:val="00172250"/>
    <w:rsid w:val="001913B7"/>
    <w:rsid w:val="00195131"/>
    <w:rsid w:val="001B3AEB"/>
    <w:rsid w:val="001E7950"/>
    <w:rsid w:val="00227C2D"/>
    <w:rsid w:val="00244E38"/>
    <w:rsid w:val="00264708"/>
    <w:rsid w:val="002B4B27"/>
    <w:rsid w:val="002C5E4E"/>
    <w:rsid w:val="003052C3"/>
    <w:rsid w:val="00340ECE"/>
    <w:rsid w:val="00397620"/>
    <w:rsid w:val="003C7808"/>
    <w:rsid w:val="004206D9"/>
    <w:rsid w:val="00426F9B"/>
    <w:rsid w:val="00442BC3"/>
    <w:rsid w:val="004A15C5"/>
    <w:rsid w:val="004A2ECF"/>
    <w:rsid w:val="004C1AC4"/>
    <w:rsid w:val="004F1D17"/>
    <w:rsid w:val="005075BB"/>
    <w:rsid w:val="00517780"/>
    <w:rsid w:val="00517F5A"/>
    <w:rsid w:val="0052760C"/>
    <w:rsid w:val="00544C83"/>
    <w:rsid w:val="0057087F"/>
    <w:rsid w:val="005B76F4"/>
    <w:rsid w:val="005D0112"/>
    <w:rsid w:val="005D5859"/>
    <w:rsid w:val="005E3904"/>
    <w:rsid w:val="005F5904"/>
    <w:rsid w:val="005F5D3A"/>
    <w:rsid w:val="0060370F"/>
    <w:rsid w:val="00756B82"/>
    <w:rsid w:val="00786E55"/>
    <w:rsid w:val="0079285B"/>
    <w:rsid w:val="007D3DE5"/>
    <w:rsid w:val="007D66FA"/>
    <w:rsid w:val="007F0997"/>
    <w:rsid w:val="00887B8D"/>
    <w:rsid w:val="008A0D9D"/>
    <w:rsid w:val="008A29AD"/>
    <w:rsid w:val="008A4077"/>
    <w:rsid w:val="008B2A5B"/>
    <w:rsid w:val="008C3CB8"/>
    <w:rsid w:val="00910138"/>
    <w:rsid w:val="00916B37"/>
    <w:rsid w:val="00930BBB"/>
    <w:rsid w:val="0095584C"/>
    <w:rsid w:val="009A1484"/>
    <w:rsid w:val="009A3B00"/>
    <w:rsid w:val="009A5A48"/>
    <w:rsid w:val="009B2394"/>
    <w:rsid w:val="00A2293A"/>
    <w:rsid w:val="00A27179"/>
    <w:rsid w:val="00A52D9D"/>
    <w:rsid w:val="00A96279"/>
    <w:rsid w:val="00A97E02"/>
    <w:rsid w:val="00AB1B26"/>
    <w:rsid w:val="00AD5E9E"/>
    <w:rsid w:val="00AF04A0"/>
    <w:rsid w:val="00AF5C88"/>
    <w:rsid w:val="00B147C4"/>
    <w:rsid w:val="00B33CA2"/>
    <w:rsid w:val="00B71E9A"/>
    <w:rsid w:val="00B8569D"/>
    <w:rsid w:val="00BA3410"/>
    <w:rsid w:val="00BB793E"/>
    <w:rsid w:val="00BB7ED3"/>
    <w:rsid w:val="00BC1BD9"/>
    <w:rsid w:val="00C31CC1"/>
    <w:rsid w:val="00C546B1"/>
    <w:rsid w:val="00C54E12"/>
    <w:rsid w:val="00CD0BB6"/>
    <w:rsid w:val="00CD1A6A"/>
    <w:rsid w:val="00D06D24"/>
    <w:rsid w:val="00D31A4F"/>
    <w:rsid w:val="00D52D91"/>
    <w:rsid w:val="00D73630"/>
    <w:rsid w:val="00DA4C2D"/>
    <w:rsid w:val="00DF78AC"/>
    <w:rsid w:val="00E0327A"/>
    <w:rsid w:val="00E20826"/>
    <w:rsid w:val="00E71F91"/>
    <w:rsid w:val="00E94705"/>
    <w:rsid w:val="00EB0341"/>
    <w:rsid w:val="00ED75DB"/>
    <w:rsid w:val="00EE76F7"/>
    <w:rsid w:val="00EF1DD3"/>
    <w:rsid w:val="00F71868"/>
    <w:rsid w:val="00FC4DFE"/>
    <w:rsid w:val="00FE3A98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20826"/>
    <w:pPr>
      <w:keepNext/>
      <w:jc w:val="center"/>
      <w:outlineLvl w:val="1"/>
    </w:pPr>
    <w:rPr>
      <w:b/>
      <w:bCs/>
      <w:color w:val="000000"/>
      <w:spacing w:val="4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887B8D"/>
    <w:pPr>
      <w:ind w:firstLine="720"/>
      <w:jc w:val="both"/>
    </w:pPr>
    <w:rPr>
      <w:sz w:val="28"/>
      <w:szCs w:val="20"/>
    </w:rPr>
  </w:style>
  <w:style w:type="paragraph" w:customStyle="1" w:styleId="11">
    <w:name w:val="Знак Знак1 Знак"/>
    <w:basedOn w:val="a"/>
    <w:rsid w:val="00887B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"/>
    <w:basedOn w:val="a"/>
    <w:rsid w:val="00BC1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AF5C88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0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D0112"/>
  </w:style>
  <w:style w:type="paragraph" w:styleId="a5">
    <w:name w:val="Normal (Web)"/>
    <w:basedOn w:val="a"/>
    <w:uiPriority w:val="99"/>
    <w:unhideWhenUsed/>
    <w:rsid w:val="00BB7ED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B7ED3"/>
    <w:rPr>
      <w:color w:val="0000FF"/>
      <w:u w:val="single"/>
    </w:rPr>
  </w:style>
  <w:style w:type="paragraph" w:customStyle="1" w:styleId="consplusnormal">
    <w:name w:val="consplusnormal"/>
    <w:basedOn w:val="a"/>
    <w:rsid w:val="00EB034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B4B27"/>
    <w:rPr>
      <w:sz w:val="24"/>
      <w:szCs w:val="24"/>
    </w:rPr>
  </w:style>
  <w:style w:type="paragraph" w:styleId="a8">
    <w:name w:val="Body Text"/>
    <w:basedOn w:val="a"/>
    <w:link w:val="a9"/>
    <w:rsid w:val="002C5E4E"/>
    <w:pPr>
      <w:spacing w:after="120"/>
    </w:pPr>
  </w:style>
  <w:style w:type="character" w:customStyle="1" w:styleId="a9">
    <w:name w:val="Основной текст Знак"/>
    <w:basedOn w:val="a0"/>
    <w:link w:val="a8"/>
    <w:rsid w:val="002C5E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20826"/>
    <w:pPr>
      <w:keepNext/>
      <w:jc w:val="center"/>
      <w:outlineLvl w:val="1"/>
    </w:pPr>
    <w:rPr>
      <w:b/>
      <w:bCs/>
      <w:color w:val="000000"/>
      <w:spacing w:val="4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887B8D"/>
    <w:pPr>
      <w:ind w:firstLine="720"/>
      <w:jc w:val="both"/>
    </w:pPr>
    <w:rPr>
      <w:sz w:val="28"/>
      <w:szCs w:val="20"/>
    </w:rPr>
  </w:style>
  <w:style w:type="paragraph" w:customStyle="1" w:styleId="11">
    <w:name w:val="Знак Знак1 Знак"/>
    <w:basedOn w:val="a"/>
    <w:rsid w:val="00887B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"/>
    <w:basedOn w:val="a"/>
    <w:rsid w:val="00BC1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AF5C88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0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D0112"/>
  </w:style>
  <w:style w:type="paragraph" w:styleId="a5">
    <w:name w:val="Normal (Web)"/>
    <w:basedOn w:val="a"/>
    <w:uiPriority w:val="99"/>
    <w:unhideWhenUsed/>
    <w:rsid w:val="00BB7ED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B7ED3"/>
    <w:rPr>
      <w:color w:val="0000FF"/>
      <w:u w:val="single"/>
    </w:rPr>
  </w:style>
  <w:style w:type="paragraph" w:customStyle="1" w:styleId="consplusnormal">
    <w:name w:val="consplusnormal"/>
    <w:basedOn w:val="a"/>
    <w:rsid w:val="00EB034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B4B27"/>
    <w:rPr>
      <w:sz w:val="24"/>
      <w:szCs w:val="24"/>
    </w:rPr>
  </w:style>
  <w:style w:type="paragraph" w:styleId="a8">
    <w:name w:val="Body Text"/>
    <w:basedOn w:val="a"/>
    <w:link w:val="a9"/>
    <w:rsid w:val="002C5E4E"/>
    <w:pPr>
      <w:spacing w:after="120"/>
    </w:pPr>
  </w:style>
  <w:style w:type="character" w:customStyle="1" w:styleId="a9">
    <w:name w:val="Основной текст Знак"/>
    <w:basedOn w:val="a0"/>
    <w:link w:val="a8"/>
    <w:rsid w:val="002C5E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689D0-087A-4EA8-9F73-A113AED3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Крыловский район не выполняет требования законодательства, судебные приставы-исполнители не принимают мер по исполнению судебного решения</vt:lpstr>
    </vt:vector>
  </TitlesOfParts>
  <Company>Прокуратура Крыловского района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Крыловский район не выполняет требования законодательства, судебные приставы-исполнители не принимают мер по исполнению судебного решения</dc:title>
  <dc:creator>Постол</dc:creator>
  <cp:lastModifiedBy>user</cp:lastModifiedBy>
  <cp:revision>8</cp:revision>
  <cp:lastPrinted>2017-07-17T15:22:00Z</cp:lastPrinted>
  <dcterms:created xsi:type="dcterms:W3CDTF">2015-02-06T08:19:00Z</dcterms:created>
  <dcterms:modified xsi:type="dcterms:W3CDTF">2017-07-17T15:22:00Z</dcterms:modified>
</cp:coreProperties>
</file>